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4A0" w:firstRow="1" w:lastRow="0" w:firstColumn="1" w:lastColumn="0" w:noHBand="0" w:noVBand="1"/>
      </w:tblPr>
      <w:tblGrid>
        <w:gridCol w:w="1610"/>
        <w:gridCol w:w="1110"/>
        <w:gridCol w:w="1608"/>
        <w:gridCol w:w="1462"/>
        <w:gridCol w:w="3061"/>
        <w:gridCol w:w="1543"/>
        <w:gridCol w:w="1078"/>
        <w:gridCol w:w="2445"/>
      </w:tblGrid>
      <w:tr w:rsidR="00DB2A33" w14:paraId="5583FF1C" w14:textId="77777777" w:rsidTr="00DB2A33">
        <w:tblPrEx>
          <w:tblCellMar>
            <w:top w:w="0" w:type="dxa"/>
            <w:bottom w:w="0" w:type="dxa"/>
          </w:tblCellMar>
        </w:tblPrEx>
        <w:tc>
          <w:tcPr>
            <w:tcW w:w="1626" w:type="dxa"/>
          </w:tcPr>
          <w:p w14:paraId="0629E60B" w14:textId="77777777" w:rsidR="00DB2A33" w:rsidRDefault="00DB2A33">
            <w:r>
              <w:rPr>
                <w:b/>
              </w:rPr>
              <w:t>Application reference</w:t>
            </w:r>
          </w:p>
        </w:tc>
        <w:tc>
          <w:tcPr>
            <w:tcW w:w="1110" w:type="dxa"/>
          </w:tcPr>
          <w:p w14:paraId="106AFAA8" w14:textId="77777777" w:rsidR="00DB2A33" w:rsidRDefault="00DB2A33">
            <w:pPr>
              <w:jc w:val="right"/>
            </w:pPr>
            <w:r>
              <w:rPr>
                <w:b/>
              </w:rPr>
              <w:t>Application Type</w:t>
            </w:r>
          </w:p>
        </w:tc>
        <w:tc>
          <w:tcPr>
            <w:tcW w:w="1645" w:type="dxa"/>
          </w:tcPr>
          <w:p w14:paraId="731EBD85" w14:textId="77777777" w:rsidR="00DB2A33" w:rsidRDefault="00DB2A33">
            <w:r>
              <w:rPr>
                <w:b/>
              </w:rPr>
              <w:t>Applicant name</w:t>
            </w:r>
          </w:p>
        </w:tc>
        <w:tc>
          <w:tcPr>
            <w:tcW w:w="1482" w:type="dxa"/>
          </w:tcPr>
          <w:p w14:paraId="7D5983E2" w14:textId="77777777" w:rsidR="00DB2A33" w:rsidRDefault="00DB2A33">
            <w:r>
              <w:rPr>
                <w:b/>
              </w:rPr>
              <w:t>Address</w:t>
            </w:r>
          </w:p>
        </w:tc>
        <w:tc>
          <w:tcPr>
            <w:tcW w:w="3209" w:type="dxa"/>
          </w:tcPr>
          <w:p w14:paraId="6E257CF2" w14:textId="77777777" w:rsidR="00DB2A33" w:rsidRDefault="00DB2A33">
            <w:r>
              <w:t>Proposed Development</w:t>
            </w:r>
          </w:p>
        </w:tc>
        <w:tc>
          <w:tcPr>
            <w:tcW w:w="999" w:type="dxa"/>
          </w:tcPr>
          <w:p w14:paraId="2F3735E5" w14:textId="77777777" w:rsidR="00DB2A33" w:rsidRDefault="00DB2A33">
            <w:r>
              <w:rPr>
                <w:b/>
              </w:rPr>
              <w:t>Decision description</w:t>
            </w:r>
          </w:p>
        </w:tc>
        <w:tc>
          <w:tcPr>
            <w:tcW w:w="1085" w:type="dxa"/>
          </w:tcPr>
          <w:p w14:paraId="741B4DE8" w14:textId="77777777" w:rsidR="00DB2A33" w:rsidRDefault="00DB2A33">
            <w:r>
              <w:rPr>
                <w:b/>
              </w:rPr>
              <w:t>Decision date</w:t>
            </w:r>
          </w:p>
        </w:tc>
        <w:tc>
          <w:tcPr>
            <w:tcW w:w="2594" w:type="dxa"/>
          </w:tcPr>
          <w:p w14:paraId="5688B491" w14:textId="77777777" w:rsidR="00DB2A33" w:rsidRDefault="00DB2A33">
            <w:pPr>
              <w:jc w:val="right"/>
            </w:pPr>
            <w:r>
              <w:rPr>
                <w:b/>
              </w:rPr>
              <w:t>Submission Type</w:t>
            </w:r>
          </w:p>
        </w:tc>
      </w:tr>
      <w:tr w:rsidR="00DB2A33" w14:paraId="135756F8" w14:textId="77777777" w:rsidTr="00DB2A33">
        <w:tblPrEx>
          <w:tblCellMar>
            <w:top w:w="0" w:type="dxa"/>
            <w:bottom w:w="0" w:type="dxa"/>
          </w:tblCellMar>
        </w:tblPrEx>
        <w:tc>
          <w:tcPr>
            <w:tcW w:w="1626" w:type="dxa"/>
          </w:tcPr>
          <w:p w14:paraId="43DEA63F" w14:textId="77777777" w:rsidR="00DB2A33" w:rsidRDefault="00DB2A33">
            <w:r>
              <w:t>SD21A/0051</w:t>
            </w:r>
          </w:p>
        </w:tc>
        <w:tc>
          <w:tcPr>
            <w:tcW w:w="1110" w:type="dxa"/>
          </w:tcPr>
          <w:p w14:paraId="4F9C86E4" w14:textId="77777777" w:rsidR="00DB2A33" w:rsidRDefault="00DB2A33">
            <w:pPr>
              <w:jc w:val="right"/>
            </w:pPr>
            <w:r>
              <w:t>Permission</w:t>
            </w:r>
          </w:p>
        </w:tc>
        <w:tc>
          <w:tcPr>
            <w:tcW w:w="1645" w:type="dxa"/>
          </w:tcPr>
          <w:p w14:paraId="42EFC806" w14:textId="77777777" w:rsidR="00DB2A33" w:rsidRDefault="00DB2A33">
            <w:r>
              <w:t>RGR Holdings Limited</w:t>
            </w:r>
          </w:p>
        </w:tc>
        <w:tc>
          <w:tcPr>
            <w:tcW w:w="1482" w:type="dxa"/>
          </w:tcPr>
          <w:p w14:paraId="03D956F0" w14:textId="77777777" w:rsidR="00DB2A33" w:rsidRDefault="00DB2A33">
            <w:r>
              <w:t xml:space="preserve">Wilsons Auctions, Green Isle Road, </w:t>
            </w:r>
            <w:proofErr w:type="spellStart"/>
            <w:r>
              <w:t>Corkagh</w:t>
            </w:r>
            <w:proofErr w:type="spellEnd"/>
            <w:r>
              <w:t>, Clondalkin, Dublin 22</w:t>
            </w:r>
          </w:p>
        </w:tc>
        <w:tc>
          <w:tcPr>
            <w:tcW w:w="3209" w:type="dxa"/>
          </w:tcPr>
          <w:p w14:paraId="43E8F6FA" w14:textId="77777777" w:rsidR="00DB2A33" w:rsidRDefault="00DB2A33">
            <w:r>
              <w:t>The continuance of use of the existing 3 buildings and all associated external areas for storage and warehousing of motor vehicles, plant, machinery and other durable products for the sale by public auction, all associated ancillary uses including support staff and office facilities and all associated site and development works comprising hard and soft landscaping areas, roads and footpaths, car parking, boundary treatments/ fencing, signage and water services infrastructure. The development described above was previously permitted under Reg. Ref. SD18A/0126 and the duration of the permission was limited to two years by condition 9 of that permission. A Protected Structure - Former Gun Powder Store (RPS Ref. 205) - is located within the application site.</w:t>
            </w:r>
          </w:p>
        </w:tc>
        <w:tc>
          <w:tcPr>
            <w:tcW w:w="999" w:type="dxa"/>
          </w:tcPr>
          <w:p w14:paraId="5B579ABA" w14:textId="77777777" w:rsidR="00DB2A33" w:rsidRDefault="00DB2A33">
            <w:r>
              <w:t>GRANT PERMISSION</w:t>
            </w:r>
          </w:p>
        </w:tc>
        <w:tc>
          <w:tcPr>
            <w:tcW w:w="1085" w:type="dxa"/>
          </w:tcPr>
          <w:p w14:paraId="4AD7BD77" w14:textId="77777777" w:rsidR="00DB2A33" w:rsidRDefault="00DB2A33">
            <w:r>
              <w:t>24/01/2022</w:t>
            </w:r>
          </w:p>
        </w:tc>
        <w:tc>
          <w:tcPr>
            <w:tcW w:w="2594" w:type="dxa"/>
          </w:tcPr>
          <w:p w14:paraId="518C6DA6" w14:textId="77777777" w:rsidR="00DB2A33" w:rsidRDefault="00DB2A33">
            <w:pPr>
              <w:jc w:val="right"/>
            </w:pPr>
            <w:r>
              <w:t>Clarification of Additional Information</w:t>
            </w:r>
          </w:p>
        </w:tc>
      </w:tr>
      <w:tr w:rsidR="00DB2A33" w14:paraId="4940A1FD" w14:textId="77777777" w:rsidTr="00DB2A33">
        <w:tblPrEx>
          <w:tblCellMar>
            <w:top w:w="0" w:type="dxa"/>
            <w:bottom w:w="0" w:type="dxa"/>
          </w:tblCellMar>
        </w:tblPrEx>
        <w:tc>
          <w:tcPr>
            <w:tcW w:w="1626" w:type="dxa"/>
          </w:tcPr>
          <w:p w14:paraId="18B01D85" w14:textId="77777777" w:rsidR="00DB2A33" w:rsidRDefault="00DB2A33">
            <w:r>
              <w:t>SD21A/0213</w:t>
            </w:r>
          </w:p>
        </w:tc>
        <w:tc>
          <w:tcPr>
            <w:tcW w:w="1110" w:type="dxa"/>
          </w:tcPr>
          <w:p w14:paraId="37693E59" w14:textId="77777777" w:rsidR="00DB2A33" w:rsidRDefault="00DB2A33">
            <w:pPr>
              <w:jc w:val="right"/>
            </w:pPr>
            <w:r>
              <w:t>Permission</w:t>
            </w:r>
          </w:p>
        </w:tc>
        <w:tc>
          <w:tcPr>
            <w:tcW w:w="1645" w:type="dxa"/>
          </w:tcPr>
          <w:p w14:paraId="5B89BDAA" w14:textId="77777777" w:rsidR="00DB2A33" w:rsidRDefault="00DB2A33">
            <w:r>
              <w:t>Go Ahead Ireland</w:t>
            </w:r>
          </w:p>
        </w:tc>
        <w:tc>
          <w:tcPr>
            <w:tcW w:w="1482" w:type="dxa"/>
          </w:tcPr>
          <w:p w14:paraId="4E3DFAB9" w14:textId="77777777" w:rsidR="00DB2A33" w:rsidRDefault="00DB2A33">
            <w:r>
              <w:t xml:space="preserve">12, Ballymount </w:t>
            </w:r>
            <w:r>
              <w:lastRenderedPageBreak/>
              <w:t>Road Lower, Dublin 12</w:t>
            </w:r>
          </w:p>
        </w:tc>
        <w:tc>
          <w:tcPr>
            <w:tcW w:w="3209" w:type="dxa"/>
          </w:tcPr>
          <w:p w14:paraId="3AC86E7D" w14:textId="77777777" w:rsidR="00DB2A33" w:rsidRDefault="00DB2A33">
            <w:r>
              <w:lastRenderedPageBreak/>
              <w:t xml:space="preserve">Extension of the existing depot to </w:t>
            </w:r>
            <w:r>
              <w:lastRenderedPageBreak/>
              <w:t xml:space="preserve">provide additional bus parking facilities comprising a total of 221 bus spaces (including 45 electric bus parking spaces), 33 car parking spaces (including 15 electric car parking spaces), 5 motorcycle parking spaces and 30 bicycle parking spaces; revisions to the layout and configuration of the existing bus and car parking areas; the installation of electric vehicle charging units and associated infrastructure; new vehicular entrance/egress arrangement (including barrier and ramp) to Ballymount Avenue on the north-eastern site boundary; the provision of 4 pedestrian entrances located on the south-eastern, south-western and north-eastern site boundaries; internal roads and pedestrian pathways; minor elevational amendments to the existing transport depot building (relocation and addition of roller shutter doors and relocation of signage); hard and soft landscaping; boundary treatments; changes in level; </w:t>
            </w:r>
            <w:r>
              <w:lastRenderedPageBreak/>
              <w:t>lighting; surface water drainage; piped infrastructure and ducting, and all associated site excavation and development works above and below ground. (The development will also include the underground diversion of the existing ESB power line traversing the south-eastern corner of the site.)</w:t>
            </w:r>
          </w:p>
        </w:tc>
        <w:tc>
          <w:tcPr>
            <w:tcW w:w="999" w:type="dxa"/>
          </w:tcPr>
          <w:p w14:paraId="36437EBD" w14:textId="77777777" w:rsidR="00DB2A33" w:rsidRDefault="00DB2A33">
            <w:r>
              <w:lastRenderedPageBreak/>
              <w:t xml:space="preserve">GRANT </w:t>
            </w:r>
            <w:r>
              <w:lastRenderedPageBreak/>
              <w:t>PERMISSION</w:t>
            </w:r>
          </w:p>
        </w:tc>
        <w:tc>
          <w:tcPr>
            <w:tcW w:w="1085" w:type="dxa"/>
          </w:tcPr>
          <w:p w14:paraId="5661DD85" w14:textId="77777777" w:rsidR="00DB2A33" w:rsidRDefault="00DB2A33">
            <w:r>
              <w:lastRenderedPageBreak/>
              <w:t>24/01/2022</w:t>
            </w:r>
          </w:p>
        </w:tc>
        <w:tc>
          <w:tcPr>
            <w:tcW w:w="2594" w:type="dxa"/>
          </w:tcPr>
          <w:p w14:paraId="037C0E63" w14:textId="77777777" w:rsidR="00DB2A33" w:rsidRDefault="00DB2A33">
            <w:pPr>
              <w:jc w:val="right"/>
            </w:pPr>
            <w:r>
              <w:t>Additional Information</w:t>
            </w:r>
          </w:p>
        </w:tc>
      </w:tr>
      <w:tr w:rsidR="00DB2A33" w14:paraId="2C236F04" w14:textId="77777777" w:rsidTr="00DB2A33">
        <w:tblPrEx>
          <w:tblCellMar>
            <w:top w:w="0" w:type="dxa"/>
            <w:bottom w:w="0" w:type="dxa"/>
          </w:tblCellMar>
        </w:tblPrEx>
        <w:tc>
          <w:tcPr>
            <w:tcW w:w="1626" w:type="dxa"/>
          </w:tcPr>
          <w:p w14:paraId="4F933F53" w14:textId="77777777" w:rsidR="00DB2A33" w:rsidRDefault="00DB2A33">
            <w:r>
              <w:lastRenderedPageBreak/>
              <w:t>SD21A/0235</w:t>
            </w:r>
          </w:p>
        </w:tc>
        <w:tc>
          <w:tcPr>
            <w:tcW w:w="1110" w:type="dxa"/>
          </w:tcPr>
          <w:p w14:paraId="5EF139E1" w14:textId="77777777" w:rsidR="00DB2A33" w:rsidRDefault="00DB2A33">
            <w:pPr>
              <w:jc w:val="right"/>
            </w:pPr>
            <w:r>
              <w:t>Permission</w:t>
            </w:r>
          </w:p>
        </w:tc>
        <w:tc>
          <w:tcPr>
            <w:tcW w:w="1645" w:type="dxa"/>
          </w:tcPr>
          <w:p w14:paraId="674647B3" w14:textId="77777777" w:rsidR="00DB2A33" w:rsidRDefault="00DB2A33">
            <w:proofErr w:type="spellStart"/>
            <w:r>
              <w:t>Edmondstown</w:t>
            </w:r>
            <w:proofErr w:type="spellEnd"/>
            <w:r>
              <w:t xml:space="preserve"> Golf Club CLG</w:t>
            </w:r>
          </w:p>
        </w:tc>
        <w:tc>
          <w:tcPr>
            <w:tcW w:w="1482" w:type="dxa"/>
          </w:tcPr>
          <w:p w14:paraId="0E398B80" w14:textId="77777777" w:rsidR="00DB2A33" w:rsidRDefault="00DB2A33">
            <w:r>
              <w:t xml:space="preserve">Green Keepers Facility, </w:t>
            </w:r>
            <w:proofErr w:type="spellStart"/>
            <w:r>
              <w:t>Edmondstown</w:t>
            </w:r>
            <w:proofErr w:type="spellEnd"/>
            <w:r>
              <w:t xml:space="preserve"> Golf Club, Rathfarnham, Dublin 16</w:t>
            </w:r>
          </w:p>
        </w:tc>
        <w:tc>
          <w:tcPr>
            <w:tcW w:w="3209" w:type="dxa"/>
          </w:tcPr>
          <w:p w14:paraId="50A96F70" w14:textId="77777777" w:rsidR="00DB2A33" w:rsidRDefault="00DB2A33">
            <w:r>
              <w:t>Single storey extensions to front and side of existing green keepers building to include for a 310sq.m extension to front to form additional green keepers building area; 14sq.m extension to side to form on-course toilet facilities; alterations to existing green keepers building including internal alterations to form staff and office areas forming new windows and fire exit door on existing elevations.</w:t>
            </w:r>
          </w:p>
        </w:tc>
        <w:tc>
          <w:tcPr>
            <w:tcW w:w="999" w:type="dxa"/>
          </w:tcPr>
          <w:p w14:paraId="0F24EF89" w14:textId="77777777" w:rsidR="00DB2A33" w:rsidRDefault="00DB2A33">
            <w:r>
              <w:t>GRANT PERMISSION</w:t>
            </w:r>
          </w:p>
        </w:tc>
        <w:tc>
          <w:tcPr>
            <w:tcW w:w="1085" w:type="dxa"/>
          </w:tcPr>
          <w:p w14:paraId="17061810" w14:textId="77777777" w:rsidR="00DB2A33" w:rsidRDefault="00DB2A33">
            <w:r>
              <w:t>28/01/2022</w:t>
            </w:r>
          </w:p>
        </w:tc>
        <w:tc>
          <w:tcPr>
            <w:tcW w:w="2594" w:type="dxa"/>
          </w:tcPr>
          <w:p w14:paraId="5FD5E79E" w14:textId="77777777" w:rsidR="00DB2A33" w:rsidRDefault="00DB2A33">
            <w:pPr>
              <w:jc w:val="right"/>
            </w:pPr>
            <w:r>
              <w:t>Additional Information</w:t>
            </w:r>
          </w:p>
        </w:tc>
      </w:tr>
      <w:tr w:rsidR="00DB2A33" w14:paraId="70014C38" w14:textId="77777777" w:rsidTr="00DB2A33">
        <w:tblPrEx>
          <w:tblCellMar>
            <w:top w:w="0" w:type="dxa"/>
            <w:bottom w:w="0" w:type="dxa"/>
          </w:tblCellMar>
        </w:tblPrEx>
        <w:tc>
          <w:tcPr>
            <w:tcW w:w="1626" w:type="dxa"/>
          </w:tcPr>
          <w:p w14:paraId="6666C564" w14:textId="77777777" w:rsidR="00DB2A33" w:rsidRDefault="00DB2A33">
            <w:r>
              <w:t>SD21A/0319</w:t>
            </w:r>
          </w:p>
        </w:tc>
        <w:tc>
          <w:tcPr>
            <w:tcW w:w="1110" w:type="dxa"/>
          </w:tcPr>
          <w:p w14:paraId="0FAF7E79" w14:textId="77777777" w:rsidR="00DB2A33" w:rsidRDefault="00DB2A33">
            <w:pPr>
              <w:jc w:val="right"/>
            </w:pPr>
            <w:r>
              <w:t>Permission</w:t>
            </w:r>
          </w:p>
        </w:tc>
        <w:tc>
          <w:tcPr>
            <w:tcW w:w="1645" w:type="dxa"/>
          </w:tcPr>
          <w:p w14:paraId="5A93A612" w14:textId="77777777" w:rsidR="00DB2A33" w:rsidRDefault="00DB2A33">
            <w:proofErr w:type="spellStart"/>
            <w:r>
              <w:t>Heatherbrook</w:t>
            </w:r>
            <w:proofErr w:type="spellEnd"/>
            <w:r>
              <w:t xml:space="preserve"> Homes WCL Ltd.</w:t>
            </w:r>
          </w:p>
        </w:tc>
        <w:tc>
          <w:tcPr>
            <w:tcW w:w="1482" w:type="dxa"/>
          </w:tcPr>
          <w:p w14:paraId="6D56F0A1" w14:textId="77777777" w:rsidR="00DB2A33" w:rsidRDefault="00DB2A33">
            <w:r>
              <w:t xml:space="preserve">11, </w:t>
            </w:r>
            <w:proofErr w:type="spellStart"/>
            <w:r>
              <w:t>Glinbury</w:t>
            </w:r>
            <w:proofErr w:type="spellEnd"/>
            <w:r>
              <w:t xml:space="preserve">, Grounds of </w:t>
            </w:r>
            <w:proofErr w:type="spellStart"/>
            <w:r>
              <w:t>Whitechurch</w:t>
            </w:r>
            <w:proofErr w:type="spellEnd"/>
            <w:r>
              <w:t xml:space="preserve"> Lodge, </w:t>
            </w:r>
            <w:proofErr w:type="spellStart"/>
            <w:r>
              <w:t>Whitechurch</w:t>
            </w:r>
            <w:proofErr w:type="spellEnd"/>
            <w:r>
              <w:t xml:space="preserve"> </w:t>
            </w:r>
            <w:r>
              <w:lastRenderedPageBreak/>
              <w:t>Road, Rathfarnham, Dublin 16</w:t>
            </w:r>
          </w:p>
        </w:tc>
        <w:tc>
          <w:tcPr>
            <w:tcW w:w="3209" w:type="dxa"/>
          </w:tcPr>
          <w:p w14:paraId="3B5A4680" w14:textId="77777777" w:rsidR="00DB2A33" w:rsidRDefault="00DB2A33"/>
        </w:tc>
        <w:tc>
          <w:tcPr>
            <w:tcW w:w="999" w:type="dxa"/>
          </w:tcPr>
          <w:p w14:paraId="114F79A4" w14:textId="77777777" w:rsidR="00DB2A33" w:rsidRDefault="00DB2A33">
            <w:r>
              <w:t>GRANT PERMISSION</w:t>
            </w:r>
          </w:p>
        </w:tc>
        <w:tc>
          <w:tcPr>
            <w:tcW w:w="1085" w:type="dxa"/>
          </w:tcPr>
          <w:p w14:paraId="30FA3397" w14:textId="77777777" w:rsidR="00DB2A33" w:rsidRDefault="00DB2A33">
            <w:r>
              <w:t>24/01/2022</w:t>
            </w:r>
          </w:p>
        </w:tc>
        <w:tc>
          <w:tcPr>
            <w:tcW w:w="2594" w:type="dxa"/>
          </w:tcPr>
          <w:p w14:paraId="0999E560" w14:textId="77777777" w:rsidR="00DB2A33" w:rsidRDefault="00DB2A33">
            <w:pPr>
              <w:jc w:val="right"/>
            </w:pPr>
            <w:r>
              <w:t>New Application</w:t>
            </w:r>
          </w:p>
        </w:tc>
      </w:tr>
      <w:tr w:rsidR="00DB2A33" w14:paraId="206CF39A" w14:textId="77777777" w:rsidTr="00DB2A33">
        <w:tblPrEx>
          <w:tblCellMar>
            <w:top w:w="0" w:type="dxa"/>
            <w:bottom w:w="0" w:type="dxa"/>
          </w:tblCellMar>
        </w:tblPrEx>
        <w:tc>
          <w:tcPr>
            <w:tcW w:w="1626" w:type="dxa"/>
          </w:tcPr>
          <w:p w14:paraId="7CD5F0F5" w14:textId="77777777" w:rsidR="00DB2A33" w:rsidRDefault="00DB2A33">
            <w:r>
              <w:t>SD21A/0320</w:t>
            </w:r>
          </w:p>
        </w:tc>
        <w:tc>
          <w:tcPr>
            <w:tcW w:w="1110" w:type="dxa"/>
          </w:tcPr>
          <w:p w14:paraId="3689E782" w14:textId="77777777" w:rsidR="00DB2A33" w:rsidRDefault="00DB2A33">
            <w:pPr>
              <w:jc w:val="right"/>
            </w:pPr>
            <w:r>
              <w:t>Permission</w:t>
            </w:r>
          </w:p>
        </w:tc>
        <w:tc>
          <w:tcPr>
            <w:tcW w:w="1645" w:type="dxa"/>
          </w:tcPr>
          <w:p w14:paraId="63832D7B" w14:textId="77777777" w:rsidR="00DB2A33" w:rsidRDefault="00DB2A33">
            <w:r>
              <w:t>MLEU Dublin 2 Limited</w:t>
            </w:r>
          </w:p>
        </w:tc>
        <w:tc>
          <w:tcPr>
            <w:tcW w:w="1482" w:type="dxa"/>
          </w:tcPr>
          <w:p w14:paraId="3A74BDEC" w14:textId="77777777" w:rsidR="00DB2A33" w:rsidRDefault="00DB2A33">
            <w:r>
              <w:t xml:space="preserve">Unit E, Townlands of </w:t>
            </w:r>
            <w:proofErr w:type="spellStart"/>
            <w:r>
              <w:t>Moneenalion</w:t>
            </w:r>
            <w:proofErr w:type="spellEnd"/>
            <w:r>
              <w:t xml:space="preserve"> Commons Upper, </w:t>
            </w:r>
            <w:proofErr w:type="spellStart"/>
            <w:r>
              <w:t>Brownsbarn</w:t>
            </w:r>
            <w:proofErr w:type="spellEnd"/>
            <w:r>
              <w:t xml:space="preserve"> and </w:t>
            </w:r>
            <w:proofErr w:type="spellStart"/>
            <w:r>
              <w:t>Collegeland</w:t>
            </w:r>
            <w:proofErr w:type="spellEnd"/>
            <w:r>
              <w:t xml:space="preserve">, </w:t>
            </w:r>
            <w:proofErr w:type="spellStart"/>
            <w:r>
              <w:t>Baldonnell</w:t>
            </w:r>
            <w:proofErr w:type="spellEnd"/>
            <w:r>
              <w:t xml:space="preserve"> Business Park, Dublin 22</w:t>
            </w:r>
          </w:p>
        </w:tc>
        <w:tc>
          <w:tcPr>
            <w:tcW w:w="3209" w:type="dxa"/>
          </w:tcPr>
          <w:p w14:paraId="2BA6D257" w14:textId="77777777" w:rsidR="00DB2A33" w:rsidRDefault="00DB2A33">
            <w:r>
              <w:t>Amendment to previously permitted Ref. SD20A/0215 consisting of signage for Unit E including the provision of, 2 way finding signs located at entrances to Unit E; 2 totem signs located to the west and north of Unit E; 3 halo illuminated signs to the south-western, north-eastern and south-eastern elevations; all associated works.</w:t>
            </w:r>
          </w:p>
        </w:tc>
        <w:tc>
          <w:tcPr>
            <w:tcW w:w="999" w:type="dxa"/>
          </w:tcPr>
          <w:p w14:paraId="39E011A6" w14:textId="77777777" w:rsidR="00DB2A33" w:rsidRDefault="00DB2A33">
            <w:r>
              <w:t>GRANT PERMISSION</w:t>
            </w:r>
          </w:p>
        </w:tc>
        <w:tc>
          <w:tcPr>
            <w:tcW w:w="1085" w:type="dxa"/>
          </w:tcPr>
          <w:p w14:paraId="6411D010" w14:textId="77777777" w:rsidR="00DB2A33" w:rsidRDefault="00DB2A33">
            <w:r>
              <w:t>24/01/2022</w:t>
            </w:r>
          </w:p>
        </w:tc>
        <w:tc>
          <w:tcPr>
            <w:tcW w:w="2594" w:type="dxa"/>
          </w:tcPr>
          <w:p w14:paraId="1A67EFF3" w14:textId="77777777" w:rsidR="00DB2A33" w:rsidRDefault="00DB2A33">
            <w:pPr>
              <w:jc w:val="right"/>
            </w:pPr>
            <w:r>
              <w:t>New Application</w:t>
            </w:r>
          </w:p>
        </w:tc>
      </w:tr>
      <w:tr w:rsidR="00DB2A33" w14:paraId="7E52FB32" w14:textId="77777777" w:rsidTr="00DB2A33">
        <w:tblPrEx>
          <w:tblCellMar>
            <w:top w:w="0" w:type="dxa"/>
            <w:bottom w:w="0" w:type="dxa"/>
          </w:tblCellMar>
        </w:tblPrEx>
        <w:tc>
          <w:tcPr>
            <w:tcW w:w="1626" w:type="dxa"/>
          </w:tcPr>
          <w:p w14:paraId="0ECA28E0" w14:textId="77777777" w:rsidR="00DB2A33" w:rsidRDefault="00DB2A33">
            <w:r>
              <w:t>SD21B/0221</w:t>
            </w:r>
          </w:p>
        </w:tc>
        <w:tc>
          <w:tcPr>
            <w:tcW w:w="1110" w:type="dxa"/>
          </w:tcPr>
          <w:p w14:paraId="7C8EC940" w14:textId="77777777" w:rsidR="00DB2A33" w:rsidRDefault="00DB2A33">
            <w:pPr>
              <w:jc w:val="right"/>
            </w:pPr>
            <w:r>
              <w:t>Permission</w:t>
            </w:r>
          </w:p>
        </w:tc>
        <w:tc>
          <w:tcPr>
            <w:tcW w:w="1645" w:type="dxa"/>
          </w:tcPr>
          <w:p w14:paraId="0CCB9F14" w14:textId="77777777" w:rsidR="00DB2A33" w:rsidRDefault="00DB2A33">
            <w:r>
              <w:t>John Swift</w:t>
            </w:r>
          </w:p>
        </w:tc>
        <w:tc>
          <w:tcPr>
            <w:tcW w:w="1482" w:type="dxa"/>
          </w:tcPr>
          <w:p w14:paraId="7AA27B6F" w14:textId="77777777" w:rsidR="00DB2A33" w:rsidRDefault="00DB2A33">
            <w:r>
              <w:t>12, Dunmore Lawn, Kingswood, Tallaght, Dublin 24</w:t>
            </w:r>
          </w:p>
        </w:tc>
        <w:tc>
          <w:tcPr>
            <w:tcW w:w="3209" w:type="dxa"/>
          </w:tcPr>
          <w:p w14:paraId="466641DE" w14:textId="77777777" w:rsidR="00DB2A33" w:rsidRDefault="00DB2A33">
            <w:r>
              <w:t>Attic conversion, raising of gable end to change roof profile with dormer projecting window to rear for playroom use/ storage and all associated site works.</w:t>
            </w:r>
          </w:p>
        </w:tc>
        <w:tc>
          <w:tcPr>
            <w:tcW w:w="999" w:type="dxa"/>
          </w:tcPr>
          <w:p w14:paraId="5BF9B4E4" w14:textId="77777777" w:rsidR="00DB2A33" w:rsidRDefault="00DB2A33">
            <w:r>
              <w:t>GRANT PERMISSION</w:t>
            </w:r>
          </w:p>
        </w:tc>
        <w:tc>
          <w:tcPr>
            <w:tcW w:w="1085" w:type="dxa"/>
          </w:tcPr>
          <w:p w14:paraId="159D8777" w14:textId="77777777" w:rsidR="00DB2A33" w:rsidRDefault="00DB2A33">
            <w:r>
              <w:t>27/01/2022</w:t>
            </w:r>
          </w:p>
        </w:tc>
        <w:tc>
          <w:tcPr>
            <w:tcW w:w="2594" w:type="dxa"/>
          </w:tcPr>
          <w:p w14:paraId="5762A4A4" w14:textId="77777777" w:rsidR="00DB2A33" w:rsidRDefault="00DB2A33">
            <w:pPr>
              <w:jc w:val="right"/>
            </w:pPr>
            <w:r>
              <w:t>Additional Information</w:t>
            </w:r>
          </w:p>
        </w:tc>
      </w:tr>
      <w:tr w:rsidR="00DB2A33" w14:paraId="31695947" w14:textId="77777777" w:rsidTr="00DB2A33">
        <w:tblPrEx>
          <w:tblCellMar>
            <w:top w:w="0" w:type="dxa"/>
            <w:bottom w:w="0" w:type="dxa"/>
          </w:tblCellMar>
        </w:tblPrEx>
        <w:tc>
          <w:tcPr>
            <w:tcW w:w="1626" w:type="dxa"/>
          </w:tcPr>
          <w:p w14:paraId="507BA247" w14:textId="77777777" w:rsidR="00DB2A33" w:rsidRDefault="00DB2A33">
            <w:r>
              <w:t>SD21B/0391</w:t>
            </w:r>
          </w:p>
        </w:tc>
        <w:tc>
          <w:tcPr>
            <w:tcW w:w="1110" w:type="dxa"/>
          </w:tcPr>
          <w:p w14:paraId="320D5409" w14:textId="77777777" w:rsidR="00DB2A33" w:rsidRDefault="00DB2A33">
            <w:pPr>
              <w:jc w:val="right"/>
            </w:pPr>
            <w:r>
              <w:t>Permission</w:t>
            </w:r>
          </w:p>
        </w:tc>
        <w:tc>
          <w:tcPr>
            <w:tcW w:w="1645" w:type="dxa"/>
          </w:tcPr>
          <w:p w14:paraId="445DB9BB" w14:textId="77777777" w:rsidR="00DB2A33" w:rsidRDefault="00DB2A33">
            <w:proofErr w:type="spellStart"/>
            <w:r>
              <w:t>Triona</w:t>
            </w:r>
            <w:proofErr w:type="spellEnd"/>
            <w:r>
              <w:t xml:space="preserve"> Daly</w:t>
            </w:r>
          </w:p>
        </w:tc>
        <w:tc>
          <w:tcPr>
            <w:tcW w:w="1482" w:type="dxa"/>
          </w:tcPr>
          <w:p w14:paraId="5AAB1A51" w14:textId="77777777" w:rsidR="00DB2A33" w:rsidRDefault="00DB2A33">
            <w:r>
              <w:t>68, Marian Crescent, Rathfarnham, Dublin 14</w:t>
            </w:r>
          </w:p>
        </w:tc>
        <w:tc>
          <w:tcPr>
            <w:tcW w:w="3209" w:type="dxa"/>
          </w:tcPr>
          <w:p w14:paraId="711D7807" w14:textId="77777777" w:rsidR="00DB2A33" w:rsidRDefault="00DB2A33">
            <w:r>
              <w:t xml:space="preserve">Partial demolition of part two storey part single storey extension to front (east), side (north) and rear (west); construction of a 66.5sq.m part two storey part single storey extension to side (north) and front (east) of dwelling; construction of a first floor 17sq.m extension to rear </w:t>
            </w:r>
            <w:r>
              <w:lastRenderedPageBreak/>
              <w:t>(west); minor internal modifications and elevational alterations; external hard and soft landscaping to front, side and rear; all associated site development works above and below ground.</w:t>
            </w:r>
          </w:p>
        </w:tc>
        <w:tc>
          <w:tcPr>
            <w:tcW w:w="999" w:type="dxa"/>
          </w:tcPr>
          <w:p w14:paraId="1292A63F" w14:textId="77777777" w:rsidR="00DB2A33" w:rsidRDefault="00DB2A33">
            <w:r>
              <w:lastRenderedPageBreak/>
              <w:t>GRANT PERMISSION</w:t>
            </w:r>
          </w:p>
        </w:tc>
        <w:tc>
          <w:tcPr>
            <w:tcW w:w="1085" w:type="dxa"/>
          </w:tcPr>
          <w:p w14:paraId="1F00828D" w14:textId="77777777" w:rsidR="00DB2A33" w:rsidRDefault="00DB2A33">
            <w:r>
              <w:t>28/01/2022</w:t>
            </w:r>
          </w:p>
        </w:tc>
        <w:tc>
          <w:tcPr>
            <w:tcW w:w="2594" w:type="dxa"/>
          </w:tcPr>
          <w:p w14:paraId="719D0F85" w14:textId="77777777" w:rsidR="00DB2A33" w:rsidRDefault="00DB2A33">
            <w:pPr>
              <w:jc w:val="right"/>
            </w:pPr>
            <w:r>
              <w:t>Additional Information</w:t>
            </w:r>
          </w:p>
        </w:tc>
      </w:tr>
      <w:tr w:rsidR="00DB2A33" w14:paraId="736EAE36" w14:textId="77777777" w:rsidTr="00DB2A33">
        <w:tblPrEx>
          <w:tblCellMar>
            <w:top w:w="0" w:type="dxa"/>
            <w:bottom w:w="0" w:type="dxa"/>
          </w:tblCellMar>
        </w:tblPrEx>
        <w:tc>
          <w:tcPr>
            <w:tcW w:w="1626" w:type="dxa"/>
          </w:tcPr>
          <w:p w14:paraId="3192CB4A" w14:textId="77777777" w:rsidR="00DB2A33" w:rsidRDefault="00DB2A33">
            <w:r>
              <w:t>SD21B/0519</w:t>
            </w:r>
          </w:p>
        </w:tc>
        <w:tc>
          <w:tcPr>
            <w:tcW w:w="1110" w:type="dxa"/>
          </w:tcPr>
          <w:p w14:paraId="678DAF32" w14:textId="77777777" w:rsidR="00DB2A33" w:rsidRDefault="00DB2A33">
            <w:pPr>
              <w:jc w:val="right"/>
            </w:pPr>
            <w:r>
              <w:t>Permission</w:t>
            </w:r>
          </w:p>
        </w:tc>
        <w:tc>
          <w:tcPr>
            <w:tcW w:w="1645" w:type="dxa"/>
          </w:tcPr>
          <w:p w14:paraId="4186FEC9" w14:textId="77777777" w:rsidR="00DB2A33" w:rsidRDefault="00DB2A33">
            <w:r>
              <w:t>Stephen Murtagh</w:t>
            </w:r>
          </w:p>
        </w:tc>
        <w:tc>
          <w:tcPr>
            <w:tcW w:w="1482" w:type="dxa"/>
          </w:tcPr>
          <w:p w14:paraId="72E934E4" w14:textId="77777777" w:rsidR="00DB2A33" w:rsidRDefault="00DB2A33">
            <w:r>
              <w:t xml:space="preserve">1, </w:t>
            </w:r>
            <w:proofErr w:type="spellStart"/>
            <w:r>
              <w:t>Carriglea</w:t>
            </w:r>
            <w:proofErr w:type="spellEnd"/>
            <w:r>
              <w:t xml:space="preserve"> View, Dublin 24</w:t>
            </w:r>
          </w:p>
        </w:tc>
        <w:tc>
          <w:tcPr>
            <w:tcW w:w="3209" w:type="dxa"/>
          </w:tcPr>
          <w:p w14:paraId="779F00CA" w14:textId="77777777" w:rsidR="00DB2A33" w:rsidRDefault="00DB2A33">
            <w:r>
              <w:t>Attic conversion; dormer window to rear; change to roof profile.</w:t>
            </w:r>
          </w:p>
        </w:tc>
        <w:tc>
          <w:tcPr>
            <w:tcW w:w="999" w:type="dxa"/>
          </w:tcPr>
          <w:p w14:paraId="29EE503A" w14:textId="77777777" w:rsidR="00DB2A33" w:rsidRDefault="00DB2A33">
            <w:r>
              <w:t>GRANT PERMISSION</w:t>
            </w:r>
          </w:p>
        </w:tc>
        <w:tc>
          <w:tcPr>
            <w:tcW w:w="1085" w:type="dxa"/>
          </w:tcPr>
          <w:p w14:paraId="36888AE0" w14:textId="77777777" w:rsidR="00DB2A33" w:rsidRDefault="00DB2A33">
            <w:r>
              <w:t>25/01/2022</w:t>
            </w:r>
          </w:p>
        </w:tc>
        <w:tc>
          <w:tcPr>
            <w:tcW w:w="2594" w:type="dxa"/>
          </w:tcPr>
          <w:p w14:paraId="2F4489FE" w14:textId="77777777" w:rsidR="00DB2A33" w:rsidRDefault="00DB2A33">
            <w:pPr>
              <w:jc w:val="right"/>
            </w:pPr>
            <w:r>
              <w:t>Additional Information</w:t>
            </w:r>
          </w:p>
        </w:tc>
      </w:tr>
      <w:tr w:rsidR="00DB2A33" w14:paraId="77089221" w14:textId="77777777" w:rsidTr="00DB2A33">
        <w:tblPrEx>
          <w:tblCellMar>
            <w:top w:w="0" w:type="dxa"/>
            <w:bottom w:w="0" w:type="dxa"/>
          </w:tblCellMar>
        </w:tblPrEx>
        <w:tc>
          <w:tcPr>
            <w:tcW w:w="1626" w:type="dxa"/>
          </w:tcPr>
          <w:p w14:paraId="781E3EC1" w14:textId="77777777" w:rsidR="00DB2A33" w:rsidRDefault="00DB2A33">
            <w:r>
              <w:t>SD21B/0586</w:t>
            </w:r>
          </w:p>
        </w:tc>
        <w:tc>
          <w:tcPr>
            <w:tcW w:w="1110" w:type="dxa"/>
          </w:tcPr>
          <w:p w14:paraId="3B5A7D1B" w14:textId="77777777" w:rsidR="00DB2A33" w:rsidRDefault="00DB2A33">
            <w:pPr>
              <w:jc w:val="right"/>
            </w:pPr>
            <w:r>
              <w:t>Permission</w:t>
            </w:r>
          </w:p>
        </w:tc>
        <w:tc>
          <w:tcPr>
            <w:tcW w:w="1645" w:type="dxa"/>
          </w:tcPr>
          <w:p w14:paraId="197E4C8D" w14:textId="77777777" w:rsidR="00DB2A33" w:rsidRDefault="00DB2A33">
            <w:r>
              <w:t>Paul and Anne O' Connell</w:t>
            </w:r>
          </w:p>
        </w:tc>
        <w:tc>
          <w:tcPr>
            <w:tcW w:w="1482" w:type="dxa"/>
          </w:tcPr>
          <w:p w14:paraId="1D4B8B9A" w14:textId="77777777" w:rsidR="00DB2A33" w:rsidRDefault="00DB2A33">
            <w:r>
              <w:t>8, Beech Grove, Lucan, Co. Dublin</w:t>
            </w:r>
          </w:p>
        </w:tc>
        <w:tc>
          <w:tcPr>
            <w:tcW w:w="3209" w:type="dxa"/>
          </w:tcPr>
          <w:p w14:paraId="76374645" w14:textId="77777777" w:rsidR="00DB2A33" w:rsidRDefault="00DB2A33">
            <w:r>
              <w:t>Single storey pitched roofed ground floor extension with a 'Velux' type window in the roof slope all located to the front of the existing property and for uses associated with the existing use of the property as a single family dwelling. The proposed development will include changes to the front and part side elevations.</w:t>
            </w:r>
          </w:p>
        </w:tc>
        <w:tc>
          <w:tcPr>
            <w:tcW w:w="999" w:type="dxa"/>
          </w:tcPr>
          <w:p w14:paraId="418FAF2A" w14:textId="77777777" w:rsidR="00DB2A33" w:rsidRDefault="00DB2A33">
            <w:r>
              <w:t>GRANT PERMISSION</w:t>
            </w:r>
          </w:p>
        </w:tc>
        <w:tc>
          <w:tcPr>
            <w:tcW w:w="1085" w:type="dxa"/>
          </w:tcPr>
          <w:p w14:paraId="403FBFE4" w14:textId="77777777" w:rsidR="00DB2A33" w:rsidRDefault="00DB2A33">
            <w:r>
              <w:t>24/01/2022</w:t>
            </w:r>
          </w:p>
        </w:tc>
        <w:tc>
          <w:tcPr>
            <w:tcW w:w="2594" w:type="dxa"/>
          </w:tcPr>
          <w:p w14:paraId="68B15B4D" w14:textId="77777777" w:rsidR="00DB2A33" w:rsidRDefault="00DB2A33">
            <w:pPr>
              <w:jc w:val="right"/>
            </w:pPr>
            <w:r>
              <w:t>New Application</w:t>
            </w:r>
          </w:p>
        </w:tc>
      </w:tr>
      <w:tr w:rsidR="00DB2A33" w14:paraId="393DC2F6" w14:textId="77777777" w:rsidTr="00DB2A33">
        <w:tblPrEx>
          <w:tblCellMar>
            <w:top w:w="0" w:type="dxa"/>
            <w:bottom w:w="0" w:type="dxa"/>
          </w:tblCellMar>
        </w:tblPrEx>
        <w:tc>
          <w:tcPr>
            <w:tcW w:w="1626" w:type="dxa"/>
          </w:tcPr>
          <w:p w14:paraId="1EDAF12E" w14:textId="77777777" w:rsidR="00DB2A33" w:rsidRDefault="00DB2A33">
            <w:r>
              <w:t>SD21B/0587</w:t>
            </w:r>
          </w:p>
        </w:tc>
        <w:tc>
          <w:tcPr>
            <w:tcW w:w="1110" w:type="dxa"/>
          </w:tcPr>
          <w:p w14:paraId="5063287C" w14:textId="77777777" w:rsidR="00DB2A33" w:rsidRDefault="00DB2A33">
            <w:pPr>
              <w:jc w:val="right"/>
            </w:pPr>
            <w:r>
              <w:t>Permission</w:t>
            </w:r>
          </w:p>
        </w:tc>
        <w:tc>
          <w:tcPr>
            <w:tcW w:w="1645" w:type="dxa"/>
          </w:tcPr>
          <w:p w14:paraId="0714EE6C" w14:textId="77777777" w:rsidR="00DB2A33" w:rsidRDefault="00DB2A33">
            <w:r>
              <w:t xml:space="preserve">Alan and </w:t>
            </w:r>
            <w:proofErr w:type="spellStart"/>
            <w:r>
              <w:t>Fidelma</w:t>
            </w:r>
            <w:proofErr w:type="spellEnd"/>
            <w:r>
              <w:t xml:space="preserve"> Breen</w:t>
            </w:r>
          </w:p>
        </w:tc>
        <w:tc>
          <w:tcPr>
            <w:tcW w:w="1482" w:type="dxa"/>
          </w:tcPr>
          <w:p w14:paraId="490B62C0" w14:textId="77777777" w:rsidR="00DB2A33" w:rsidRDefault="00DB2A33">
            <w:r>
              <w:t>9, Beech Grove, Lucan, Co. Dublin</w:t>
            </w:r>
          </w:p>
        </w:tc>
        <w:tc>
          <w:tcPr>
            <w:tcW w:w="3209" w:type="dxa"/>
          </w:tcPr>
          <w:p w14:paraId="54D83E75" w14:textId="77777777" w:rsidR="00DB2A33" w:rsidRDefault="00DB2A33">
            <w:r>
              <w:t xml:space="preserve">Single storey pitched roofed ground floor extension with a 'Velux' type window in the roof slope all located to the front of the existing property and for uses associated with the existing use of the property as a single family dwelling. The proposed </w:t>
            </w:r>
            <w:r>
              <w:lastRenderedPageBreak/>
              <w:t>development will include changes to the front and part side elevations.</w:t>
            </w:r>
          </w:p>
        </w:tc>
        <w:tc>
          <w:tcPr>
            <w:tcW w:w="999" w:type="dxa"/>
          </w:tcPr>
          <w:p w14:paraId="06E0FF20" w14:textId="77777777" w:rsidR="00DB2A33" w:rsidRDefault="00DB2A33">
            <w:r>
              <w:lastRenderedPageBreak/>
              <w:t>GRANT PERMISSION</w:t>
            </w:r>
          </w:p>
        </w:tc>
        <w:tc>
          <w:tcPr>
            <w:tcW w:w="1085" w:type="dxa"/>
          </w:tcPr>
          <w:p w14:paraId="00A82254" w14:textId="77777777" w:rsidR="00DB2A33" w:rsidRDefault="00DB2A33">
            <w:r>
              <w:t>24/01/2022</w:t>
            </w:r>
          </w:p>
        </w:tc>
        <w:tc>
          <w:tcPr>
            <w:tcW w:w="2594" w:type="dxa"/>
          </w:tcPr>
          <w:p w14:paraId="4D39B0BB" w14:textId="77777777" w:rsidR="00DB2A33" w:rsidRDefault="00DB2A33">
            <w:pPr>
              <w:jc w:val="right"/>
            </w:pPr>
            <w:r>
              <w:t>New Application</w:t>
            </w:r>
          </w:p>
        </w:tc>
      </w:tr>
      <w:tr w:rsidR="00DB2A33" w14:paraId="4F00F17F" w14:textId="77777777" w:rsidTr="00DB2A33">
        <w:tblPrEx>
          <w:tblCellMar>
            <w:top w:w="0" w:type="dxa"/>
            <w:bottom w:w="0" w:type="dxa"/>
          </w:tblCellMar>
        </w:tblPrEx>
        <w:tc>
          <w:tcPr>
            <w:tcW w:w="1626" w:type="dxa"/>
          </w:tcPr>
          <w:p w14:paraId="116D322F" w14:textId="77777777" w:rsidR="00DB2A33" w:rsidRDefault="00DB2A33">
            <w:r>
              <w:t>SD21B/0590</w:t>
            </w:r>
          </w:p>
        </w:tc>
        <w:tc>
          <w:tcPr>
            <w:tcW w:w="1110" w:type="dxa"/>
          </w:tcPr>
          <w:p w14:paraId="252AEE3F" w14:textId="77777777" w:rsidR="00DB2A33" w:rsidRDefault="00DB2A33">
            <w:pPr>
              <w:jc w:val="right"/>
            </w:pPr>
            <w:r>
              <w:t>Permission</w:t>
            </w:r>
          </w:p>
        </w:tc>
        <w:tc>
          <w:tcPr>
            <w:tcW w:w="1645" w:type="dxa"/>
          </w:tcPr>
          <w:p w14:paraId="7B02B110" w14:textId="77777777" w:rsidR="00DB2A33" w:rsidRDefault="00DB2A33">
            <w:r>
              <w:t>Stephen &amp; Nadine Farrell</w:t>
            </w:r>
          </w:p>
        </w:tc>
        <w:tc>
          <w:tcPr>
            <w:tcW w:w="1482" w:type="dxa"/>
          </w:tcPr>
          <w:p w14:paraId="314FAC46" w14:textId="77777777" w:rsidR="00DB2A33" w:rsidRDefault="00DB2A33">
            <w:r>
              <w:t>242, St. James Road, Greenhills, Dublin 12</w:t>
            </w:r>
          </w:p>
        </w:tc>
        <w:tc>
          <w:tcPr>
            <w:tcW w:w="3209" w:type="dxa"/>
          </w:tcPr>
          <w:p w14:paraId="5890BDD7" w14:textId="77777777" w:rsidR="00DB2A33" w:rsidRDefault="00DB2A33">
            <w:r>
              <w:t>Ground floor &amp; rear extensions with flat roof over; first floor side extension with pitched roof over.</w:t>
            </w:r>
          </w:p>
        </w:tc>
        <w:tc>
          <w:tcPr>
            <w:tcW w:w="999" w:type="dxa"/>
          </w:tcPr>
          <w:p w14:paraId="43CFB4BA" w14:textId="77777777" w:rsidR="00DB2A33" w:rsidRDefault="00DB2A33">
            <w:r>
              <w:t>GRANT PERMISSION</w:t>
            </w:r>
          </w:p>
        </w:tc>
        <w:tc>
          <w:tcPr>
            <w:tcW w:w="1085" w:type="dxa"/>
          </w:tcPr>
          <w:p w14:paraId="12551253" w14:textId="77777777" w:rsidR="00DB2A33" w:rsidRDefault="00DB2A33">
            <w:r>
              <w:t>25/01/2022</w:t>
            </w:r>
          </w:p>
        </w:tc>
        <w:tc>
          <w:tcPr>
            <w:tcW w:w="2594" w:type="dxa"/>
          </w:tcPr>
          <w:p w14:paraId="64ACA9F4" w14:textId="77777777" w:rsidR="00DB2A33" w:rsidRDefault="00DB2A33">
            <w:pPr>
              <w:jc w:val="right"/>
            </w:pPr>
            <w:r>
              <w:t>New Application</w:t>
            </w:r>
          </w:p>
        </w:tc>
      </w:tr>
      <w:tr w:rsidR="00DB2A33" w14:paraId="391F0BBA" w14:textId="77777777" w:rsidTr="00DB2A33">
        <w:tblPrEx>
          <w:tblCellMar>
            <w:top w:w="0" w:type="dxa"/>
            <w:bottom w:w="0" w:type="dxa"/>
          </w:tblCellMar>
        </w:tblPrEx>
        <w:tc>
          <w:tcPr>
            <w:tcW w:w="1626" w:type="dxa"/>
          </w:tcPr>
          <w:p w14:paraId="723D78A4" w14:textId="77777777" w:rsidR="00DB2A33" w:rsidRDefault="00DB2A33">
            <w:r>
              <w:t>SD21B/0591</w:t>
            </w:r>
          </w:p>
        </w:tc>
        <w:tc>
          <w:tcPr>
            <w:tcW w:w="1110" w:type="dxa"/>
          </w:tcPr>
          <w:p w14:paraId="3B4A0DCF" w14:textId="77777777" w:rsidR="00DB2A33" w:rsidRDefault="00DB2A33">
            <w:pPr>
              <w:jc w:val="right"/>
            </w:pPr>
            <w:r>
              <w:t>Permission</w:t>
            </w:r>
          </w:p>
        </w:tc>
        <w:tc>
          <w:tcPr>
            <w:tcW w:w="1645" w:type="dxa"/>
          </w:tcPr>
          <w:p w14:paraId="23009D23" w14:textId="77777777" w:rsidR="00DB2A33" w:rsidRDefault="00DB2A33">
            <w:r>
              <w:t>David &amp; Elizabeth O'Connell</w:t>
            </w:r>
          </w:p>
        </w:tc>
        <w:tc>
          <w:tcPr>
            <w:tcW w:w="1482" w:type="dxa"/>
          </w:tcPr>
          <w:p w14:paraId="69990082" w14:textId="77777777" w:rsidR="00DB2A33" w:rsidRDefault="00DB2A33">
            <w:r>
              <w:t>42, Butterfield Orchard, Dublin 14</w:t>
            </w:r>
          </w:p>
        </w:tc>
        <w:tc>
          <w:tcPr>
            <w:tcW w:w="3209" w:type="dxa"/>
          </w:tcPr>
          <w:p w14:paraId="2DB56F4B" w14:textId="77777777" w:rsidR="00DB2A33" w:rsidRDefault="00DB2A33">
            <w:r>
              <w:t>Garage conversion; partial ground floor rear extension; raising of flat roof over single storey side and installation of 2 rooflights over; removal of chimney from gable side hipped roof.</w:t>
            </w:r>
          </w:p>
        </w:tc>
        <w:tc>
          <w:tcPr>
            <w:tcW w:w="999" w:type="dxa"/>
          </w:tcPr>
          <w:p w14:paraId="247B5196" w14:textId="77777777" w:rsidR="00DB2A33" w:rsidRDefault="00DB2A33">
            <w:r>
              <w:t>GRANT PERMISSION</w:t>
            </w:r>
          </w:p>
        </w:tc>
        <w:tc>
          <w:tcPr>
            <w:tcW w:w="1085" w:type="dxa"/>
          </w:tcPr>
          <w:p w14:paraId="29F5A9F5" w14:textId="77777777" w:rsidR="00DB2A33" w:rsidRDefault="00DB2A33">
            <w:r>
              <w:t>25/01/2022</w:t>
            </w:r>
          </w:p>
        </w:tc>
        <w:tc>
          <w:tcPr>
            <w:tcW w:w="2594" w:type="dxa"/>
          </w:tcPr>
          <w:p w14:paraId="5085D3E6" w14:textId="77777777" w:rsidR="00DB2A33" w:rsidRDefault="00DB2A33">
            <w:pPr>
              <w:jc w:val="right"/>
            </w:pPr>
            <w:r>
              <w:t>New Application</w:t>
            </w:r>
          </w:p>
        </w:tc>
      </w:tr>
      <w:tr w:rsidR="00DB2A33" w14:paraId="587362F3" w14:textId="77777777" w:rsidTr="00DB2A33">
        <w:tblPrEx>
          <w:tblCellMar>
            <w:top w:w="0" w:type="dxa"/>
            <w:bottom w:w="0" w:type="dxa"/>
          </w:tblCellMar>
        </w:tblPrEx>
        <w:tc>
          <w:tcPr>
            <w:tcW w:w="1626" w:type="dxa"/>
          </w:tcPr>
          <w:p w14:paraId="7711AAFE" w14:textId="77777777" w:rsidR="00DB2A33" w:rsidRDefault="00DB2A33">
            <w:r>
              <w:t>SD21B/0592</w:t>
            </w:r>
          </w:p>
        </w:tc>
        <w:tc>
          <w:tcPr>
            <w:tcW w:w="1110" w:type="dxa"/>
          </w:tcPr>
          <w:p w14:paraId="7BD9DCF6" w14:textId="77777777" w:rsidR="00DB2A33" w:rsidRDefault="00DB2A33">
            <w:pPr>
              <w:jc w:val="right"/>
            </w:pPr>
            <w:r>
              <w:t>Permission</w:t>
            </w:r>
          </w:p>
        </w:tc>
        <w:tc>
          <w:tcPr>
            <w:tcW w:w="1645" w:type="dxa"/>
          </w:tcPr>
          <w:p w14:paraId="6FFED1F5" w14:textId="77777777" w:rsidR="00DB2A33" w:rsidRDefault="00DB2A33">
            <w:proofErr w:type="spellStart"/>
            <w:r>
              <w:t>Cathal</w:t>
            </w:r>
            <w:proofErr w:type="spellEnd"/>
            <w:r>
              <w:t xml:space="preserve"> Daly &amp; Aideen Murphy</w:t>
            </w:r>
          </w:p>
        </w:tc>
        <w:tc>
          <w:tcPr>
            <w:tcW w:w="1482" w:type="dxa"/>
          </w:tcPr>
          <w:p w14:paraId="1DC9A94E" w14:textId="77777777" w:rsidR="00DB2A33" w:rsidRDefault="00DB2A33">
            <w:r>
              <w:t>48, Woodstown Drive, Knocklyon, Dublin 16</w:t>
            </w:r>
          </w:p>
        </w:tc>
        <w:tc>
          <w:tcPr>
            <w:tcW w:w="3209" w:type="dxa"/>
          </w:tcPr>
          <w:p w14:paraId="5C70CE35" w14:textId="77777777" w:rsidR="00DB2A33" w:rsidRDefault="00DB2A33">
            <w:proofErr w:type="spellStart"/>
            <w:r>
              <w:t>Build up</w:t>
            </w:r>
            <w:proofErr w:type="spellEnd"/>
            <w:r>
              <w:t xml:space="preserve"> of existing hip in roof to side of roof into 'Dutch' hip at attic level with window in proposed gable wall; dormer roof with window on rear slope of roof; all at attic level; attic conversion.</w:t>
            </w:r>
          </w:p>
        </w:tc>
        <w:tc>
          <w:tcPr>
            <w:tcW w:w="999" w:type="dxa"/>
          </w:tcPr>
          <w:p w14:paraId="6EA39BEC" w14:textId="77777777" w:rsidR="00DB2A33" w:rsidRDefault="00DB2A33">
            <w:r>
              <w:t>GRANT PERMISSION</w:t>
            </w:r>
          </w:p>
        </w:tc>
        <w:tc>
          <w:tcPr>
            <w:tcW w:w="1085" w:type="dxa"/>
          </w:tcPr>
          <w:p w14:paraId="15A19051" w14:textId="77777777" w:rsidR="00DB2A33" w:rsidRDefault="00DB2A33">
            <w:r>
              <w:t>25/01/2022</w:t>
            </w:r>
          </w:p>
        </w:tc>
        <w:tc>
          <w:tcPr>
            <w:tcW w:w="2594" w:type="dxa"/>
          </w:tcPr>
          <w:p w14:paraId="722A3656" w14:textId="77777777" w:rsidR="00DB2A33" w:rsidRDefault="00DB2A33">
            <w:pPr>
              <w:jc w:val="right"/>
            </w:pPr>
            <w:r>
              <w:t>New Application</w:t>
            </w:r>
          </w:p>
        </w:tc>
      </w:tr>
      <w:tr w:rsidR="00DB2A33" w14:paraId="785423D8" w14:textId="77777777" w:rsidTr="00DB2A33">
        <w:tblPrEx>
          <w:tblCellMar>
            <w:top w:w="0" w:type="dxa"/>
            <w:bottom w:w="0" w:type="dxa"/>
          </w:tblCellMar>
        </w:tblPrEx>
        <w:tc>
          <w:tcPr>
            <w:tcW w:w="1626" w:type="dxa"/>
          </w:tcPr>
          <w:p w14:paraId="5DA7D8B8" w14:textId="77777777" w:rsidR="00DB2A33" w:rsidRDefault="00DB2A33">
            <w:r>
              <w:t>SD21B/0594</w:t>
            </w:r>
          </w:p>
        </w:tc>
        <w:tc>
          <w:tcPr>
            <w:tcW w:w="1110" w:type="dxa"/>
          </w:tcPr>
          <w:p w14:paraId="0B31FFE3" w14:textId="77777777" w:rsidR="00DB2A33" w:rsidRDefault="00DB2A33">
            <w:pPr>
              <w:jc w:val="right"/>
            </w:pPr>
            <w:r>
              <w:t>Permission</w:t>
            </w:r>
          </w:p>
        </w:tc>
        <w:tc>
          <w:tcPr>
            <w:tcW w:w="1645" w:type="dxa"/>
          </w:tcPr>
          <w:p w14:paraId="1832504E" w14:textId="77777777" w:rsidR="00DB2A33" w:rsidRDefault="00DB2A33">
            <w:r>
              <w:t xml:space="preserve">Bernard &amp; Laura </w:t>
            </w:r>
            <w:proofErr w:type="spellStart"/>
            <w:r>
              <w:t>Gaughan</w:t>
            </w:r>
            <w:proofErr w:type="spellEnd"/>
          </w:p>
        </w:tc>
        <w:tc>
          <w:tcPr>
            <w:tcW w:w="1482" w:type="dxa"/>
          </w:tcPr>
          <w:p w14:paraId="5D3F7396" w14:textId="77777777" w:rsidR="00DB2A33" w:rsidRDefault="00DB2A33">
            <w:r>
              <w:t xml:space="preserve">18, </w:t>
            </w:r>
            <w:proofErr w:type="spellStart"/>
            <w:r>
              <w:t>Fforster</w:t>
            </w:r>
            <w:proofErr w:type="spellEnd"/>
            <w:r>
              <w:t xml:space="preserve"> Close, </w:t>
            </w:r>
            <w:proofErr w:type="spellStart"/>
            <w:r>
              <w:t>Ballydowd</w:t>
            </w:r>
            <w:proofErr w:type="spellEnd"/>
            <w:r>
              <w:t>, Lucan, K78D684</w:t>
            </w:r>
          </w:p>
        </w:tc>
        <w:tc>
          <w:tcPr>
            <w:tcW w:w="3209" w:type="dxa"/>
          </w:tcPr>
          <w:p w14:paraId="6642249F" w14:textId="77777777" w:rsidR="00DB2A33" w:rsidRDefault="00DB2A33">
            <w:r>
              <w:t xml:space="preserve">A double storey front, side and rear extension comprising of a play room, pantry/storage room and study room at ground floor level; new bedroom with </w:t>
            </w:r>
            <w:proofErr w:type="spellStart"/>
            <w:r>
              <w:t>en</w:t>
            </w:r>
            <w:proofErr w:type="spellEnd"/>
            <w:r>
              <w:t xml:space="preserve">-suite at first floor; remove existing single storey kitchen annex at rear of house and replace with a </w:t>
            </w:r>
            <w:r>
              <w:lastRenderedPageBreak/>
              <w:t>new single storey extension comprising of kitchen/dining/living area with roof windows; all associated site works.</w:t>
            </w:r>
          </w:p>
        </w:tc>
        <w:tc>
          <w:tcPr>
            <w:tcW w:w="999" w:type="dxa"/>
          </w:tcPr>
          <w:p w14:paraId="1283CD84" w14:textId="77777777" w:rsidR="00DB2A33" w:rsidRDefault="00DB2A33">
            <w:r>
              <w:lastRenderedPageBreak/>
              <w:t>GRANT PERMISSION</w:t>
            </w:r>
          </w:p>
        </w:tc>
        <w:tc>
          <w:tcPr>
            <w:tcW w:w="1085" w:type="dxa"/>
          </w:tcPr>
          <w:p w14:paraId="65700E0D" w14:textId="77777777" w:rsidR="00DB2A33" w:rsidRDefault="00DB2A33">
            <w:r>
              <w:t>26/01/2022</w:t>
            </w:r>
          </w:p>
        </w:tc>
        <w:tc>
          <w:tcPr>
            <w:tcW w:w="2594" w:type="dxa"/>
          </w:tcPr>
          <w:p w14:paraId="16D80568" w14:textId="77777777" w:rsidR="00DB2A33" w:rsidRDefault="00DB2A33">
            <w:pPr>
              <w:jc w:val="right"/>
            </w:pPr>
            <w:r>
              <w:t>New Application</w:t>
            </w:r>
          </w:p>
        </w:tc>
      </w:tr>
      <w:tr w:rsidR="00DB2A33" w14:paraId="7E8CD3A2" w14:textId="77777777" w:rsidTr="00DB2A33">
        <w:tblPrEx>
          <w:tblCellMar>
            <w:top w:w="0" w:type="dxa"/>
            <w:bottom w:w="0" w:type="dxa"/>
          </w:tblCellMar>
        </w:tblPrEx>
        <w:tc>
          <w:tcPr>
            <w:tcW w:w="1626" w:type="dxa"/>
          </w:tcPr>
          <w:p w14:paraId="4EF01718" w14:textId="77777777" w:rsidR="00DB2A33" w:rsidRDefault="00DB2A33">
            <w:r>
              <w:t>SD21B/0595</w:t>
            </w:r>
          </w:p>
        </w:tc>
        <w:tc>
          <w:tcPr>
            <w:tcW w:w="1110" w:type="dxa"/>
          </w:tcPr>
          <w:p w14:paraId="6BB2D6D9" w14:textId="77777777" w:rsidR="00DB2A33" w:rsidRDefault="00DB2A33">
            <w:pPr>
              <w:jc w:val="right"/>
            </w:pPr>
            <w:r>
              <w:t>Permission</w:t>
            </w:r>
          </w:p>
        </w:tc>
        <w:tc>
          <w:tcPr>
            <w:tcW w:w="1645" w:type="dxa"/>
          </w:tcPr>
          <w:p w14:paraId="46E92896" w14:textId="77777777" w:rsidR="00DB2A33" w:rsidRDefault="00DB2A33">
            <w:r>
              <w:t>Seamus &amp; Micheline Carter</w:t>
            </w:r>
          </w:p>
        </w:tc>
        <w:tc>
          <w:tcPr>
            <w:tcW w:w="1482" w:type="dxa"/>
          </w:tcPr>
          <w:p w14:paraId="79C6CFBD" w14:textId="77777777" w:rsidR="00DB2A33" w:rsidRDefault="00DB2A33">
            <w:r>
              <w:t xml:space="preserve">81 </w:t>
            </w:r>
            <w:proofErr w:type="spellStart"/>
            <w:r>
              <w:t>Glenvara</w:t>
            </w:r>
            <w:proofErr w:type="spellEnd"/>
            <w:r>
              <w:t xml:space="preserve"> Park, Knocklyon, Dublin 16.</w:t>
            </w:r>
          </w:p>
        </w:tc>
        <w:tc>
          <w:tcPr>
            <w:tcW w:w="3209" w:type="dxa"/>
          </w:tcPr>
          <w:p w14:paraId="5B1C9047" w14:textId="77777777" w:rsidR="00DB2A33" w:rsidRDefault="00DB2A33">
            <w:r>
              <w:t>Construction of a new one storey flat roofed porch and extended bay window to the front of the existing house; replace the existing boundary fence in the front garden with a 1 metre high masonry boundary wall; solar panels on the existing roof front and back.</w:t>
            </w:r>
          </w:p>
        </w:tc>
        <w:tc>
          <w:tcPr>
            <w:tcW w:w="999" w:type="dxa"/>
          </w:tcPr>
          <w:p w14:paraId="71D7CF21" w14:textId="77777777" w:rsidR="00DB2A33" w:rsidRDefault="00DB2A33">
            <w:r>
              <w:t>GRANT PERMISSION</w:t>
            </w:r>
          </w:p>
        </w:tc>
        <w:tc>
          <w:tcPr>
            <w:tcW w:w="1085" w:type="dxa"/>
          </w:tcPr>
          <w:p w14:paraId="7F320EEF" w14:textId="77777777" w:rsidR="00DB2A33" w:rsidRDefault="00DB2A33">
            <w:r>
              <w:t>27/01/2022</w:t>
            </w:r>
          </w:p>
        </w:tc>
        <w:tc>
          <w:tcPr>
            <w:tcW w:w="2594" w:type="dxa"/>
          </w:tcPr>
          <w:p w14:paraId="3E73E108" w14:textId="77777777" w:rsidR="00DB2A33" w:rsidRDefault="00DB2A33">
            <w:pPr>
              <w:jc w:val="right"/>
            </w:pPr>
            <w:r>
              <w:t>New Application</w:t>
            </w:r>
          </w:p>
        </w:tc>
      </w:tr>
      <w:tr w:rsidR="00DB2A33" w14:paraId="20A7A7A4" w14:textId="77777777" w:rsidTr="00DB2A33">
        <w:tblPrEx>
          <w:tblCellMar>
            <w:top w:w="0" w:type="dxa"/>
            <w:bottom w:w="0" w:type="dxa"/>
          </w:tblCellMar>
        </w:tblPrEx>
        <w:tc>
          <w:tcPr>
            <w:tcW w:w="1626" w:type="dxa"/>
          </w:tcPr>
          <w:p w14:paraId="7B9FE4FC" w14:textId="77777777" w:rsidR="00DB2A33" w:rsidRDefault="00DB2A33">
            <w:r>
              <w:t>SD21B/0596</w:t>
            </w:r>
          </w:p>
        </w:tc>
        <w:tc>
          <w:tcPr>
            <w:tcW w:w="1110" w:type="dxa"/>
          </w:tcPr>
          <w:p w14:paraId="4020908E" w14:textId="77777777" w:rsidR="00DB2A33" w:rsidRDefault="00DB2A33">
            <w:pPr>
              <w:jc w:val="right"/>
            </w:pPr>
            <w:r>
              <w:t>Permission</w:t>
            </w:r>
          </w:p>
        </w:tc>
        <w:tc>
          <w:tcPr>
            <w:tcW w:w="1645" w:type="dxa"/>
          </w:tcPr>
          <w:p w14:paraId="3C567EEA" w14:textId="77777777" w:rsidR="00DB2A33" w:rsidRDefault="00DB2A33">
            <w:r>
              <w:t xml:space="preserve">Max </w:t>
            </w:r>
            <w:proofErr w:type="spellStart"/>
            <w:r>
              <w:t>Klimmek</w:t>
            </w:r>
            <w:proofErr w:type="spellEnd"/>
          </w:p>
        </w:tc>
        <w:tc>
          <w:tcPr>
            <w:tcW w:w="1482" w:type="dxa"/>
          </w:tcPr>
          <w:p w14:paraId="5D4F9CFD" w14:textId="77777777" w:rsidR="00DB2A33" w:rsidRDefault="00DB2A33">
            <w:r>
              <w:t>60, Wilkins Court, Whitehall, Dublin 12</w:t>
            </w:r>
          </w:p>
        </w:tc>
        <w:tc>
          <w:tcPr>
            <w:tcW w:w="3209" w:type="dxa"/>
          </w:tcPr>
          <w:p w14:paraId="524688C6" w14:textId="77777777" w:rsidR="00DB2A33" w:rsidRDefault="00DB2A33">
            <w:r>
              <w:t>Conversion of existing attic space comprising of modification of existing roof structure; new gable window; new window to front gable; new access stairs; new roof window to the front and rear; flat roof dormer to rear.</w:t>
            </w:r>
          </w:p>
        </w:tc>
        <w:tc>
          <w:tcPr>
            <w:tcW w:w="999" w:type="dxa"/>
          </w:tcPr>
          <w:p w14:paraId="76F9FF39" w14:textId="77777777" w:rsidR="00DB2A33" w:rsidRDefault="00DB2A33">
            <w:r>
              <w:t>GRANT PERMISSION</w:t>
            </w:r>
          </w:p>
        </w:tc>
        <w:tc>
          <w:tcPr>
            <w:tcW w:w="1085" w:type="dxa"/>
          </w:tcPr>
          <w:p w14:paraId="6FC1321A" w14:textId="77777777" w:rsidR="00DB2A33" w:rsidRDefault="00DB2A33">
            <w:r>
              <w:t>28/01/2022</w:t>
            </w:r>
          </w:p>
        </w:tc>
        <w:tc>
          <w:tcPr>
            <w:tcW w:w="2594" w:type="dxa"/>
          </w:tcPr>
          <w:p w14:paraId="61AC0E26" w14:textId="77777777" w:rsidR="00DB2A33" w:rsidRDefault="00DB2A33">
            <w:pPr>
              <w:jc w:val="right"/>
            </w:pPr>
            <w:r>
              <w:t>New Application</w:t>
            </w:r>
          </w:p>
        </w:tc>
      </w:tr>
      <w:tr w:rsidR="00DB2A33" w14:paraId="4E1CD784" w14:textId="77777777" w:rsidTr="00DB2A33">
        <w:tblPrEx>
          <w:tblCellMar>
            <w:top w:w="0" w:type="dxa"/>
            <w:bottom w:w="0" w:type="dxa"/>
          </w:tblCellMar>
        </w:tblPrEx>
        <w:tc>
          <w:tcPr>
            <w:tcW w:w="1626" w:type="dxa"/>
          </w:tcPr>
          <w:p w14:paraId="5AD6FE44" w14:textId="77777777" w:rsidR="00DB2A33" w:rsidRDefault="00DB2A33">
            <w:r>
              <w:t>SD21B/0597</w:t>
            </w:r>
          </w:p>
        </w:tc>
        <w:tc>
          <w:tcPr>
            <w:tcW w:w="1110" w:type="dxa"/>
          </w:tcPr>
          <w:p w14:paraId="04E55FAE" w14:textId="77777777" w:rsidR="00DB2A33" w:rsidRDefault="00DB2A33">
            <w:pPr>
              <w:jc w:val="right"/>
            </w:pPr>
            <w:r>
              <w:t>Permission</w:t>
            </w:r>
          </w:p>
        </w:tc>
        <w:tc>
          <w:tcPr>
            <w:tcW w:w="1645" w:type="dxa"/>
          </w:tcPr>
          <w:p w14:paraId="6E945C0B" w14:textId="77777777" w:rsidR="00DB2A33" w:rsidRDefault="00DB2A33">
            <w:r>
              <w:t>Alan Bergin</w:t>
            </w:r>
          </w:p>
        </w:tc>
        <w:tc>
          <w:tcPr>
            <w:tcW w:w="1482" w:type="dxa"/>
          </w:tcPr>
          <w:p w14:paraId="4C9BF6ED" w14:textId="77777777" w:rsidR="00DB2A33" w:rsidRDefault="00DB2A33">
            <w:r>
              <w:t xml:space="preserve">2 Mount Venus Cottages, </w:t>
            </w:r>
            <w:proofErr w:type="spellStart"/>
            <w:r>
              <w:t>Kilakee</w:t>
            </w:r>
            <w:proofErr w:type="spellEnd"/>
            <w:r>
              <w:t xml:space="preserve"> Road, Rathfarnham, Dublin, 16</w:t>
            </w:r>
          </w:p>
        </w:tc>
        <w:tc>
          <w:tcPr>
            <w:tcW w:w="3209" w:type="dxa"/>
          </w:tcPr>
          <w:p w14:paraId="165CAF5A" w14:textId="77777777" w:rsidR="00DB2A33" w:rsidRDefault="00DB2A33">
            <w:r>
              <w:t>Construction of a new single storey extension (28.9sq.m) to the rear of existing dwelling.</w:t>
            </w:r>
          </w:p>
        </w:tc>
        <w:tc>
          <w:tcPr>
            <w:tcW w:w="999" w:type="dxa"/>
          </w:tcPr>
          <w:p w14:paraId="7CBFCD95" w14:textId="77777777" w:rsidR="00DB2A33" w:rsidRDefault="00DB2A33">
            <w:r>
              <w:t>GRANT PERMISSION</w:t>
            </w:r>
          </w:p>
        </w:tc>
        <w:tc>
          <w:tcPr>
            <w:tcW w:w="1085" w:type="dxa"/>
          </w:tcPr>
          <w:p w14:paraId="653ECEAE" w14:textId="77777777" w:rsidR="00DB2A33" w:rsidRDefault="00DB2A33">
            <w:r>
              <w:t>28/01/2022</w:t>
            </w:r>
          </w:p>
        </w:tc>
        <w:tc>
          <w:tcPr>
            <w:tcW w:w="2594" w:type="dxa"/>
          </w:tcPr>
          <w:p w14:paraId="358BC54C" w14:textId="77777777" w:rsidR="00DB2A33" w:rsidRDefault="00DB2A33">
            <w:pPr>
              <w:jc w:val="right"/>
            </w:pPr>
            <w:r>
              <w:t>New Application</w:t>
            </w:r>
          </w:p>
        </w:tc>
      </w:tr>
      <w:tr w:rsidR="00DB2A33" w14:paraId="3324608F" w14:textId="77777777" w:rsidTr="00DB2A33">
        <w:tblPrEx>
          <w:tblCellMar>
            <w:top w:w="0" w:type="dxa"/>
            <w:bottom w:w="0" w:type="dxa"/>
          </w:tblCellMar>
        </w:tblPrEx>
        <w:tc>
          <w:tcPr>
            <w:tcW w:w="1626" w:type="dxa"/>
          </w:tcPr>
          <w:p w14:paraId="4384B3CD" w14:textId="77777777" w:rsidR="00DB2A33" w:rsidRDefault="00DB2A33">
            <w:r>
              <w:t>SD21A/0214</w:t>
            </w:r>
          </w:p>
        </w:tc>
        <w:tc>
          <w:tcPr>
            <w:tcW w:w="1110" w:type="dxa"/>
          </w:tcPr>
          <w:p w14:paraId="54F298F0" w14:textId="77777777" w:rsidR="00DB2A33" w:rsidRDefault="00DB2A33">
            <w:pPr>
              <w:jc w:val="right"/>
            </w:pPr>
            <w:r>
              <w:t xml:space="preserve">Permission and </w:t>
            </w:r>
            <w:r>
              <w:lastRenderedPageBreak/>
              <w:t>Retention</w:t>
            </w:r>
          </w:p>
        </w:tc>
        <w:tc>
          <w:tcPr>
            <w:tcW w:w="1645" w:type="dxa"/>
          </w:tcPr>
          <w:p w14:paraId="79E20461" w14:textId="77777777" w:rsidR="00DB2A33" w:rsidRDefault="00DB2A33">
            <w:r>
              <w:lastRenderedPageBreak/>
              <w:t>HSIL Properties</w:t>
            </w:r>
          </w:p>
        </w:tc>
        <w:tc>
          <w:tcPr>
            <w:tcW w:w="1482" w:type="dxa"/>
          </w:tcPr>
          <w:p w14:paraId="6ECEEB3B" w14:textId="77777777" w:rsidR="00DB2A33" w:rsidRDefault="00DB2A33">
            <w:r>
              <w:t xml:space="preserve">M50 Business Park, </w:t>
            </w:r>
            <w:r>
              <w:lastRenderedPageBreak/>
              <w:t>Ballymount, Dublin 12</w:t>
            </w:r>
          </w:p>
        </w:tc>
        <w:tc>
          <w:tcPr>
            <w:tcW w:w="3209" w:type="dxa"/>
          </w:tcPr>
          <w:p w14:paraId="13232927" w14:textId="77777777" w:rsidR="00DB2A33" w:rsidRDefault="00DB2A33">
            <w:r>
              <w:lastRenderedPageBreak/>
              <w:t xml:space="preserve">Retention for as constructed extended floor areas to ground </w:t>
            </w:r>
            <w:r>
              <w:lastRenderedPageBreak/>
              <w:t xml:space="preserve">floor level reception area (approx. 38sq.m) and first floor level office areas (approx. 49sq.m). Permission to construct a new extension to the north-eastern corner of a permitted storage warehouse building together with associated external signage, site development works; provide additional storage space at second floor level only (approx. 2,198sq.m) and form an </w:t>
            </w:r>
            <w:proofErr w:type="spellStart"/>
            <w:r>
              <w:t>undercroft</w:t>
            </w:r>
            <w:proofErr w:type="spellEnd"/>
            <w:r>
              <w:t xml:space="preserve"> to the permitted access/entrance areas.</w:t>
            </w:r>
          </w:p>
        </w:tc>
        <w:tc>
          <w:tcPr>
            <w:tcW w:w="999" w:type="dxa"/>
          </w:tcPr>
          <w:p w14:paraId="46EE743D" w14:textId="77777777" w:rsidR="00DB2A33" w:rsidRDefault="00DB2A33">
            <w:r>
              <w:lastRenderedPageBreak/>
              <w:t xml:space="preserve">GRANT PERMISSION &amp; </w:t>
            </w:r>
            <w:r>
              <w:lastRenderedPageBreak/>
              <w:t>GRANT RETENTION</w:t>
            </w:r>
          </w:p>
        </w:tc>
        <w:tc>
          <w:tcPr>
            <w:tcW w:w="1085" w:type="dxa"/>
          </w:tcPr>
          <w:p w14:paraId="44EE3568" w14:textId="77777777" w:rsidR="00DB2A33" w:rsidRDefault="00DB2A33">
            <w:r>
              <w:lastRenderedPageBreak/>
              <w:t>26/01/2022</w:t>
            </w:r>
          </w:p>
        </w:tc>
        <w:tc>
          <w:tcPr>
            <w:tcW w:w="2594" w:type="dxa"/>
          </w:tcPr>
          <w:p w14:paraId="0183AA2E" w14:textId="77777777" w:rsidR="00DB2A33" w:rsidRDefault="00DB2A33">
            <w:pPr>
              <w:jc w:val="right"/>
            </w:pPr>
            <w:r>
              <w:t>Additional Information</w:t>
            </w:r>
          </w:p>
        </w:tc>
      </w:tr>
      <w:tr w:rsidR="00DB2A33" w14:paraId="1DAC5DE8" w14:textId="77777777" w:rsidTr="00DB2A33">
        <w:tblPrEx>
          <w:tblCellMar>
            <w:top w:w="0" w:type="dxa"/>
            <w:bottom w:w="0" w:type="dxa"/>
          </w:tblCellMar>
        </w:tblPrEx>
        <w:tc>
          <w:tcPr>
            <w:tcW w:w="1626" w:type="dxa"/>
          </w:tcPr>
          <w:p w14:paraId="15990A1F" w14:textId="77777777" w:rsidR="00DB2A33" w:rsidRDefault="00DB2A33">
            <w:r>
              <w:t>SD21A/0322</w:t>
            </w:r>
          </w:p>
        </w:tc>
        <w:tc>
          <w:tcPr>
            <w:tcW w:w="1110" w:type="dxa"/>
          </w:tcPr>
          <w:p w14:paraId="2B2600C5" w14:textId="77777777" w:rsidR="00DB2A33" w:rsidRDefault="00DB2A33">
            <w:pPr>
              <w:jc w:val="right"/>
            </w:pPr>
            <w:r>
              <w:t>Permission and Retention</w:t>
            </w:r>
          </w:p>
        </w:tc>
        <w:tc>
          <w:tcPr>
            <w:tcW w:w="1645" w:type="dxa"/>
          </w:tcPr>
          <w:p w14:paraId="6BF85BEB" w14:textId="77777777" w:rsidR="00DB2A33" w:rsidRDefault="00DB2A33">
            <w:proofErr w:type="spellStart"/>
            <w:r>
              <w:t>Prodieco</w:t>
            </w:r>
            <w:proofErr w:type="spellEnd"/>
            <w:r>
              <w:t xml:space="preserve"> Unlimited Company</w:t>
            </w:r>
          </w:p>
        </w:tc>
        <w:tc>
          <w:tcPr>
            <w:tcW w:w="1482" w:type="dxa"/>
          </w:tcPr>
          <w:p w14:paraId="31EB4078" w14:textId="77777777" w:rsidR="00DB2A33" w:rsidRDefault="00DB2A33">
            <w:r>
              <w:t>Unit 4, Second Avenue, Cookstown Extension, Cookstown Industrial Estate, Tallaght, D24RCH2</w:t>
            </w:r>
          </w:p>
        </w:tc>
        <w:tc>
          <w:tcPr>
            <w:tcW w:w="3209" w:type="dxa"/>
          </w:tcPr>
          <w:p w14:paraId="291501A7" w14:textId="77777777" w:rsidR="00DB2A33" w:rsidRDefault="00DB2A33">
            <w:r>
              <w:t xml:space="preserve">Retention of alterations to development permitted under Ref. SD12A/0190 including single storey rear extension; air conditioning units and associated flues to the west and east of the building; elevational alterations of the building including the installation of 2 fire escape external stairways and relocated openings; covered bicycle store and smoking area; car parking and circulation; all associated site works; permission is sought for the covering of the fire escape </w:t>
            </w:r>
            <w:r>
              <w:lastRenderedPageBreak/>
              <w:t>stairs with awnings; all development over an application site area of 0.57 hectares.</w:t>
            </w:r>
          </w:p>
        </w:tc>
        <w:tc>
          <w:tcPr>
            <w:tcW w:w="999" w:type="dxa"/>
          </w:tcPr>
          <w:p w14:paraId="25ED3724" w14:textId="77777777" w:rsidR="00DB2A33" w:rsidRDefault="00DB2A33">
            <w:r>
              <w:lastRenderedPageBreak/>
              <w:t>GRANT PERMISSION &amp; GRANT RETENTION</w:t>
            </w:r>
          </w:p>
        </w:tc>
        <w:tc>
          <w:tcPr>
            <w:tcW w:w="1085" w:type="dxa"/>
          </w:tcPr>
          <w:p w14:paraId="186920E5" w14:textId="77777777" w:rsidR="00DB2A33" w:rsidRDefault="00DB2A33">
            <w:r>
              <w:t>24/01/2022</w:t>
            </w:r>
          </w:p>
        </w:tc>
        <w:tc>
          <w:tcPr>
            <w:tcW w:w="2594" w:type="dxa"/>
          </w:tcPr>
          <w:p w14:paraId="141FA93E" w14:textId="77777777" w:rsidR="00DB2A33" w:rsidRDefault="00DB2A33">
            <w:pPr>
              <w:jc w:val="right"/>
            </w:pPr>
            <w:r>
              <w:t>New Application</w:t>
            </w:r>
          </w:p>
        </w:tc>
      </w:tr>
      <w:tr w:rsidR="00DB2A33" w14:paraId="3271C84D" w14:textId="77777777" w:rsidTr="00DB2A33">
        <w:tblPrEx>
          <w:tblCellMar>
            <w:top w:w="0" w:type="dxa"/>
            <w:bottom w:w="0" w:type="dxa"/>
          </w:tblCellMar>
        </w:tblPrEx>
        <w:tc>
          <w:tcPr>
            <w:tcW w:w="1626" w:type="dxa"/>
          </w:tcPr>
          <w:p w14:paraId="789B5176" w14:textId="77777777" w:rsidR="00DB2A33" w:rsidRDefault="00DB2A33">
            <w:r>
              <w:t>SD21B/0588</w:t>
            </w:r>
          </w:p>
        </w:tc>
        <w:tc>
          <w:tcPr>
            <w:tcW w:w="1110" w:type="dxa"/>
          </w:tcPr>
          <w:p w14:paraId="7991274E" w14:textId="77777777" w:rsidR="00DB2A33" w:rsidRDefault="00DB2A33">
            <w:pPr>
              <w:jc w:val="right"/>
            </w:pPr>
            <w:r>
              <w:t>Retention</w:t>
            </w:r>
          </w:p>
        </w:tc>
        <w:tc>
          <w:tcPr>
            <w:tcW w:w="1645" w:type="dxa"/>
          </w:tcPr>
          <w:p w14:paraId="509DDCE3" w14:textId="77777777" w:rsidR="00DB2A33" w:rsidRDefault="00DB2A33">
            <w:r>
              <w:t>Paul and Fiona Moran</w:t>
            </w:r>
          </w:p>
        </w:tc>
        <w:tc>
          <w:tcPr>
            <w:tcW w:w="1482" w:type="dxa"/>
          </w:tcPr>
          <w:p w14:paraId="532FCC8D" w14:textId="77777777" w:rsidR="00DB2A33" w:rsidRDefault="00DB2A33">
            <w:r>
              <w:t>27, Orwell Park Rise, Dublin 6w</w:t>
            </w:r>
          </w:p>
        </w:tc>
        <w:tc>
          <w:tcPr>
            <w:tcW w:w="3209" w:type="dxa"/>
          </w:tcPr>
          <w:p w14:paraId="6BC72020" w14:textId="77777777" w:rsidR="00DB2A33" w:rsidRDefault="00DB2A33">
            <w:r>
              <w:t xml:space="preserve">Retention permission for porch built to front of existing </w:t>
            </w:r>
            <w:proofErr w:type="spellStart"/>
            <w:r>
              <w:t>semi detached</w:t>
            </w:r>
            <w:proofErr w:type="spellEnd"/>
            <w:r>
              <w:t xml:space="preserve"> dwelling</w:t>
            </w:r>
          </w:p>
        </w:tc>
        <w:tc>
          <w:tcPr>
            <w:tcW w:w="999" w:type="dxa"/>
          </w:tcPr>
          <w:p w14:paraId="512862D6" w14:textId="77777777" w:rsidR="00DB2A33" w:rsidRDefault="00DB2A33">
            <w:r>
              <w:t>GRANT PERMISSION FOR RETENTION</w:t>
            </w:r>
          </w:p>
        </w:tc>
        <w:tc>
          <w:tcPr>
            <w:tcW w:w="1085" w:type="dxa"/>
          </w:tcPr>
          <w:p w14:paraId="15648549" w14:textId="77777777" w:rsidR="00DB2A33" w:rsidRDefault="00DB2A33">
            <w:r>
              <w:t>24/01/2022</w:t>
            </w:r>
          </w:p>
        </w:tc>
        <w:tc>
          <w:tcPr>
            <w:tcW w:w="2594" w:type="dxa"/>
          </w:tcPr>
          <w:p w14:paraId="4C59F751" w14:textId="77777777" w:rsidR="00DB2A33" w:rsidRDefault="00DB2A33">
            <w:pPr>
              <w:jc w:val="right"/>
            </w:pPr>
            <w:r>
              <w:t>New Application</w:t>
            </w:r>
          </w:p>
        </w:tc>
      </w:tr>
      <w:tr w:rsidR="00DB2A33" w14:paraId="175772FD" w14:textId="77777777" w:rsidTr="00DB2A33">
        <w:tblPrEx>
          <w:tblCellMar>
            <w:top w:w="0" w:type="dxa"/>
            <w:bottom w:w="0" w:type="dxa"/>
          </w:tblCellMar>
        </w:tblPrEx>
        <w:tc>
          <w:tcPr>
            <w:tcW w:w="1626" w:type="dxa"/>
          </w:tcPr>
          <w:p w14:paraId="521DFEB3" w14:textId="77777777" w:rsidR="00DB2A33" w:rsidRDefault="00DB2A33">
            <w:r>
              <w:t>SD21A/0354</w:t>
            </w:r>
          </w:p>
        </w:tc>
        <w:tc>
          <w:tcPr>
            <w:tcW w:w="1110" w:type="dxa"/>
          </w:tcPr>
          <w:p w14:paraId="63C0F2DD" w14:textId="77777777" w:rsidR="00DB2A33" w:rsidRDefault="00DB2A33">
            <w:pPr>
              <w:jc w:val="right"/>
            </w:pPr>
            <w:r>
              <w:t>Permission</w:t>
            </w:r>
          </w:p>
        </w:tc>
        <w:tc>
          <w:tcPr>
            <w:tcW w:w="1645" w:type="dxa"/>
          </w:tcPr>
          <w:p w14:paraId="7C320051" w14:textId="77777777" w:rsidR="00DB2A33" w:rsidRDefault="00DB2A33">
            <w:r>
              <w:t>Amy &amp; John Ennis</w:t>
            </w:r>
          </w:p>
        </w:tc>
        <w:tc>
          <w:tcPr>
            <w:tcW w:w="1482" w:type="dxa"/>
          </w:tcPr>
          <w:p w14:paraId="2543232E" w14:textId="77777777" w:rsidR="00DB2A33" w:rsidRDefault="00DB2A33">
            <w:r>
              <w:t xml:space="preserve">66, </w:t>
            </w:r>
            <w:proofErr w:type="spellStart"/>
            <w:r>
              <w:t>Dodsborough</w:t>
            </w:r>
            <w:proofErr w:type="spellEnd"/>
            <w:r>
              <w:t xml:space="preserve"> Cottages, Lucan, Co. Dublin</w:t>
            </w:r>
          </w:p>
        </w:tc>
        <w:tc>
          <w:tcPr>
            <w:tcW w:w="3209" w:type="dxa"/>
          </w:tcPr>
          <w:p w14:paraId="1BA96A03" w14:textId="77777777" w:rsidR="00DB2A33" w:rsidRDefault="00DB2A33">
            <w:r>
              <w:t xml:space="preserve">Construction of detached, single storey bungalow; new vehicular access to the </w:t>
            </w:r>
            <w:proofErr w:type="spellStart"/>
            <w:r>
              <w:t>Dodsboro</w:t>
            </w:r>
            <w:proofErr w:type="spellEnd"/>
            <w:r>
              <w:t xml:space="preserve"> Road (Adamstown Boulevard); car parking to front garden; new landscaping and boundary treatments and associated site works.</w:t>
            </w:r>
          </w:p>
        </w:tc>
        <w:tc>
          <w:tcPr>
            <w:tcW w:w="999" w:type="dxa"/>
          </w:tcPr>
          <w:p w14:paraId="4D54C7CF" w14:textId="77777777" w:rsidR="00DB2A33" w:rsidRDefault="00DB2A33">
            <w:r>
              <w:t>INVALID - SITE NOTICE</w:t>
            </w:r>
          </w:p>
        </w:tc>
        <w:tc>
          <w:tcPr>
            <w:tcW w:w="1085" w:type="dxa"/>
          </w:tcPr>
          <w:p w14:paraId="48823E6B" w14:textId="77777777" w:rsidR="00DB2A33" w:rsidRDefault="00DB2A33">
            <w:r>
              <w:t>24/01/2022</w:t>
            </w:r>
          </w:p>
        </w:tc>
        <w:tc>
          <w:tcPr>
            <w:tcW w:w="2594" w:type="dxa"/>
          </w:tcPr>
          <w:p w14:paraId="47A17021" w14:textId="77777777" w:rsidR="00DB2A33" w:rsidRDefault="00DB2A33">
            <w:pPr>
              <w:jc w:val="right"/>
            </w:pPr>
            <w:r>
              <w:t>New Application</w:t>
            </w:r>
          </w:p>
        </w:tc>
      </w:tr>
      <w:tr w:rsidR="00DB2A33" w14:paraId="73F3F0E7" w14:textId="77777777" w:rsidTr="00DB2A33">
        <w:tblPrEx>
          <w:tblCellMar>
            <w:top w:w="0" w:type="dxa"/>
            <w:bottom w:w="0" w:type="dxa"/>
          </w:tblCellMar>
        </w:tblPrEx>
        <w:tc>
          <w:tcPr>
            <w:tcW w:w="1626" w:type="dxa"/>
          </w:tcPr>
          <w:p w14:paraId="10E314F3" w14:textId="77777777" w:rsidR="00DB2A33" w:rsidRDefault="00DB2A33">
            <w:r>
              <w:t>SD21A/0362</w:t>
            </w:r>
          </w:p>
        </w:tc>
        <w:tc>
          <w:tcPr>
            <w:tcW w:w="1110" w:type="dxa"/>
          </w:tcPr>
          <w:p w14:paraId="72A77B3A" w14:textId="77777777" w:rsidR="00DB2A33" w:rsidRDefault="00DB2A33">
            <w:pPr>
              <w:jc w:val="right"/>
            </w:pPr>
            <w:r>
              <w:t>Permission</w:t>
            </w:r>
          </w:p>
        </w:tc>
        <w:tc>
          <w:tcPr>
            <w:tcW w:w="1645" w:type="dxa"/>
          </w:tcPr>
          <w:p w14:paraId="1E2F4ED1" w14:textId="77777777" w:rsidR="00DB2A33" w:rsidRDefault="00DB2A33">
            <w:r>
              <w:t>Alrewas Investments Limited</w:t>
            </w:r>
          </w:p>
        </w:tc>
        <w:tc>
          <w:tcPr>
            <w:tcW w:w="1482" w:type="dxa"/>
          </w:tcPr>
          <w:p w14:paraId="17EF6D63" w14:textId="77777777" w:rsidR="00DB2A33" w:rsidRDefault="00DB2A33">
            <w:r>
              <w:t>Hermitage Golf Club, Lucan, Co. Dublin.</w:t>
            </w:r>
          </w:p>
        </w:tc>
        <w:tc>
          <w:tcPr>
            <w:tcW w:w="3209" w:type="dxa"/>
          </w:tcPr>
          <w:p w14:paraId="5744310D" w14:textId="77777777" w:rsidR="00DB2A33" w:rsidRDefault="00DB2A33">
            <w:r>
              <w:t>Erection of a temporary golf gym pavilion and all associated site works (with the curtilage of a protected structure RPS002).</w:t>
            </w:r>
          </w:p>
        </w:tc>
        <w:tc>
          <w:tcPr>
            <w:tcW w:w="999" w:type="dxa"/>
          </w:tcPr>
          <w:p w14:paraId="6E1AA180" w14:textId="77777777" w:rsidR="00DB2A33" w:rsidRDefault="00DB2A33">
            <w:r>
              <w:t>INVALID - SITE NOTICE</w:t>
            </w:r>
          </w:p>
        </w:tc>
        <w:tc>
          <w:tcPr>
            <w:tcW w:w="1085" w:type="dxa"/>
          </w:tcPr>
          <w:p w14:paraId="0EB2AD47" w14:textId="77777777" w:rsidR="00DB2A33" w:rsidRDefault="00DB2A33">
            <w:r>
              <w:t>24/01/2022</w:t>
            </w:r>
          </w:p>
        </w:tc>
        <w:tc>
          <w:tcPr>
            <w:tcW w:w="2594" w:type="dxa"/>
          </w:tcPr>
          <w:p w14:paraId="77AE4758" w14:textId="77777777" w:rsidR="00DB2A33" w:rsidRDefault="00DB2A33">
            <w:pPr>
              <w:jc w:val="right"/>
            </w:pPr>
            <w:r>
              <w:t>New Application</w:t>
            </w:r>
          </w:p>
        </w:tc>
      </w:tr>
      <w:tr w:rsidR="00DB2A33" w14:paraId="6AD034E7" w14:textId="77777777" w:rsidTr="00DB2A33">
        <w:tblPrEx>
          <w:tblCellMar>
            <w:top w:w="0" w:type="dxa"/>
            <w:bottom w:w="0" w:type="dxa"/>
          </w:tblCellMar>
        </w:tblPrEx>
        <w:tc>
          <w:tcPr>
            <w:tcW w:w="1626" w:type="dxa"/>
          </w:tcPr>
          <w:p w14:paraId="706DCA85" w14:textId="77777777" w:rsidR="00DB2A33" w:rsidRDefault="00DB2A33">
            <w:r>
              <w:t>SD16A/0338/EP</w:t>
            </w:r>
          </w:p>
        </w:tc>
        <w:tc>
          <w:tcPr>
            <w:tcW w:w="1110" w:type="dxa"/>
          </w:tcPr>
          <w:p w14:paraId="3EFF5337" w14:textId="77777777" w:rsidR="00DB2A33" w:rsidRDefault="00DB2A33">
            <w:pPr>
              <w:jc w:val="right"/>
            </w:pPr>
            <w:r>
              <w:t>Extension Of Duration Of Permission</w:t>
            </w:r>
          </w:p>
        </w:tc>
        <w:tc>
          <w:tcPr>
            <w:tcW w:w="1645" w:type="dxa"/>
          </w:tcPr>
          <w:p w14:paraId="64284B68" w14:textId="77777777" w:rsidR="00DB2A33" w:rsidRDefault="00DB2A33">
            <w:r>
              <w:t>De La Salle Limited</w:t>
            </w:r>
          </w:p>
        </w:tc>
        <w:tc>
          <w:tcPr>
            <w:tcW w:w="1482" w:type="dxa"/>
          </w:tcPr>
          <w:p w14:paraId="78E1BA3B" w14:textId="77777777" w:rsidR="00DB2A33" w:rsidRDefault="00DB2A33">
            <w:r>
              <w:t xml:space="preserve">Block B4, Site B, Aerodrome Business Park, </w:t>
            </w:r>
            <w:proofErr w:type="spellStart"/>
            <w:r>
              <w:t>Collegeland</w:t>
            </w:r>
            <w:proofErr w:type="spellEnd"/>
            <w:r>
              <w:t>, Rathcoole, Co. Dublin</w:t>
            </w:r>
          </w:p>
        </w:tc>
        <w:tc>
          <w:tcPr>
            <w:tcW w:w="3209" w:type="dxa"/>
          </w:tcPr>
          <w:p w14:paraId="06B26764" w14:textId="77777777" w:rsidR="00DB2A33" w:rsidRDefault="00DB2A33">
            <w:r>
              <w:t xml:space="preserve">Works to an incomplete part of a previously approved development (previously granted planning permission under South Dublin County Council register reference SD07A/0367, now elapsed). The subject application now comprises:  warehousing Block </w:t>
            </w:r>
            <w:r>
              <w:lastRenderedPageBreak/>
              <w:t>B4 (11.55m high) divided into 8 units totalling 3,484sq.m including 720sq.m ancillary offices/staff facilities on 2 floors and 2,764sq.m warehousing area. The development will also include the completion of ancillary car parking adjacent to the subject block and throughout the overall site, services, utilities, landscaping (including new flood mitigation berm to the northeast and southeast of subject block), drainage works including additional surface water attenuation system plus all site development works.</w:t>
            </w:r>
          </w:p>
        </w:tc>
        <w:tc>
          <w:tcPr>
            <w:tcW w:w="999" w:type="dxa"/>
          </w:tcPr>
          <w:p w14:paraId="053527D8" w14:textId="77777777" w:rsidR="00DB2A33" w:rsidRDefault="00DB2A33">
            <w:r>
              <w:lastRenderedPageBreak/>
              <w:t>REFUSE EXT. OF DURATION OF PERMISSION</w:t>
            </w:r>
          </w:p>
        </w:tc>
        <w:tc>
          <w:tcPr>
            <w:tcW w:w="1085" w:type="dxa"/>
          </w:tcPr>
          <w:p w14:paraId="63464C01" w14:textId="77777777" w:rsidR="00DB2A33" w:rsidRDefault="00DB2A33">
            <w:r>
              <w:t>25/01/2022</w:t>
            </w:r>
          </w:p>
        </w:tc>
        <w:tc>
          <w:tcPr>
            <w:tcW w:w="2594" w:type="dxa"/>
          </w:tcPr>
          <w:p w14:paraId="1ADEA798" w14:textId="77777777" w:rsidR="00DB2A33" w:rsidRDefault="00DB2A33">
            <w:pPr>
              <w:jc w:val="right"/>
            </w:pPr>
            <w:r>
              <w:t>New Application</w:t>
            </w:r>
          </w:p>
        </w:tc>
      </w:tr>
      <w:tr w:rsidR="00DB2A33" w14:paraId="6B143A74" w14:textId="77777777" w:rsidTr="00DB2A33">
        <w:tblPrEx>
          <w:tblCellMar>
            <w:top w:w="0" w:type="dxa"/>
            <w:bottom w:w="0" w:type="dxa"/>
          </w:tblCellMar>
        </w:tblPrEx>
        <w:tc>
          <w:tcPr>
            <w:tcW w:w="1626" w:type="dxa"/>
          </w:tcPr>
          <w:p w14:paraId="508A7515" w14:textId="77777777" w:rsidR="00DB2A33" w:rsidRDefault="00DB2A33">
            <w:r>
              <w:t>SHD2ABP-312266-21</w:t>
            </w:r>
          </w:p>
        </w:tc>
        <w:tc>
          <w:tcPr>
            <w:tcW w:w="1110" w:type="dxa"/>
          </w:tcPr>
          <w:p w14:paraId="6ABA8782" w14:textId="77777777" w:rsidR="00DB2A33" w:rsidRDefault="00DB2A33">
            <w:pPr>
              <w:jc w:val="right"/>
            </w:pPr>
            <w:r>
              <w:t>SHD2-PrePlan ABP</w:t>
            </w:r>
          </w:p>
        </w:tc>
        <w:tc>
          <w:tcPr>
            <w:tcW w:w="1645" w:type="dxa"/>
          </w:tcPr>
          <w:p w14:paraId="10ED811D" w14:textId="77777777" w:rsidR="00DB2A33" w:rsidRDefault="00DB2A33">
            <w:proofErr w:type="spellStart"/>
            <w:r>
              <w:t>Propiteer</w:t>
            </w:r>
            <w:proofErr w:type="spellEnd"/>
            <w:r>
              <w:t xml:space="preserve"> Ibis Red Cow Limited</w:t>
            </w:r>
          </w:p>
        </w:tc>
        <w:tc>
          <w:tcPr>
            <w:tcW w:w="1482" w:type="dxa"/>
          </w:tcPr>
          <w:p w14:paraId="027EE4D2" w14:textId="77777777" w:rsidR="00DB2A33" w:rsidRDefault="00DB2A33">
            <w:r>
              <w:t>Lands at IBIS Hotel Car Park, Mount Talbot Road, Monastery Road, Clondalkin, Dublin 22</w:t>
            </w:r>
          </w:p>
        </w:tc>
        <w:tc>
          <w:tcPr>
            <w:tcW w:w="3209" w:type="dxa"/>
          </w:tcPr>
          <w:p w14:paraId="591CF101" w14:textId="77777777" w:rsidR="00DB2A33" w:rsidRDefault="00DB2A33">
            <w:r>
              <w:t xml:space="preserve">Build to Rent apartment scheme comprising a total of 158 apartments (88 1-bedroom units and 70 2-bedroom units). The building will range in height from 6 to 9 storeys (9 </w:t>
            </w:r>
            <w:proofErr w:type="spellStart"/>
            <w:r>
              <w:t>storeys</w:t>
            </w:r>
            <w:proofErr w:type="spellEnd"/>
            <w:r>
              <w:t xml:space="preserve"> in total) over a double level basement. There will be terraces/balconies on the north, south, east and west elevations. The double level basement will consist of a total of 80 car parking spaces, 12 </w:t>
            </w:r>
            <w:r>
              <w:lastRenderedPageBreak/>
              <w:t>motorbike parking spaces and 196 bicycle parking spaces along with an ancillary plant and storage space. At the ground floor level, the development will also comprise an ESB substation and switch room, bin storage, and ancillary supporting residential amenity facilities (including concierge, office, stores, gym, lounges, and conference/meeting rooms). There will be 18 visitor bicycle parking spaces within the courtyard open space. The development will also comprise all associated landscaping, boundary treatment, loading bay, roads, drainage and ancillary site and engineering works necessary to facilitate the development.</w:t>
            </w:r>
          </w:p>
        </w:tc>
        <w:tc>
          <w:tcPr>
            <w:tcW w:w="999" w:type="dxa"/>
          </w:tcPr>
          <w:p w14:paraId="46568D5B" w14:textId="77777777" w:rsidR="00DB2A33" w:rsidRDefault="00DB2A33">
            <w:r>
              <w:lastRenderedPageBreak/>
              <w:t>REPORT RETURNED TO AN BORD PLEANALA</w:t>
            </w:r>
          </w:p>
        </w:tc>
        <w:tc>
          <w:tcPr>
            <w:tcW w:w="1085" w:type="dxa"/>
          </w:tcPr>
          <w:p w14:paraId="0179AC50" w14:textId="77777777" w:rsidR="00DB2A33" w:rsidRDefault="00DB2A33">
            <w:r>
              <w:t>28/01/2022</w:t>
            </w:r>
          </w:p>
        </w:tc>
        <w:tc>
          <w:tcPr>
            <w:tcW w:w="2594" w:type="dxa"/>
          </w:tcPr>
          <w:p w14:paraId="33D41AC8" w14:textId="77777777" w:rsidR="00DB2A33" w:rsidRDefault="00DB2A33">
            <w:pPr>
              <w:jc w:val="right"/>
            </w:pPr>
            <w:r>
              <w:t>SHD2-PrePlan ABP</w:t>
            </w:r>
          </w:p>
        </w:tc>
      </w:tr>
      <w:tr w:rsidR="00DB2A33" w14:paraId="263503B1" w14:textId="77777777" w:rsidTr="00DB2A33">
        <w:tblPrEx>
          <w:tblCellMar>
            <w:top w:w="0" w:type="dxa"/>
            <w:bottom w:w="0" w:type="dxa"/>
          </w:tblCellMar>
        </w:tblPrEx>
        <w:tc>
          <w:tcPr>
            <w:tcW w:w="1626" w:type="dxa"/>
          </w:tcPr>
          <w:p w14:paraId="02136AA5" w14:textId="77777777" w:rsidR="00DB2A33" w:rsidRDefault="00DB2A33">
            <w:r>
              <w:t>SD21A/0317</w:t>
            </w:r>
          </w:p>
        </w:tc>
        <w:tc>
          <w:tcPr>
            <w:tcW w:w="1110" w:type="dxa"/>
          </w:tcPr>
          <w:p w14:paraId="3DEEE66D" w14:textId="77777777" w:rsidR="00DB2A33" w:rsidRDefault="00DB2A33">
            <w:pPr>
              <w:jc w:val="right"/>
            </w:pPr>
            <w:r>
              <w:t>Permission</w:t>
            </w:r>
          </w:p>
        </w:tc>
        <w:tc>
          <w:tcPr>
            <w:tcW w:w="1645" w:type="dxa"/>
          </w:tcPr>
          <w:p w14:paraId="110ABD11" w14:textId="77777777" w:rsidR="00DB2A33" w:rsidRDefault="00DB2A33">
            <w:r>
              <w:t xml:space="preserve">Fr. Damian </w:t>
            </w:r>
            <w:proofErr w:type="spellStart"/>
            <w:r>
              <w:t>Faron</w:t>
            </w:r>
            <w:proofErr w:type="spellEnd"/>
          </w:p>
        </w:tc>
        <w:tc>
          <w:tcPr>
            <w:tcW w:w="1482" w:type="dxa"/>
          </w:tcPr>
          <w:p w14:paraId="6403FB02" w14:textId="77777777" w:rsidR="00DB2A33" w:rsidRDefault="00DB2A33">
            <w:r>
              <w:t>St Joseph's Boys National School, Boot Road, D22PY13</w:t>
            </w:r>
          </w:p>
        </w:tc>
        <w:tc>
          <w:tcPr>
            <w:tcW w:w="3209" w:type="dxa"/>
          </w:tcPr>
          <w:p w14:paraId="07C160A9" w14:textId="77777777" w:rsidR="00DB2A33" w:rsidRDefault="00DB2A33">
            <w:r>
              <w:t xml:space="preserve">Demolish part of the modern extension constructed at the southern end of the original school building in order to construct a new single storey extension to </w:t>
            </w:r>
            <w:proofErr w:type="spellStart"/>
            <w:r>
              <w:t>accomodate</w:t>
            </w:r>
            <w:proofErr w:type="spellEnd"/>
            <w:r>
              <w:t xml:space="preserve"> a unit for children with special needs; ancillary works will include modifications to the original </w:t>
            </w:r>
            <w:r>
              <w:lastRenderedPageBreak/>
              <w:t>classroom block and the provision of new car parking spaces in the western forecourt area.</w:t>
            </w:r>
          </w:p>
        </w:tc>
        <w:tc>
          <w:tcPr>
            <w:tcW w:w="999" w:type="dxa"/>
          </w:tcPr>
          <w:p w14:paraId="20A5DA36" w14:textId="77777777" w:rsidR="00DB2A33" w:rsidRDefault="00DB2A33">
            <w:r>
              <w:lastRenderedPageBreak/>
              <w:t>REQUEST ADDITIONAL INFORMATION</w:t>
            </w:r>
          </w:p>
        </w:tc>
        <w:tc>
          <w:tcPr>
            <w:tcW w:w="1085" w:type="dxa"/>
          </w:tcPr>
          <w:p w14:paraId="15B1008B" w14:textId="77777777" w:rsidR="00DB2A33" w:rsidRDefault="00DB2A33">
            <w:r>
              <w:t>24/01/2022</w:t>
            </w:r>
          </w:p>
        </w:tc>
        <w:tc>
          <w:tcPr>
            <w:tcW w:w="2594" w:type="dxa"/>
          </w:tcPr>
          <w:p w14:paraId="426E8D71" w14:textId="77777777" w:rsidR="00DB2A33" w:rsidRDefault="00DB2A33">
            <w:pPr>
              <w:jc w:val="right"/>
            </w:pPr>
            <w:r>
              <w:t>New Application</w:t>
            </w:r>
          </w:p>
        </w:tc>
      </w:tr>
      <w:tr w:rsidR="00DB2A33" w14:paraId="6F86CC69" w14:textId="77777777" w:rsidTr="00DB2A33">
        <w:tblPrEx>
          <w:tblCellMar>
            <w:top w:w="0" w:type="dxa"/>
            <w:bottom w:w="0" w:type="dxa"/>
          </w:tblCellMar>
        </w:tblPrEx>
        <w:tc>
          <w:tcPr>
            <w:tcW w:w="1626" w:type="dxa"/>
          </w:tcPr>
          <w:p w14:paraId="5ADB5665" w14:textId="77777777" w:rsidR="00DB2A33" w:rsidRDefault="00DB2A33">
            <w:r>
              <w:t>SD21A/0321</w:t>
            </w:r>
          </w:p>
        </w:tc>
        <w:tc>
          <w:tcPr>
            <w:tcW w:w="1110" w:type="dxa"/>
          </w:tcPr>
          <w:p w14:paraId="2B8E4A44" w14:textId="77777777" w:rsidR="00DB2A33" w:rsidRDefault="00DB2A33">
            <w:pPr>
              <w:jc w:val="right"/>
            </w:pPr>
            <w:r>
              <w:t>Permission</w:t>
            </w:r>
          </w:p>
        </w:tc>
        <w:tc>
          <w:tcPr>
            <w:tcW w:w="1645" w:type="dxa"/>
          </w:tcPr>
          <w:p w14:paraId="0CC3E9EC" w14:textId="77777777" w:rsidR="00DB2A33" w:rsidRDefault="00DB2A33">
            <w:r>
              <w:t>Sarah McDonald</w:t>
            </w:r>
          </w:p>
        </w:tc>
        <w:tc>
          <w:tcPr>
            <w:tcW w:w="1482" w:type="dxa"/>
          </w:tcPr>
          <w:p w14:paraId="52F1C6B2" w14:textId="77777777" w:rsidR="00DB2A33" w:rsidRDefault="00DB2A33">
            <w:r>
              <w:t>63, Glenbrook Park, Rathfarnham, Dublin 14.</w:t>
            </w:r>
          </w:p>
        </w:tc>
        <w:tc>
          <w:tcPr>
            <w:tcW w:w="3209" w:type="dxa"/>
          </w:tcPr>
          <w:p w14:paraId="20606AD7" w14:textId="77777777" w:rsidR="00DB2A33" w:rsidRDefault="00DB2A33">
            <w:r>
              <w:t>Construction of 2 storey, detached house (single family dwelling on a corner/side garden site); new boundary walls to replace existing with 2 new pedestrian entrance gateways; associated site works, landscaping and connections to public services.</w:t>
            </w:r>
          </w:p>
        </w:tc>
        <w:tc>
          <w:tcPr>
            <w:tcW w:w="999" w:type="dxa"/>
          </w:tcPr>
          <w:p w14:paraId="2DEF7B38" w14:textId="77777777" w:rsidR="00DB2A33" w:rsidRDefault="00DB2A33">
            <w:r>
              <w:t>REQUEST ADDITIONAL INFORMATION</w:t>
            </w:r>
          </w:p>
        </w:tc>
        <w:tc>
          <w:tcPr>
            <w:tcW w:w="1085" w:type="dxa"/>
          </w:tcPr>
          <w:p w14:paraId="5756E743" w14:textId="77777777" w:rsidR="00DB2A33" w:rsidRDefault="00DB2A33">
            <w:r>
              <w:t>25/01/2022</w:t>
            </w:r>
          </w:p>
        </w:tc>
        <w:tc>
          <w:tcPr>
            <w:tcW w:w="2594" w:type="dxa"/>
          </w:tcPr>
          <w:p w14:paraId="3BF2DFF7" w14:textId="77777777" w:rsidR="00DB2A33" w:rsidRDefault="00DB2A33">
            <w:pPr>
              <w:jc w:val="right"/>
            </w:pPr>
            <w:r>
              <w:t>New Application</w:t>
            </w:r>
          </w:p>
        </w:tc>
      </w:tr>
      <w:tr w:rsidR="00DB2A33" w14:paraId="649D84A9" w14:textId="77777777" w:rsidTr="00DB2A33">
        <w:tblPrEx>
          <w:tblCellMar>
            <w:top w:w="0" w:type="dxa"/>
            <w:bottom w:w="0" w:type="dxa"/>
          </w:tblCellMar>
        </w:tblPrEx>
        <w:tc>
          <w:tcPr>
            <w:tcW w:w="1626" w:type="dxa"/>
          </w:tcPr>
          <w:p w14:paraId="215CD580" w14:textId="77777777" w:rsidR="00DB2A33" w:rsidRDefault="00DB2A33">
            <w:r>
              <w:t>SD21B/0585</w:t>
            </w:r>
          </w:p>
        </w:tc>
        <w:tc>
          <w:tcPr>
            <w:tcW w:w="1110" w:type="dxa"/>
          </w:tcPr>
          <w:p w14:paraId="017764FF" w14:textId="77777777" w:rsidR="00DB2A33" w:rsidRDefault="00DB2A33">
            <w:pPr>
              <w:jc w:val="right"/>
            </w:pPr>
            <w:r>
              <w:t>Permission</w:t>
            </w:r>
          </w:p>
        </w:tc>
        <w:tc>
          <w:tcPr>
            <w:tcW w:w="1645" w:type="dxa"/>
          </w:tcPr>
          <w:p w14:paraId="5C6A47C7" w14:textId="77777777" w:rsidR="00DB2A33" w:rsidRDefault="00DB2A33">
            <w:r>
              <w:t>Remy Farrell</w:t>
            </w:r>
          </w:p>
        </w:tc>
        <w:tc>
          <w:tcPr>
            <w:tcW w:w="1482" w:type="dxa"/>
          </w:tcPr>
          <w:p w14:paraId="74507F86" w14:textId="77777777" w:rsidR="00DB2A33" w:rsidRDefault="00DB2A33">
            <w:proofErr w:type="spellStart"/>
            <w:r>
              <w:t>Lissadell</w:t>
            </w:r>
            <w:proofErr w:type="spellEnd"/>
            <w:r>
              <w:t xml:space="preserve">, </w:t>
            </w:r>
            <w:proofErr w:type="spellStart"/>
            <w:r>
              <w:t>Whitechurch</w:t>
            </w:r>
            <w:proofErr w:type="spellEnd"/>
            <w:r>
              <w:t xml:space="preserve"> Road, Rathfarnham, Dublin 16.</w:t>
            </w:r>
          </w:p>
        </w:tc>
        <w:tc>
          <w:tcPr>
            <w:tcW w:w="3209" w:type="dxa"/>
          </w:tcPr>
          <w:p w14:paraId="4F392201" w14:textId="77777777" w:rsidR="00DB2A33" w:rsidRDefault="00DB2A33">
            <w:r>
              <w:t>Demolition of existing single storey structures; porch to front, bay window and store to rear; construction of single storey flat roof extension to front, part single storey flat roof extension and part two storey extension with pitch roof to match existing dwelling to rear and internal modifications with associated siteworks.</w:t>
            </w:r>
          </w:p>
        </w:tc>
        <w:tc>
          <w:tcPr>
            <w:tcW w:w="999" w:type="dxa"/>
          </w:tcPr>
          <w:p w14:paraId="5DDA509C" w14:textId="77777777" w:rsidR="00DB2A33" w:rsidRDefault="00DB2A33">
            <w:r>
              <w:t>REQUEST ADDITIONAL INFORMATION</w:t>
            </w:r>
          </w:p>
        </w:tc>
        <w:tc>
          <w:tcPr>
            <w:tcW w:w="1085" w:type="dxa"/>
          </w:tcPr>
          <w:p w14:paraId="1B535F1E" w14:textId="77777777" w:rsidR="00DB2A33" w:rsidRDefault="00DB2A33">
            <w:r>
              <w:t>24/01/2022</w:t>
            </w:r>
          </w:p>
        </w:tc>
        <w:tc>
          <w:tcPr>
            <w:tcW w:w="2594" w:type="dxa"/>
          </w:tcPr>
          <w:p w14:paraId="6874D1B2" w14:textId="77777777" w:rsidR="00DB2A33" w:rsidRDefault="00DB2A33">
            <w:pPr>
              <w:jc w:val="right"/>
            </w:pPr>
            <w:r>
              <w:t>New Application</w:t>
            </w:r>
          </w:p>
        </w:tc>
      </w:tr>
      <w:tr w:rsidR="00DB2A33" w14:paraId="6C67ACB0" w14:textId="77777777" w:rsidTr="00DB2A33">
        <w:tblPrEx>
          <w:tblCellMar>
            <w:top w:w="0" w:type="dxa"/>
            <w:bottom w:w="0" w:type="dxa"/>
          </w:tblCellMar>
        </w:tblPrEx>
        <w:tc>
          <w:tcPr>
            <w:tcW w:w="1626" w:type="dxa"/>
          </w:tcPr>
          <w:p w14:paraId="09F72FEC" w14:textId="77777777" w:rsidR="00DB2A33" w:rsidRDefault="00DB2A33">
            <w:r>
              <w:t>SD21B/0593</w:t>
            </w:r>
          </w:p>
        </w:tc>
        <w:tc>
          <w:tcPr>
            <w:tcW w:w="1110" w:type="dxa"/>
          </w:tcPr>
          <w:p w14:paraId="6AF6331E" w14:textId="77777777" w:rsidR="00DB2A33" w:rsidRDefault="00DB2A33">
            <w:pPr>
              <w:jc w:val="right"/>
            </w:pPr>
            <w:r>
              <w:t>Permission</w:t>
            </w:r>
          </w:p>
        </w:tc>
        <w:tc>
          <w:tcPr>
            <w:tcW w:w="1645" w:type="dxa"/>
          </w:tcPr>
          <w:p w14:paraId="0214038F" w14:textId="77777777" w:rsidR="00DB2A33" w:rsidRDefault="00DB2A33">
            <w:r>
              <w:t xml:space="preserve">Eoghan </w:t>
            </w:r>
            <w:proofErr w:type="spellStart"/>
            <w:r>
              <w:t>Miggan</w:t>
            </w:r>
            <w:proofErr w:type="spellEnd"/>
            <w:r>
              <w:t xml:space="preserve"> &amp; Tara Keogh</w:t>
            </w:r>
          </w:p>
        </w:tc>
        <w:tc>
          <w:tcPr>
            <w:tcW w:w="1482" w:type="dxa"/>
          </w:tcPr>
          <w:p w14:paraId="54D92997" w14:textId="77777777" w:rsidR="00DB2A33" w:rsidRDefault="00DB2A33">
            <w:r>
              <w:t xml:space="preserve">29, </w:t>
            </w:r>
            <w:proofErr w:type="spellStart"/>
            <w:r>
              <w:t>Muckross</w:t>
            </w:r>
            <w:proofErr w:type="spellEnd"/>
            <w:r>
              <w:t xml:space="preserve"> Park, Dublin 12</w:t>
            </w:r>
          </w:p>
        </w:tc>
        <w:tc>
          <w:tcPr>
            <w:tcW w:w="3209" w:type="dxa"/>
          </w:tcPr>
          <w:p w14:paraId="2A1D58E1" w14:textId="77777777" w:rsidR="00DB2A33" w:rsidRDefault="00DB2A33">
            <w:r>
              <w:t xml:space="preserve">Single storey extension to the front and side of the existing 2 storey, end of terraced dwelling with a concrete tiled roof with rooflights; internal alterations; </w:t>
            </w:r>
            <w:r>
              <w:lastRenderedPageBreak/>
              <w:t>associated site works.</w:t>
            </w:r>
          </w:p>
        </w:tc>
        <w:tc>
          <w:tcPr>
            <w:tcW w:w="999" w:type="dxa"/>
          </w:tcPr>
          <w:p w14:paraId="42E7841C" w14:textId="77777777" w:rsidR="00DB2A33" w:rsidRDefault="00DB2A33">
            <w:r>
              <w:lastRenderedPageBreak/>
              <w:t>REQUEST ADDITIONAL INFORMATION</w:t>
            </w:r>
          </w:p>
        </w:tc>
        <w:tc>
          <w:tcPr>
            <w:tcW w:w="1085" w:type="dxa"/>
          </w:tcPr>
          <w:p w14:paraId="46C3EDE1" w14:textId="77777777" w:rsidR="00DB2A33" w:rsidRDefault="00DB2A33">
            <w:r>
              <w:t>26/01/2022</w:t>
            </w:r>
          </w:p>
        </w:tc>
        <w:tc>
          <w:tcPr>
            <w:tcW w:w="2594" w:type="dxa"/>
          </w:tcPr>
          <w:p w14:paraId="6589A40E" w14:textId="77777777" w:rsidR="00DB2A33" w:rsidRDefault="00DB2A33">
            <w:pPr>
              <w:jc w:val="right"/>
            </w:pPr>
            <w:r>
              <w:t>New Application</w:t>
            </w:r>
          </w:p>
        </w:tc>
      </w:tr>
      <w:tr w:rsidR="00DB2A33" w14:paraId="0690D7EE" w14:textId="77777777" w:rsidTr="00DB2A33">
        <w:tblPrEx>
          <w:tblCellMar>
            <w:top w:w="0" w:type="dxa"/>
            <w:bottom w:w="0" w:type="dxa"/>
          </w:tblCellMar>
        </w:tblPrEx>
        <w:tc>
          <w:tcPr>
            <w:tcW w:w="1626" w:type="dxa"/>
          </w:tcPr>
          <w:p w14:paraId="6058C296" w14:textId="77777777" w:rsidR="00DB2A33" w:rsidRDefault="00DB2A33">
            <w:r>
              <w:t>SD21B/0598</w:t>
            </w:r>
          </w:p>
        </w:tc>
        <w:tc>
          <w:tcPr>
            <w:tcW w:w="1110" w:type="dxa"/>
          </w:tcPr>
          <w:p w14:paraId="482DEF00" w14:textId="77777777" w:rsidR="00DB2A33" w:rsidRDefault="00DB2A33">
            <w:pPr>
              <w:jc w:val="right"/>
            </w:pPr>
            <w:r>
              <w:t>Permission</w:t>
            </w:r>
          </w:p>
        </w:tc>
        <w:tc>
          <w:tcPr>
            <w:tcW w:w="1645" w:type="dxa"/>
          </w:tcPr>
          <w:p w14:paraId="2536AC2B" w14:textId="77777777" w:rsidR="00DB2A33" w:rsidRDefault="00DB2A33">
            <w:r>
              <w:t>Owen Lawlor</w:t>
            </w:r>
          </w:p>
        </w:tc>
        <w:tc>
          <w:tcPr>
            <w:tcW w:w="1482" w:type="dxa"/>
          </w:tcPr>
          <w:p w14:paraId="3D77A6F1" w14:textId="77777777" w:rsidR="00DB2A33" w:rsidRDefault="00DB2A33">
            <w:r>
              <w:t xml:space="preserve">20, </w:t>
            </w:r>
            <w:proofErr w:type="spellStart"/>
            <w:r>
              <w:t>Corbally</w:t>
            </w:r>
            <w:proofErr w:type="spellEnd"/>
            <w:r>
              <w:t xml:space="preserve"> Rise, Citywest, Dublin 24</w:t>
            </w:r>
          </w:p>
        </w:tc>
        <w:tc>
          <w:tcPr>
            <w:tcW w:w="3209" w:type="dxa"/>
          </w:tcPr>
          <w:p w14:paraId="324C43AB" w14:textId="77777777" w:rsidR="00DB2A33" w:rsidRDefault="00DB2A33">
            <w:r>
              <w:t>Single storey and 2 storey extension to front of existing dwelling.</w:t>
            </w:r>
          </w:p>
        </w:tc>
        <w:tc>
          <w:tcPr>
            <w:tcW w:w="999" w:type="dxa"/>
          </w:tcPr>
          <w:p w14:paraId="32CCC1FA" w14:textId="77777777" w:rsidR="00DB2A33" w:rsidRDefault="00DB2A33">
            <w:r>
              <w:t>REQUEST ADDITIONAL INFORMATION</w:t>
            </w:r>
          </w:p>
        </w:tc>
        <w:tc>
          <w:tcPr>
            <w:tcW w:w="1085" w:type="dxa"/>
          </w:tcPr>
          <w:p w14:paraId="743A58E7" w14:textId="77777777" w:rsidR="00DB2A33" w:rsidRDefault="00DB2A33">
            <w:r>
              <w:t>28/01/2022</w:t>
            </w:r>
          </w:p>
        </w:tc>
        <w:tc>
          <w:tcPr>
            <w:tcW w:w="2594" w:type="dxa"/>
          </w:tcPr>
          <w:p w14:paraId="7D7181E3" w14:textId="77777777" w:rsidR="00DB2A33" w:rsidRDefault="00DB2A33">
            <w:pPr>
              <w:jc w:val="right"/>
            </w:pPr>
            <w:r>
              <w:t>New Application</w:t>
            </w:r>
          </w:p>
        </w:tc>
      </w:tr>
      <w:tr w:rsidR="00DB2A33" w14:paraId="61C01C1B" w14:textId="77777777" w:rsidTr="00DB2A33">
        <w:tblPrEx>
          <w:tblCellMar>
            <w:top w:w="0" w:type="dxa"/>
            <w:bottom w:w="0" w:type="dxa"/>
          </w:tblCellMar>
        </w:tblPrEx>
        <w:tc>
          <w:tcPr>
            <w:tcW w:w="1626" w:type="dxa"/>
          </w:tcPr>
          <w:p w14:paraId="7DB87FAD" w14:textId="77777777" w:rsidR="00DB2A33" w:rsidRDefault="00DB2A33">
            <w:r>
              <w:t>SD21B/0286</w:t>
            </w:r>
          </w:p>
        </w:tc>
        <w:tc>
          <w:tcPr>
            <w:tcW w:w="1110" w:type="dxa"/>
          </w:tcPr>
          <w:p w14:paraId="2A071539" w14:textId="77777777" w:rsidR="00DB2A33" w:rsidRDefault="00DB2A33">
            <w:pPr>
              <w:jc w:val="right"/>
            </w:pPr>
            <w:r>
              <w:t>Permission</w:t>
            </w:r>
          </w:p>
        </w:tc>
        <w:tc>
          <w:tcPr>
            <w:tcW w:w="1645" w:type="dxa"/>
          </w:tcPr>
          <w:p w14:paraId="6CC5EB78" w14:textId="77777777" w:rsidR="00DB2A33" w:rsidRDefault="00DB2A33">
            <w:r>
              <w:t>Roy O'Brien</w:t>
            </w:r>
          </w:p>
        </w:tc>
        <w:tc>
          <w:tcPr>
            <w:tcW w:w="1482" w:type="dxa"/>
          </w:tcPr>
          <w:p w14:paraId="7FE74A88" w14:textId="77777777" w:rsidR="00DB2A33" w:rsidRDefault="00DB2A33">
            <w:r>
              <w:t>194, Arthur Griffith Park, Lucan, Co. Dublin</w:t>
            </w:r>
          </w:p>
        </w:tc>
        <w:tc>
          <w:tcPr>
            <w:tcW w:w="3209" w:type="dxa"/>
          </w:tcPr>
          <w:p w14:paraId="672351FE" w14:textId="77777777" w:rsidR="00DB2A33" w:rsidRDefault="00DB2A33">
            <w:r>
              <w:t>Extension to side of existing house.</w:t>
            </w:r>
          </w:p>
        </w:tc>
        <w:tc>
          <w:tcPr>
            <w:tcW w:w="999" w:type="dxa"/>
          </w:tcPr>
          <w:p w14:paraId="510D7096" w14:textId="77777777" w:rsidR="00DB2A33" w:rsidRDefault="00DB2A33">
            <w:r>
              <w:t>SEEK CLARIFICATION OF ADDITIONAL INFO.</w:t>
            </w:r>
          </w:p>
        </w:tc>
        <w:tc>
          <w:tcPr>
            <w:tcW w:w="1085" w:type="dxa"/>
          </w:tcPr>
          <w:p w14:paraId="0BA5193D" w14:textId="77777777" w:rsidR="00DB2A33" w:rsidRDefault="00DB2A33">
            <w:r>
              <w:t>25/01/2022</w:t>
            </w:r>
          </w:p>
        </w:tc>
        <w:tc>
          <w:tcPr>
            <w:tcW w:w="2594" w:type="dxa"/>
          </w:tcPr>
          <w:p w14:paraId="57C5FE78" w14:textId="77777777" w:rsidR="00DB2A33" w:rsidRDefault="00DB2A33">
            <w:pPr>
              <w:jc w:val="right"/>
            </w:pPr>
            <w:r>
              <w:t>Additional Information</w:t>
            </w:r>
          </w:p>
        </w:tc>
      </w:tr>
      <w:tr w:rsidR="00DB2A33" w14:paraId="3ACC117F" w14:textId="77777777" w:rsidTr="00DB2A33">
        <w:tblPrEx>
          <w:tblCellMar>
            <w:top w:w="0" w:type="dxa"/>
            <w:bottom w:w="0" w:type="dxa"/>
          </w:tblCellMar>
        </w:tblPrEx>
        <w:tc>
          <w:tcPr>
            <w:tcW w:w="1626" w:type="dxa"/>
          </w:tcPr>
          <w:p w14:paraId="220321D6" w14:textId="77777777" w:rsidR="00DB2A33" w:rsidRDefault="00DB2A33">
            <w:r>
              <w:t>SD21B/0629</w:t>
            </w:r>
          </w:p>
        </w:tc>
        <w:tc>
          <w:tcPr>
            <w:tcW w:w="1110" w:type="dxa"/>
          </w:tcPr>
          <w:p w14:paraId="6D35C30A" w14:textId="77777777" w:rsidR="00DB2A33" w:rsidRDefault="00DB2A33">
            <w:pPr>
              <w:jc w:val="right"/>
            </w:pPr>
            <w:r>
              <w:t>Permission</w:t>
            </w:r>
          </w:p>
        </w:tc>
        <w:tc>
          <w:tcPr>
            <w:tcW w:w="1645" w:type="dxa"/>
          </w:tcPr>
          <w:p w14:paraId="42884E98" w14:textId="77777777" w:rsidR="00DB2A33" w:rsidRDefault="00DB2A33">
            <w:r>
              <w:t>Sarah Duke &amp; Philip Tomlinson</w:t>
            </w:r>
          </w:p>
        </w:tc>
        <w:tc>
          <w:tcPr>
            <w:tcW w:w="1482" w:type="dxa"/>
          </w:tcPr>
          <w:p w14:paraId="023BEFB8" w14:textId="77777777" w:rsidR="00DB2A33" w:rsidRDefault="00DB2A33">
            <w:r>
              <w:t>36, Kew Park Crescent, Lucan, Co. Dublin</w:t>
            </w:r>
          </w:p>
        </w:tc>
        <w:tc>
          <w:tcPr>
            <w:tcW w:w="3209" w:type="dxa"/>
          </w:tcPr>
          <w:p w14:paraId="506818CB" w14:textId="77777777" w:rsidR="00DB2A33" w:rsidRDefault="00DB2A33">
            <w:r>
              <w:t xml:space="preserve">Alterations to previously granted planning permission, Ref. No. SD20B/0419; single storey entrance lobby to the north elevation with roof light over; reconfiguration of ground floor kitchen, dining, living area, utility, and office space with introduction of a new fixed roof light over living area to the rear south elevation; first floor master bedroom, bathroom and walk in wardrobe layout reconfigured; roof light to southwest of existing main pitched roof re-positioned and overall size increased; design change to dormer windows located on the northeast elevation; 2 feature external </w:t>
            </w:r>
            <w:r>
              <w:lastRenderedPageBreak/>
              <w:t>planters to ground and first floor level located on the north elevation; minor internal alterations to existing dwelling and demolition of existing concrete shed, inclusive of all associated site works.</w:t>
            </w:r>
          </w:p>
        </w:tc>
        <w:tc>
          <w:tcPr>
            <w:tcW w:w="999" w:type="dxa"/>
          </w:tcPr>
          <w:p w14:paraId="448C115E" w14:textId="77777777" w:rsidR="00DB2A33" w:rsidRDefault="00DB2A33">
            <w:r>
              <w:lastRenderedPageBreak/>
              <w:t>WITHDRAW THE APPLICATION</w:t>
            </w:r>
          </w:p>
        </w:tc>
        <w:tc>
          <w:tcPr>
            <w:tcW w:w="1085" w:type="dxa"/>
          </w:tcPr>
          <w:p w14:paraId="4C832A06" w14:textId="77777777" w:rsidR="00DB2A33" w:rsidRDefault="00DB2A33">
            <w:r>
              <w:t>24/01/2022</w:t>
            </w:r>
          </w:p>
        </w:tc>
        <w:tc>
          <w:tcPr>
            <w:tcW w:w="2594" w:type="dxa"/>
          </w:tcPr>
          <w:p w14:paraId="5EF01114" w14:textId="77777777" w:rsidR="00DB2A33" w:rsidRDefault="00DB2A33">
            <w:pPr>
              <w:jc w:val="right"/>
            </w:pPr>
            <w:r>
              <w:t>New Application</w:t>
            </w:r>
          </w:p>
        </w:tc>
      </w:tr>
    </w:tbl>
    <w:p w14:paraId="5FF14DAA" w14:textId="77777777" w:rsidR="00000000" w:rsidRDefault="00DB2A33"/>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915A4" w14:textId="77777777" w:rsidR="00DB2A33" w:rsidRDefault="00DB2A33" w:rsidP="00DB2A33">
      <w:pPr>
        <w:spacing w:after="0" w:line="240" w:lineRule="auto"/>
      </w:pPr>
      <w:r>
        <w:separator/>
      </w:r>
    </w:p>
  </w:endnote>
  <w:endnote w:type="continuationSeparator" w:id="0">
    <w:p w14:paraId="1B7CFA60" w14:textId="77777777" w:rsidR="00DB2A33" w:rsidRDefault="00DB2A33" w:rsidP="00DB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10B50" w14:textId="77777777" w:rsidR="00DB2A33" w:rsidRDefault="00DB2A33" w:rsidP="00DB2A33">
      <w:pPr>
        <w:spacing w:after="0" w:line="240" w:lineRule="auto"/>
      </w:pPr>
      <w:r>
        <w:separator/>
      </w:r>
    </w:p>
  </w:footnote>
  <w:footnote w:type="continuationSeparator" w:id="0">
    <w:p w14:paraId="556FBFFD" w14:textId="77777777" w:rsidR="00DB2A33" w:rsidRDefault="00DB2A33" w:rsidP="00DB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2CE9F" w14:textId="73C45082" w:rsidR="00DB2A33" w:rsidRDefault="00DB2A33" w:rsidP="00DB2A33">
    <w:pPr>
      <w:pStyle w:val="Header"/>
      <w:rPr>
        <w:b/>
      </w:rPr>
    </w:pPr>
  </w:p>
  <w:p w14:paraId="12CD4540" w14:textId="77777777" w:rsidR="00DB2A33" w:rsidRDefault="00DB2A33" w:rsidP="00DB2A33">
    <w:pPr>
      <w:pStyle w:val="Header"/>
      <w:tabs>
        <w:tab w:val="right" w:pos="8789"/>
      </w:tabs>
      <w:rPr>
        <w:b/>
      </w:rPr>
    </w:pPr>
    <w:r>
      <w:rPr>
        <w:b/>
      </w:rPr>
      <w:t>LIST OF DECISIONS MADE</w:t>
    </w:r>
    <w:r>
      <w:rPr>
        <w:b/>
      </w:rPr>
      <w:tab/>
    </w:r>
    <w:r>
      <w:rPr>
        <w:b/>
      </w:rPr>
      <w:tab/>
    </w:r>
  </w:p>
  <w:p w14:paraId="4EB9B5A2" w14:textId="2675DDDE" w:rsidR="00DB2A33" w:rsidRDefault="00DB2A33" w:rsidP="00DB2A33">
    <w:pPr>
      <w:pStyle w:val="Header"/>
      <w:tabs>
        <w:tab w:val="right" w:pos="8789"/>
      </w:tabs>
      <w:rPr>
        <w:rStyle w:val="PageNumber"/>
        <w:b/>
        <w:i/>
      </w:rPr>
    </w:pPr>
    <w:r w:rsidRPr="00436F88">
      <w:rPr>
        <w:rStyle w:val="PageNumber"/>
        <w:b/>
        <w:i/>
      </w:rPr>
      <w:t>In deciding a planning application</w:t>
    </w:r>
    <w:r>
      <w:rPr>
        <w:rStyle w:val="PageNumber"/>
        <w:b/>
        <w:i/>
      </w:rPr>
      <w:t>,</w:t>
    </w:r>
    <w:r w:rsidRPr="00436F88">
      <w:rPr>
        <w:rStyle w:val="PageNumber"/>
        <w:b/>
        <w:i/>
      </w:rPr>
      <w:t xml:space="preserve"> South Dublin County Council, in accordance with Section 34(3) of the Planning and Development Act 2000</w:t>
    </w:r>
    <w:r>
      <w:rPr>
        <w:rStyle w:val="PageNumber"/>
        <w:b/>
        <w:i/>
      </w:rPr>
      <w:t xml:space="preserve"> (as amended)</w:t>
    </w:r>
    <w:r w:rsidRPr="00436F88">
      <w:rPr>
        <w:rStyle w:val="PageNumber"/>
        <w:b/>
        <w:i/>
      </w:rPr>
      <w:t>, has had regard to submissions or observations received in accordance with the Planning and De</w:t>
    </w:r>
    <w:r>
      <w:rPr>
        <w:rStyle w:val="PageNumber"/>
        <w:b/>
        <w:i/>
      </w:rPr>
      <w:t>velopment Regulations 2001 (as amended), in relation to these decisions.</w:t>
    </w:r>
  </w:p>
  <w:p w14:paraId="4579E8E2" w14:textId="77777777" w:rsidR="00DB2A33" w:rsidRPr="002D6E97" w:rsidRDefault="00DB2A33" w:rsidP="00DB2A33">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5B046C3" w14:textId="1C5E969A" w:rsidR="00DB2A33" w:rsidRDefault="00DB2A33">
    <w:pPr>
      <w:pStyle w:val="Header"/>
    </w:pPr>
  </w:p>
  <w:p w14:paraId="351E350C" w14:textId="77777777" w:rsidR="00DB2A33" w:rsidRDefault="00DB2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D49"/>
    <w:rsid w:val="00C11D49"/>
    <w:rsid w:val="00DB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65B7"/>
  <w15:docId w15:val="{64A63821-3516-49E9-B458-98302746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nhideWhenUsed/>
    <w:rsid w:val="00DB2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A33"/>
  </w:style>
  <w:style w:type="paragraph" w:styleId="Footer">
    <w:name w:val="footer"/>
    <w:basedOn w:val="Normal"/>
    <w:link w:val="FooterChar"/>
    <w:uiPriority w:val="99"/>
    <w:unhideWhenUsed/>
    <w:rsid w:val="00DB2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33"/>
  </w:style>
  <w:style w:type="character" w:styleId="PageNumber">
    <w:name w:val="page number"/>
    <w:basedOn w:val="DefaultParagraphFont"/>
    <w:rsid w:val="00DB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2318</Words>
  <Characters>13216</Characters>
  <Application>Microsoft Office Word</Application>
  <DocSecurity>0</DocSecurity>
  <Lines>110</Lines>
  <Paragraphs>31</Paragraphs>
  <ScaleCrop>false</ScaleCrop>
  <Manager/>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Decisions</dc:title>
  <dc:subject/>
  <dc:creator>Brian Connolly</dc:creator>
  <cp:keywords>Weekly_List_Decisions</cp:keywords>
  <dc:description/>
  <cp:lastModifiedBy>Brian Connolly</cp:lastModifiedBy>
  <cp:revision>2</cp:revision>
  <dcterms:created xsi:type="dcterms:W3CDTF">2022-02-03T16:03:00Z</dcterms:created>
  <dcterms:modified xsi:type="dcterms:W3CDTF">2022-02-03T16:03:00Z</dcterms:modified>
  <cp:category/>
</cp:coreProperties>
</file>