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9617DB" w14:paraId="60065BE6" w14:textId="77777777">
        <w:tblPrEx>
          <w:tblCellMar>
            <w:top w:w="0" w:type="dxa"/>
            <w:bottom w:w="0" w:type="dxa"/>
          </w:tblCellMar>
        </w:tblPrEx>
        <w:tc>
          <w:tcPr>
            <w:tcW w:w="1951" w:type="dxa"/>
          </w:tcPr>
          <w:p w14:paraId="0E8B23B8" w14:textId="77777777" w:rsidR="009617DB" w:rsidRDefault="009617DB">
            <w:pPr>
              <w:tabs>
                <w:tab w:val="left" w:pos="1985"/>
                <w:tab w:val="left" w:pos="4536"/>
              </w:tabs>
              <w:rPr>
                <w:b/>
                <w:sz w:val="22"/>
              </w:rPr>
            </w:pPr>
            <w:r w:rsidRPr="00F72A5A">
              <w:rPr>
                <w:b/>
                <w:noProof/>
                <w:sz w:val="22"/>
              </w:rPr>
              <w:t>SD21A/0291</w:t>
            </w:r>
          </w:p>
        </w:tc>
        <w:tc>
          <w:tcPr>
            <w:tcW w:w="2126" w:type="dxa"/>
          </w:tcPr>
          <w:p w14:paraId="0AE60770" w14:textId="77777777" w:rsidR="009617DB" w:rsidRDefault="009617DB">
            <w:pPr>
              <w:tabs>
                <w:tab w:val="left" w:pos="1985"/>
                <w:tab w:val="left" w:pos="4536"/>
              </w:tabs>
              <w:rPr>
                <w:b/>
                <w:sz w:val="22"/>
              </w:rPr>
            </w:pPr>
            <w:r w:rsidRPr="00F72A5A">
              <w:rPr>
                <w:b/>
                <w:noProof/>
                <w:sz w:val="22"/>
              </w:rPr>
              <w:t>GRANT PERMISSION</w:t>
            </w:r>
          </w:p>
          <w:p w14:paraId="35B81301" w14:textId="77777777" w:rsidR="009617DB" w:rsidRDefault="009617DB">
            <w:pPr>
              <w:tabs>
                <w:tab w:val="left" w:pos="1985"/>
                <w:tab w:val="left" w:pos="4536"/>
              </w:tabs>
              <w:jc w:val="right"/>
              <w:rPr>
                <w:sz w:val="22"/>
              </w:rPr>
            </w:pPr>
          </w:p>
        </w:tc>
        <w:tc>
          <w:tcPr>
            <w:tcW w:w="5736" w:type="dxa"/>
          </w:tcPr>
          <w:p w14:paraId="71BDD37E" w14:textId="77777777" w:rsidR="009617DB" w:rsidRDefault="009617DB">
            <w:pPr>
              <w:rPr>
                <w:b/>
                <w:sz w:val="22"/>
              </w:rPr>
            </w:pPr>
            <w:r w:rsidRPr="00F72A5A">
              <w:rPr>
                <w:b/>
                <w:noProof/>
                <w:sz w:val="22"/>
              </w:rPr>
              <w:t>20-Dec-2021</w:t>
            </w:r>
            <w:r>
              <w:rPr>
                <w:b/>
                <w:sz w:val="22"/>
              </w:rPr>
              <w:t xml:space="preserve">                                     </w:t>
            </w:r>
          </w:p>
          <w:p w14:paraId="1A678994" w14:textId="77777777" w:rsidR="009617DB" w:rsidRDefault="009617DB">
            <w:pPr>
              <w:rPr>
                <w:sz w:val="22"/>
              </w:rPr>
            </w:pPr>
          </w:p>
          <w:p w14:paraId="1115AF89"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07FBDA2A" w14:textId="77777777" w:rsidR="009617DB" w:rsidRDefault="009617DB">
            <w:pPr>
              <w:tabs>
                <w:tab w:val="right" w:pos="5562"/>
              </w:tabs>
              <w:rPr>
                <w:rFonts w:ascii="Arial Narrow" w:hAnsi="Arial Narrow"/>
                <w:sz w:val="22"/>
              </w:rPr>
            </w:pPr>
            <w:r w:rsidRPr="00F72A5A">
              <w:rPr>
                <w:rFonts w:ascii="Arial Narrow" w:hAnsi="Arial Narrow"/>
                <w:noProof/>
                <w:sz w:val="22"/>
              </w:rPr>
              <w:t>Liffey Valley Management Limited</w:t>
            </w:r>
          </w:p>
          <w:p w14:paraId="63ED23FE" w14:textId="77777777" w:rsidR="009617DB" w:rsidRDefault="009617DB">
            <w:pPr>
              <w:rPr>
                <w:rFonts w:ascii="Arial Narrow" w:hAnsi="Arial Narrow"/>
                <w:sz w:val="22"/>
              </w:rPr>
            </w:pPr>
            <w:r>
              <w:rPr>
                <w:rFonts w:ascii="Arial Narrow" w:hAnsi="Arial Narrow"/>
                <w:b/>
                <w:i/>
                <w:sz w:val="22"/>
              </w:rPr>
              <w:t>Location:</w:t>
            </w:r>
          </w:p>
          <w:p w14:paraId="1B8AC3F5" w14:textId="77777777" w:rsidR="009617DB" w:rsidRDefault="009617DB">
            <w:pPr>
              <w:jc w:val="both"/>
              <w:rPr>
                <w:rFonts w:ascii="Arial Narrow" w:hAnsi="Arial Narrow"/>
                <w:sz w:val="22"/>
              </w:rPr>
            </w:pPr>
            <w:r w:rsidRPr="00F72A5A">
              <w:rPr>
                <w:rFonts w:ascii="Arial Narrow" w:hAnsi="Arial Narrow"/>
                <w:noProof/>
                <w:sz w:val="22"/>
              </w:rPr>
              <w:t>Liffey Valley Shopping Centre, Fonthill Road, Clondalkin, Dublin 22</w:t>
            </w:r>
          </w:p>
          <w:p w14:paraId="358C4B12"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28CCCD" w14:textId="77777777" w:rsidR="009617DB" w:rsidRDefault="009617DB">
            <w:pPr>
              <w:jc w:val="both"/>
              <w:rPr>
                <w:rFonts w:ascii="Arial Narrow" w:hAnsi="Arial Narrow"/>
                <w:sz w:val="22"/>
              </w:rPr>
            </w:pPr>
            <w:r w:rsidRPr="00F72A5A">
              <w:rPr>
                <w:rFonts w:ascii="Arial Narrow" w:hAnsi="Arial Narrow"/>
                <w:noProof/>
                <w:sz w:val="22"/>
              </w:rPr>
              <w:t>Amendments to the permitted development previously granted under SDCC Ref. SD19A/0320 and An Bord Pleanala Ref. 306251-19; including the erection of 2 bus shelters on Fonthill Road each comprising of a bus stop sign, real time passenger Information (RTPI) unit and a two-sided internally illuminated advertising panel (c. 1.9sq.m each side); road alterations on Fonthill Road comprising of the amendment of staggered to straight Toucan crossings, the addition of a new straight Toucan crossing, the replacement of bus lay-by areas with bus islands, and the removal of a left slip lane; all associated site services and site development works.</w:t>
            </w:r>
          </w:p>
          <w:p w14:paraId="5245B774"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579BB4F5" w14:textId="77777777" w:rsidR="009617DB" w:rsidRDefault="009617DB">
            <w:pPr>
              <w:jc w:val="both"/>
              <w:rPr>
                <w:sz w:val="22"/>
              </w:rPr>
            </w:pPr>
            <w:r w:rsidRPr="00F72A5A">
              <w:rPr>
                <w:noProof/>
                <w:sz w:val="22"/>
              </w:rPr>
              <w:t>Direct Marketing - NO</w:t>
            </w:r>
          </w:p>
          <w:p w14:paraId="0B79F05A" w14:textId="77777777" w:rsidR="009617DB" w:rsidRPr="007C7111" w:rsidRDefault="009617DB">
            <w:pPr>
              <w:jc w:val="both"/>
              <w:rPr>
                <w:sz w:val="22"/>
              </w:rPr>
            </w:pPr>
          </w:p>
        </w:tc>
      </w:tr>
      <w:tr w:rsidR="009617DB" w14:paraId="087CB895" w14:textId="77777777">
        <w:tblPrEx>
          <w:tblCellMar>
            <w:top w:w="0" w:type="dxa"/>
            <w:bottom w:w="0" w:type="dxa"/>
          </w:tblCellMar>
        </w:tblPrEx>
        <w:tc>
          <w:tcPr>
            <w:tcW w:w="1951" w:type="dxa"/>
          </w:tcPr>
          <w:p w14:paraId="6F007106" w14:textId="77777777" w:rsidR="009617DB" w:rsidRDefault="009617DB">
            <w:pPr>
              <w:tabs>
                <w:tab w:val="left" w:pos="1985"/>
                <w:tab w:val="left" w:pos="4536"/>
              </w:tabs>
              <w:rPr>
                <w:b/>
                <w:sz w:val="22"/>
              </w:rPr>
            </w:pPr>
            <w:r w:rsidRPr="00F72A5A">
              <w:rPr>
                <w:b/>
                <w:noProof/>
                <w:sz w:val="22"/>
              </w:rPr>
              <w:t>SD21B/0473</w:t>
            </w:r>
          </w:p>
        </w:tc>
        <w:tc>
          <w:tcPr>
            <w:tcW w:w="2126" w:type="dxa"/>
          </w:tcPr>
          <w:p w14:paraId="7EFCF7A6" w14:textId="77777777" w:rsidR="009617DB" w:rsidRDefault="009617DB">
            <w:pPr>
              <w:tabs>
                <w:tab w:val="left" w:pos="1985"/>
                <w:tab w:val="left" w:pos="4536"/>
              </w:tabs>
              <w:rPr>
                <w:b/>
                <w:sz w:val="22"/>
              </w:rPr>
            </w:pPr>
            <w:r w:rsidRPr="00F72A5A">
              <w:rPr>
                <w:b/>
                <w:noProof/>
                <w:sz w:val="22"/>
              </w:rPr>
              <w:t>GRANT PERMISSION</w:t>
            </w:r>
          </w:p>
          <w:p w14:paraId="49B5A0E7" w14:textId="77777777" w:rsidR="009617DB" w:rsidRDefault="009617DB">
            <w:pPr>
              <w:tabs>
                <w:tab w:val="left" w:pos="1985"/>
                <w:tab w:val="left" w:pos="4536"/>
              </w:tabs>
              <w:jc w:val="right"/>
              <w:rPr>
                <w:sz w:val="22"/>
              </w:rPr>
            </w:pPr>
          </w:p>
        </w:tc>
        <w:tc>
          <w:tcPr>
            <w:tcW w:w="5736" w:type="dxa"/>
          </w:tcPr>
          <w:p w14:paraId="57EA92A9" w14:textId="77777777" w:rsidR="009617DB" w:rsidRDefault="009617DB">
            <w:pPr>
              <w:rPr>
                <w:b/>
                <w:sz w:val="22"/>
              </w:rPr>
            </w:pPr>
            <w:r w:rsidRPr="00F72A5A">
              <w:rPr>
                <w:b/>
                <w:noProof/>
                <w:sz w:val="22"/>
              </w:rPr>
              <w:t>20-Dec-2021</w:t>
            </w:r>
            <w:r>
              <w:rPr>
                <w:b/>
                <w:sz w:val="22"/>
              </w:rPr>
              <w:t xml:space="preserve">                                     </w:t>
            </w:r>
          </w:p>
          <w:p w14:paraId="5D0947F1" w14:textId="77777777" w:rsidR="009617DB" w:rsidRDefault="009617DB">
            <w:pPr>
              <w:rPr>
                <w:sz w:val="22"/>
              </w:rPr>
            </w:pPr>
          </w:p>
          <w:p w14:paraId="4819CDA1"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20F2749A" w14:textId="77777777" w:rsidR="009617DB" w:rsidRDefault="009617DB">
            <w:pPr>
              <w:tabs>
                <w:tab w:val="right" w:pos="5562"/>
              </w:tabs>
              <w:rPr>
                <w:rFonts w:ascii="Arial Narrow" w:hAnsi="Arial Narrow"/>
                <w:sz w:val="22"/>
              </w:rPr>
            </w:pPr>
            <w:r w:rsidRPr="00F72A5A">
              <w:rPr>
                <w:rFonts w:ascii="Arial Narrow" w:hAnsi="Arial Narrow"/>
                <w:noProof/>
                <w:sz w:val="22"/>
              </w:rPr>
              <w:t>Alan Landers</w:t>
            </w:r>
          </w:p>
          <w:p w14:paraId="10700CFE" w14:textId="77777777" w:rsidR="009617DB" w:rsidRDefault="009617DB">
            <w:pPr>
              <w:rPr>
                <w:rFonts w:ascii="Arial Narrow" w:hAnsi="Arial Narrow"/>
                <w:sz w:val="22"/>
              </w:rPr>
            </w:pPr>
            <w:r>
              <w:rPr>
                <w:rFonts w:ascii="Arial Narrow" w:hAnsi="Arial Narrow"/>
                <w:b/>
                <w:i/>
                <w:sz w:val="22"/>
              </w:rPr>
              <w:t>Location:</w:t>
            </w:r>
          </w:p>
          <w:p w14:paraId="35AF25F8" w14:textId="77777777" w:rsidR="009617DB" w:rsidRDefault="009617DB">
            <w:pPr>
              <w:jc w:val="both"/>
              <w:rPr>
                <w:rFonts w:ascii="Arial Narrow" w:hAnsi="Arial Narrow"/>
                <w:sz w:val="22"/>
              </w:rPr>
            </w:pPr>
            <w:r w:rsidRPr="00F72A5A">
              <w:rPr>
                <w:rFonts w:ascii="Arial Narrow" w:hAnsi="Arial Narrow"/>
                <w:noProof/>
                <w:sz w:val="22"/>
              </w:rPr>
              <w:t>109, Orwell Park View, Dublin 6w</w:t>
            </w:r>
          </w:p>
          <w:p w14:paraId="1B506FB1"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D98F8C" w14:textId="77777777" w:rsidR="009617DB" w:rsidRDefault="009617DB">
            <w:pPr>
              <w:jc w:val="both"/>
              <w:rPr>
                <w:rFonts w:ascii="Arial Narrow" w:hAnsi="Arial Narrow"/>
                <w:sz w:val="22"/>
              </w:rPr>
            </w:pPr>
            <w:r w:rsidRPr="00F72A5A">
              <w:rPr>
                <w:rFonts w:ascii="Arial Narrow" w:hAnsi="Arial Narrow"/>
                <w:noProof/>
                <w:sz w:val="22"/>
              </w:rPr>
              <w:t>Attic conversion for storage with dormer window to the rear; raised gable with new obscure window to the side; removal of chimney.</w:t>
            </w:r>
          </w:p>
          <w:p w14:paraId="7064DB2D"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68394E26" w14:textId="77777777" w:rsidR="009617DB" w:rsidRDefault="009617DB">
            <w:pPr>
              <w:jc w:val="both"/>
              <w:rPr>
                <w:sz w:val="22"/>
              </w:rPr>
            </w:pPr>
            <w:r w:rsidRPr="00F72A5A">
              <w:rPr>
                <w:noProof/>
                <w:sz w:val="22"/>
              </w:rPr>
              <w:t>Direct Marketing - NO</w:t>
            </w:r>
          </w:p>
          <w:p w14:paraId="7977EAEE" w14:textId="77777777" w:rsidR="009617DB" w:rsidRPr="007C7111" w:rsidRDefault="009617DB">
            <w:pPr>
              <w:jc w:val="both"/>
              <w:rPr>
                <w:sz w:val="22"/>
              </w:rPr>
            </w:pPr>
          </w:p>
        </w:tc>
      </w:tr>
      <w:tr w:rsidR="009617DB" w14:paraId="3BC07BD2" w14:textId="77777777">
        <w:tblPrEx>
          <w:tblCellMar>
            <w:top w:w="0" w:type="dxa"/>
            <w:bottom w:w="0" w:type="dxa"/>
          </w:tblCellMar>
        </w:tblPrEx>
        <w:tc>
          <w:tcPr>
            <w:tcW w:w="1951" w:type="dxa"/>
          </w:tcPr>
          <w:p w14:paraId="33C1D305" w14:textId="77777777" w:rsidR="009617DB" w:rsidRDefault="009617DB">
            <w:pPr>
              <w:tabs>
                <w:tab w:val="left" w:pos="1985"/>
                <w:tab w:val="left" w:pos="4536"/>
              </w:tabs>
              <w:rPr>
                <w:b/>
                <w:sz w:val="22"/>
              </w:rPr>
            </w:pPr>
            <w:r w:rsidRPr="00F72A5A">
              <w:rPr>
                <w:b/>
                <w:noProof/>
                <w:sz w:val="22"/>
              </w:rPr>
              <w:t>SD21B/0485</w:t>
            </w:r>
          </w:p>
        </w:tc>
        <w:tc>
          <w:tcPr>
            <w:tcW w:w="2126" w:type="dxa"/>
          </w:tcPr>
          <w:p w14:paraId="2DC924B5" w14:textId="77777777" w:rsidR="009617DB" w:rsidRDefault="009617DB">
            <w:pPr>
              <w:tabs>
                <w:tab w:val="left" w:pos="1985"/>
                <w:tab w:val="left" w:pos="4536"/>
              </w:tabs>
              <w:rPr>
                <w:b/>
                <w:sz w:val="22"/>
              </w:rPr>
            </w:pPr>
            <w:r w:rsidRPr="00F72A5A">
              <w:rPr>
                <w:b/>
                <w:noProof/>
                <w:sz w:val="22"/>
              </w:rPr>
              <w:t>GRANT PERMISSION</w:t>
            </w:r>
          </w:p>
          <w:p w14:paraId="18920EF2" w14:textId="77777777" w:rsidR="009617DB" w:rsidRDefault="009617DB">
            <w:pPr>
              <w:tabs>
                <w:tab w:val="left" w:pos="1985"/>
                <w:tab w:val="left" w:pos="4536"/>
              </w:tabs>
              <w:jc w:val="right"/>
              <w:rPr>
                <w:sz w:val="22"/>
              </w:rPr>
            </w:pPr>
          </w:p>
        </w:tc>
        <w:tc>
          <w:tcPr>
            <w:tcW w:w="5736" w:type="dxa"/>
          </w:tcPr>
          <w:p w14:paraId="36540F90" w14:textId="77777777" w:rsidR="009617DB" w:rsidRDefault="009617DB">
            <w:pPr>
              <w:rPr>
                <w:b/>
                <w:sz w:val="22"/>
              </w:rPr>
            </w:pPr>
            <w:r w:rsidRPr="00F72A5A">
              <w:rPr>
                <w:b/>
                <w:noProof/>
                <w:sz w:val="22"/>
              </w:rPr>
              <w:t>20-Dec-2021</w:t>
            </w:r>
            <w:r>
              <w:rPr>
                <w:b/>
                <w:sz w:val="22"/>
              </w:rPr>
              <w:t xml:space="preserve">                                     </w:t>
            </w:r>
          </w:p>
          <w:p w14:paraId="51E5E340" w14:textId="77777777" w:rsidR="009617DB" w:rsidRDefault="009617DB">
            <w:pPr>
              <w:rPr>
                <w:sz w:val="22"/>
              </w:rPr>
            </w:pPr>
          </w:p>
          <w:p w14:paraId="7B4BE337"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2958B46F" w14:textId="77777777" w:rsidR="009617DB" w:rsidRDefault="009617DB">
            <w:pPr>
              <w:tabs>
                <w:tab w:val="right" w:pos="5562"/>
              </w:tabs>
              <w:rPr>
                <w:rFonts w:ascii="Arial Narrow" w:hAnsi="Arial Narrow"/>
                <w:sz w:val="22"/>
              </w:rPr>
            </w:pPr>
            <w:r w:rsidRPr="00F72A5A">
              <w:rPr>
                <w:rFonts w:ascii="Arial Narrow" w:hAnsi="Arial Narrow"/>
                <w:noProof/>
                <w:sz w:val="22"/>
              </w:rPr>
              <w:t>Eoin and Orla Craig</w:t>
            </w:r>
          </w:p>
          <w:p w14:paraId="4B0EDF1D" w14:textId="77777777" w:rsidR="009617DB" w:rsidRDefault="009617DB">
            <w:pPr>
              <w:rPr>
                <w:rFonts w:ascii="Arial Narrow" w:hAnsi="Arial Narrow"/>
                <w:sz w:val="22"/>
              </w:rPr>
            </w:pPr>
            <w:r>
              <w:rPr>
                <w:rFonts w:ascii="Arial Narrow" w:hAnsi="Arial Narrow"/>
                <w:b/>
                <w:i/>
                <w:sz w:val="22"/>
              </w:rPr>
              <w:t>Location:</w:t>
            </w:r>
          </w:p>
          <w:p w14:paraId="14923EBE" w14:textId="77777777" w:rsidR="009617DB" w:rsidRDefault="009617DB">
            <w:pPr>
              <w:jc w:val="both"/>
              <w:rPr>
                <w:rFonts w:ascii="Arial Narrow" w:hAnsi="Arial Narrow"/>
                <w:sz w:val="22"/>
              </w:rPr>
            </w:pPr>
            <w:r w:rsidRPr="00F72A5A">
              <w:rPr>
                <w:rFonts w:ascii="Arial Narrow" w:hAnsi="Arial Narrow"/>
                <w:noProof/>
                <w:sz w:val="22"/>
              </w:rPr>
              <w:t>51, Cypress Grove Road, Dublin 6w</w:t>
            </w:r>
          </w:p>
          <w:p w14:paraId="497DC561"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0A0994" w14:textId="77777777" w:rsidR="009617DB" w:rsidRDefault="009617DB">
            <w:pPr>
              <w:jc w:val="both"/>
              <w:rPr>
                <w:rFonts w:ascii="Arial Narrow" w:hAnsi="Arial Narrow"/>
                <w:sz w:val="22"/>
              </w:rPr>
            </w:pPr>
            <w:r w:rsidRPr="00F72A5A">
              <w:rPr>
                <w:rFonts w:ascii="Arial Narrow" w:hAnsi="Arial Narrow"/>
                <w:noProof/>
                <w:sz w:val="22"/>
              </w:rPr>
              <w:t xml:space="preserve">Conversion of existing garage to habitable space; first floor extension to side of existing dwelling with pitched roof and rooflight to side roof slope; extension to the existing hipped roof; two-storey flat roof extension to rear of dwelling; demolition of existing garden shed; demolition of chimney to side of existing dwelling; all associated internal alterations, demolitions, site, landscaping, drainage and </w:t>
            </w:r>
            <w:r w:rsidRPr="00F72A5A">
              <w:rPr>
                <w:rFonts w:ascii="Arial Narrow" w:hAnsi="Arial Narrow"/>
                <w:noProof/>
                <w:sz w:val="22"/>
              </w:rPr>
              <w:lastRenderedPageBreak/>
              <w:t>ancillary works.</w:t>
            </w:r>
          </w:p>
          <w:p w14:paraId="111E6FD3"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57B4AB45" w14:textId="77777777" w:rsidR="009617DB" w:rsidRDefault="009617DB">
            <w:pPr>
              <w:jc w:val="both"/>
              <w:rPr>
                <w:sz w:val="22"/>
              </w:rPr>
            </w:pPr>
            <w:r w:rsidRPr="00F72A5A">
              <w:rPr>
                <w:noProof/>
                <w:sz w:val="22"/>
              </w:rPr>
              <w:t>Direct Marketing - NO</w:t>
            </w:r>
          </w:p>
          <w:p w14:paraId="491B6A0E" w14:textId="77777777" w:rsidR="009617DB" w:rsidRPr="007C7111" w:rsidRDefault="009617DB">
            <w:pPr>
              <w:jc w:val="both"/>
              <w:rPr>
                <w:sz w:val="22"/>
              </w:rPr>
            </w:pPr>
          </w:p>
        </w:tc>
      </w:tr>
      <w:tr w:rsidR="009617DB" w14:paraId="73468791" w14:textId="77777777">
        <w:tblPrEx>
          <w:tblCellMar>
            <w:top w:w="0" w:type="dxa"/>
            <w:bottom w:w="0" w:type="dxa"/>
          </w:tblCellMar>
        </w:tblPrEx>
        <w:tc>
          <w:tcPr>
            <w:tcW w:w="1951" w:type="dxa"/>
          </w:tcPr>
          <w:p w14:paraId="625AEDDF" w14:textId="77777777" w:rsidR="009617DB" w:rsidRDefault="009617DB">
            <w:pPr>
              <w:tabs>
                <w:tab w:val="left" w:pos="1985"/>
                <w:tab w:val="left" w:pos="4536"/>
              </w:tabs>
              <w:rPr>
                <w:b/>
                <w:sz w:val="22"/>
              </w:rPr>
            </w:pPr>
            <w:r w:rsidRPr="00F72A5A">
              <w:rPr>
                <w:b/>
                <w:noProof/>
                <w:sz w:val="22"/>
              </w:rPr>
              <w:lastRenderedPageBreak/>
              <w:t>SD21B/0544</w:t>
            </w:r>
          </w:p>
        </w:tc>
        <w:tc>
          <w:tcPr>
            <w:tcW w:w="2126" w:type="dxa"/>
          </w:tcPr>
          <w:p w14:paraId="556461E5" w14:textId="77777777" w:rsidR="009617DB" w:rsidRDefault="009617DB">
            <w:pPr>
              <w:tabs>
                <w:tab w:val="left" w:pos="1985"/>
                <w:tab w:val="left" w:pos="4536"/>
              </w:tabs>
              <w:rPr>
                <w:b/>
                <w:sz w:val="22"/>
              </w:rPr>
            </w:pPr>
            <w:r w:rsidRPr="00F72A5A">
              <w:rPr>
                <w:b/>
                <w:noProof/>
                <w:sz w:val="22"/>
              </w:rPr>
              <w:t>GRANT PERMISSION</w:t>
            </w:r>
          </w:p>
          <w:p w14:paraId="070C7EE3" w14:textId="77777777" w:rsidR="009617DB" w:rsidRDefault="009617DB">
            <w:pPr>
              <w:tabs>
                <w:tab w:val="left" w:pos="1985"/>
                <w:tab w:val="left" w:pos="4536"/>
              </w:tabs>
              <w:jc w:val="right"/>
              <w:rPr>
                <w:sz w:val="22"/>
              </w:rPr>
            </w:pPr>
          </w:p>
        </w:tc>
        <w:tc>
          <w:tcPr>
            <w:tcW w:w="5736" w:type="dxa"/>
          </w:tcPr>
          <w:p w14:paraId="056C8523" w14:textId="77777777" w:rsidR="009617DB" w:rsidRDefault="009617DB">
            <w:pPr>
              <w:rPr>
                <w:b/>
                <w:sz w:val="22"/>
              </w:rPr>
            </w:pPr>
            <w:r w:rsidRPr="00F72A5A">
              <w:rPr>
                <w:b/>
                <w:noProof/>
                <w:sz w:val="22"/>
              </w:rPr>
              <w:t>20-Dec-2021</w:t>
            </w:r>
            <w:r>
              <w:rPr>
                <w:b/>
                <w:sz w:val="22"/>
              </w:rPr>
              <w:t xml:space="preserve">                                     </w:t>
            </w:r>
          </w:p>
          <w:p w14:paraId="2F3C4BCF" w14:textId="77777777" w:rsidR="009617DB" w:rsidRDefault="009617DB">
            <w:pPr>
              <w:rPr>
                <w:sz w:val="22"/>
              </w:rPr>
            </w:pPr>
          </w:p>
          <w:p w14:paraId="3735119A"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09F10CC7" w14:textId="77777777" w:rsidR="009617DB" w:rsidRDefault="009617DB">
            <w:pPr>
              <w:tabs>
                <w:tab w:val="right" w:pos="5562"/>
              </w:tabs>
              <w:rPr>
                <w:rFonts w:ascii="Arial Narrow" w:hAnsi="Arial Narrow"/>
                <w:sz w:val="22"/>
              </w:rPr>
            </w:pPr>
            <w:r w:rsidRPr="00F72A5A">
              <w:rPr>
                <w:rFonts w:ascii="Arial Narrow" w:hAnsi="Arial Narrow"/>
                <w:noProof/>
                <w:sz w:val="22"/>
              </w:rPr>
              <w:t>Ronan &amp; Emma Beirne</w:t>
            </w:r>
          </w:p>
          <w:p w14:paraId="7F83DADF" w14:textId="77777777" w:rsidR="009617DB" w:rsidRDefault="009617DB">
            <w:pPr>
              <w:rPr>
                <w:rFonts w:ascii="Arial Narrow" w:hAnsi="Arial Narrow"/>
                <w:sz w:val="22"/>
              </w:rPr>
            </w:pPr>
            <w:r>
              <w:rPr>
                <w:rFonts w:ascii="Arial Narrow" w:hAnsi="Arial Narrow"/>
                <w:b/>
                <w:i/>
                <w:sz w:val="22"/>
              </w:rPr>
              <w:t>Location:</w:t>
            </w:r>
          </w:p>
          <w:p w14:paraId="0070A024" w14:textId="77777777" w:rsidR="009617DB" w:rsidRDefault="009617DB">
            <w:pPr>
              <w:jc w:val="both"/>
              <w:rPr>
                <w:rFonts w:ascii="Arial Narrow" w:hAnsi="Arial Narrow"/>
                <w:sz w:val="22"/>
              </w:rPr>
            </w:pPr>
            <w:r w:rsidRPr="00F72A5A">
              <w:rPr>
                <w:rFonts w:ascii="Arial Narrow" w:hAnsi="Arial Narrow"/>
                <w:noProof/>
                <w:sz w:val="22"/>
              </w:rPr>
              <w:t>43, Fortfield Park, Dublin 6W, D6WXH95</w:t>
            </w:r>
          </w:p>
          <w:p w14:paraId="7BBC33C1"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1A7988" w14:textId="77777777" w:rsidR="009617DB" w:rsidRDefault="009617DB">
            <w:pPr>
              <w:jc w:val="both"/>
              <w:rPr>
                <w:rFonts w:ascii="Arial Narrow" w:hAnsi="Arial Narrow"/>
                <w:sz w:val="22"/>
              </w:rPr>
            </w:pPr>
            <w:r w:rsidRPr="00F72A5A">
              <w:rPr>
                <w:rFonts w:ascii="Arial Narrow" w:hAnsi="Arial Narrow"/>
                <w:noProof/>
                <w:sz w:val="22"/>
              </w:rPr>
              <w:t>Removal of existing chimney to side and single-storey extension to rear; construction of a new part single-storey, part two-storey extension to rear with rooflight; external insulation with render finish to entire dwelling; alterations to fenestration and front entrance porch to front façade; new raised parapet with lean-to roof behind to existing front porch and existing side annex; alterations to fenestration to side and rear at first-floor level and new side access door to front; provision of solar panels to main flat roof; alterations to front boundary wall including raising height of wall to 0.9m and entrance piers to 1.2m with new render finish replacing existing brick; widening of existing vehicular entrance to 3.5m; new 2m high nib wall to western boundary; and all associated site works.</w:t>
            </w:r>
          </w:p>
          <w:p w14:paraId="58B55CE7"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40B9E58E" w14:textId="77777777" w:rsidR="009617DB" w:rsidRDefault="009617DB">
            <w:pPr>
              <w:jc w:val="both"/>
              <w:rPr>
                <w:sz w:val="22"/>
              </w:rPr>
            </w:pPr>
            <w:r w:rsidRPr="00F72A5A">
              <w:rPr>
                <w:noProof/>
                <w:sz w:val="22"/>
              </w:rPr>
              <w:t>Direct Marketing - NO</w:t>
            </w:r>
          </w:p>
          <w:p w14:paraId="36A8580C" w14:textId="77777777" w:rsidR="009617DB" w:rsidRPr="007C7111" w:rsidRDefault="009617DB">
            <w:pPr>
              <w:jc w:val="both"/>
              <w:rPr>
                <w:sz w:val="22"/>
              </w:rPr>
            </w:pPr>
          </w:p>
        </w:tc>
      </w:tr>
      <w:tr w:rsidR="009617DB" w14:paraId="0E7BAABD" w14:textId="77777777">
        <w:tblPrEx>
          <w:tblCellMar>
            <w:top w:w="0" w:type="dxa"/>
            <w:bottom w:w="0" w:type="dxa"/>
          </w:tblCellMar>
        </w:tblPrEx>
        <w:tc>
          <w:tcPr>
            <w:tcW w:w="1951" w:type="dxa"/>
          </w:tcPr>
          <w:p w14:paraId="73CBC341" w14:textId="77777777" w:rsidR="009617DB" w:rsidRDefault="009617DB">
            <w:pPr>
              <w:tabs>
                <w:tab w:val="left" w:pos="1985"/>
                <w:tab w:val="left" w:pos="4536"/>
              </w:tabs>
              <w:rPr>
                <w:b/>
                <w:sz w:val="22"/>
              </w:rPr>
            </w:pPr>
            <w:r w:rsidRPr="00F72A5A">
              <w:rPr>
                <w:b/>
                <w:noProof/>
                <w:sz w:val="22"/>
              </w:rPr>
              <w:t>SD21B/0555</w:t>
            </w:r>
          </w:p>
        </w:tc>
        <w:tc>
          <w:tcPr>
            <w:tcW w:w="2126" w:type="dxa"/>
          </w:tcPr>
          <w:p w14:paraId="6B0E7EEF" w14:textId="77777777" w:rsidR="009617DB" w:rsidRDefault="009617DB">
            <w:pPr>
              <w:tabs>
                <w:tab w:val="left" w:pos="1985"/>
                <w:tab w:val="left" w:pos="4536"/>
              </w:tabs>
              <w:rPr>
                <w:b/>
                <w:sz w:val="22"/>
              </w:rPr>
            </w:pPr>
            <w:r w:rsidRPr="00F72A5A">
              <w:rPr>
                <w:b/>
                <w:noProof/>
                <w:sz w:val="22"/>
              </w:rPr>
              <w:t>GRANT PERMISSION &amp; GRANT RETENTION</w:t>
            </w:r>
          </w:p>
          <w:p w14:paraId="26288D70" w14:textId="77777777" w:rsidR="009617DB" w:rsidRDefault="009617DB">
            <w:pPr>
              <w:tabs>
                <w:tab w:val="left" w:pos="1985"/>
                <w:tab w:val="left" w:pos="4536"/>
              </w:tabs>
              <w:jc w:val="right"/>
              <w:rPr>
                <w:sz w:val="22"/>
              </w:rPr>
            </w:pPr>
          </w:p>
        </w:tc>
        <w:tc>
          <w:tcPr>
            <w:tcW w:w="5736" w:type="dxa"/>
          </w:tcPr>
          <w:p w14:paraId="7CC6C9D7" w14:textId="77777777" w:rsidR="009617DB" w:rsidRDefault="009617DB">
            <w:pPr>
              <w:rPr>
                <w:b/>
                <w:sz w:val="22"/>
              </w:rPr>
            </w:pPr>
            <w:r w:rsidRPr="00F72A5A">
              <w:rPr>
                <w:b/>
                <w:noProof/>
                <w:sz w:val="22"/>
              </w:rPr>
              <w:t>20-Dec-2021</w:t>
            </w:r>
            <w:r>
              <w:rPr>
                <w:b/>
                <w:sz w:val="22"/>
              </w:rPr>
              <w:t xml:space="preserve">                                     </w:t>
            </w:r>
          </w:p>
          <w:p w14:paraId="713A3A3C" w14:textId="77777777" w:rsidR="009617DB" w:rsidRDefault="009617DB">
            <w:pPr>
              <w:rPr>
                <w:sz w:val="22"/>
              </w:rPr>
            </w:pPr>
          </w:p>
          <w:p w14:paraId="61D8F6D2"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5B81CD33" w14:textId="77777777" w:rsidR="009617DB" w:rsidRDefault="009617DB">
            <w:pPr>
              <w:tabs>
                <w:tab w:val="right" w:pos="5562"/>
              </w:tabs>
              <w:rPr>
                <w:rFonts w:ascii="Arial Narrow" w:hAnsi="Arial Narrow"/>
                <w:sz w:val="22"/>
              </w:rPr>
            </w:pPr>
            <w:r w:rsidRPr="00F72A5A">
              <w:rPr>
                <w:rFonts w:ascii="Arial Narrow" w:hAnsi="Arial Narrow"/>
                <w:noProof/>
                <w:sz w:val="22"/>
              </w:rPr>
              <w:t>Christopher &amp; Gillian Doyle</w:t>
            </w:r>
          </w:p>
          <w:p w14:paraId="1DAA017C" w14:textId="77777777" w:rsidR="009617DB" w:rsidRDefault="009617DB">
            <w:pPr>
              <w:rPr>
                <w:rFonts w:ascii="Arial Narrow" w:hAnsi="Arial Narrow"/>
                <w:sz w:val="22"/>
              </w:rPr>
            </w:pPr>
            <w:r>
              <w:rPr>
                <w:rFonts w:ascii="Arial Narrow" w:hAnsi="Arial Narrow"/>
                <w:b/>
                <w:i/>
                <w:sz w:val="22"/>
              </w:rPr>
              <w:t>Location:</w:t>
            </w:r>
          </w:p>
          <w:p w14:paraId="1E07B15D" w14:textId="77777777" w:rsidR="009617DB" w:rsidRDefault="009617DB">
            <w:pPr>
              <w:jc w:val="both"/>
              <w:rPr>
                <w:rFonts w:ascii="Arial Narrow" w:hAnsi="Arial Narrow"/>
                <w:sz w:val="22"/>
              </w:rPr>
            </w:pPr>
            <w:r w:rsidRPr="00F72A5A">
              <w:rPr>
                <w:rFonts w:ascii="Arial Narrow" w:hAnsi="Arial Narrow"/>
                <w:noProof/>
                <w:sz w:val="22"/>
              </w:rPr>
              <w:t>105, Cill Cais, Old Bawn, Tallaght, Dublin 24</w:t>
            </w:r>
          </w:p>
          <w:p w14:paraId="282C02EB"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78CBCF" w14:textId="77777777" w:rsidR="009617DB" w:rsidRDefault="009617DB">
            <w:pPr>
              <w:jc w:val="both"/>
              <w:rPr>
                <w:rFonts w:ascii="Arial Narrow" w:hAnsi="Arial Narrow"/>
                <w:sz w:val="22"/>
              </w:rPr>
            </w:pPr>
            <w:r w:rsidRPr="00F72A5A">
              <w:rPr>
                <w:rFonts w:ascii="Arial Narrow" w:hAnsi="Arial Narrow"/>
                <w:noProof/>
                <w:sz w:val="22"/>
              </w:rPr>
              <w:t>Retention permission for ground floor front extension with pitched roof over and 1 roof light on front slope of roof at attic level; permission for first floor side extension with pitched roof over and extension of attic room.</w:t>
            </w:r>
          </w:p>
          <w:p w14:paraId="242FA742"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53304766" w14:textId="71B97308" w:rsidR="009617DB" w:rsidRDefault="009617DB">
            <w:pPr>
              <w:jc w:val="both"/>
              <w:rPr>
                <w:noProof/>
                <w:sz w:val="22"/>
              </w:rPr>
            </w:pPr>
            <w:r w:rsidRPr="00F72A5A">
              <w:rPr>
                <w:noProof/>
                <w:sz w:val="22"/>
              </w:rPr>
              <w:t xml:space="preserve">Direct Marketing </w:t>
            </w:r>
            <w:r>
              <w:rPr>
                <w:noProof/>
                <w:sz w:val="22"/>
              </w:rPr>
              <w:t>–</w:t>
            </w:r>
            <w:r w:rsidRPr="00F72A5A">
              <w:rPr>
                <w:noProof/>
                <w:sz w:val="22"/>
              </w:rPr>
              <w:t xml:space="preserve"> NO</w:t>
            </w:r>
          </w:p>
          <w:p w14:paraId="65174667" w14:textId="727EE2A7" w:rsidR="009617DB" w:rsidRDefault="009617DB">
            <w:pPr>
              <w:jc w:val="both"/>
              <w:rPr>
                <w:noProof/>
                <w:sz w:val="22"/>
              </w:rPr>
            </w:pPr>
          </w:p>
          <w:p w14:paraId="08CA1E7A" w14:textId="4CFFE0E5" w:rsidR="009617DB" w:rsidRDefault="009617DB">
            <w:pPr>
              <w:jc w:val="both"/>
              <w:rPr>
                <w:noProof/>
                <w:sz w:val="22"/>
              </w:rPr>
            </w:pPr>
          </w:p>
          <w:p w14:paraId="0F63A256" w14:textId="7C577B5B" w:rsidR="009617DB" w:rsidRDefault="009617DB">
            <w:pPr>
              <w:jc w:val="both"/>
              <w:rPr>
                <w:noProof/>
                <w:sz w:val="22"/>
              </w:rPr>
            </w:pPr>
          </w:p>
          <w:p w14:paraId="43244227" w14:textId="610AA1D1" w:rsidR="009617DB" w:rsidRDefault="009617DB">
            <w:pPr>
              <w:jc w:val="both"/>
              <w:rPr>
                <w:noProof/>
                <w:sz w:val="22"/>
              </w:rPr>
            </w:pPr>
          </w:p>
          <w:p w14:paraId="6FEEABFC" w14:textId="77777777" w:rsidR="009617DB" w:rsidRDefault="009617DB">
            <w:pPr>
              <w:jc w:val="both"/>
              <w:rPr>
                <w:sz w:val="22"/>
              </w:rPr>
            </w:pPr>
          </w:p>
          <w:p w14:paraId="7E2FE546" w14:textId="77777777" w:rsidR="009617DB" w:rsidRPr="007C7111" w:rsidRDefault="009617DB">
            <w:pPr>
              <w:jc w:val="both"/>
              <w:rPr>
                <w:sz w:val="22"/>
              </w:rPr>
            </w:pPr>
          </w:p>
        </w:tc>
      </w:tr>
      <w:tr w:rsidR="009617DB" w14:paraId="4B04955D" w14:textId="77777777">
        <w:tblPrEx>
          <w:tblCellMar>
            <w:top w:w="0" w:type="dxa"/>
            <w:bottom w:w="0" w:type="dxa"/>
          </w:tblCellMar>
        </w:tblPrEx>
        <w:tc>
          <w:tcPr>
            <w:tcW w:w="1951" w:type="dxa"/>
          </w:tcPr>
          <w:p w14:paraId="3951D553" w14:textId="77777777" w:rsidR="009617DB" w:rsidRDefault="009617DB">
            <w:pPr>
              <w:tabs>
                <w:tab w:val="left" w:pos="1985"/>
                <w:tab w:val="left" w:pos="4536"/>
              </w:tabs>
              <w:rPr>
                <w:b/>
                <w:sz w:val="22"/>
              </w:rPr>
            </w:pPr>
            <w:r w:rsidRPr="00F72A5A">
              <w:rPr>
                <w:b/>
                <w:noProof/>
                <w:sz w:val="22"/>
              </w:rPr>
              <w:lastRenderedPageBreak/>
              <w:t>SD21A/0245</w:t>
            </w:r>
          </w:p>
        </w:tc>
        <w:tc>
          <w:tcPr>
            <w:tcW w:w="2126" w:type="dxa"/>
          </w:tcPr>
          <w:p w14:paraId="1371A1A1" w14:textId="77777777" w:rsidR="009617DB" w:rsidRDefault="009617DB">
            <w:pPr>
              <w:tabs>
                <w:tab w:val="left" w:pos="1985"/>
                <w:tab w:val="left" w:pos="4536"/>
              </w:tabs>
              <w:rPr>
                <w:b/>
                <w:sz w:val="22"/>
              </w:rPr>
            </w:pPr>
            <w:r w:rsidRPr="00F72A5A">
              <w:rPr>
                <w:b/>
                <w:noProof/>
                <w:sz w:val="22"/>
              </w:rPr>
              <w:t>GRANT PERMISSION FOR RETENTION</w:t>
            </w:r>
          </w:p>
          <w:p w14:paraId="0952541D" w14:textId="77777777" w:rsidR="009617DB" w:rsidRDefault="009617DB">
            <w:pPr>
              <w:tabs>
                <w:tab w:val="left" w:pos="1985"/>
                <w:tab w:val="left" w:pos="4536"/>
              </w:tabs>
              <w:jc w:val="right"/>
              <w:rPr>
                <w:sz w:val="22"/>
              </w:rPr>
            </w:pPr>
          </w:p>
        </w:tc>
        <w:tc>
          <w:tcPr>
            <w:tcW w:w="5736" w:type="dxa"/>
          </w:tcPr>
          <w:p w14:paraId="36719FF9" w14:textId="77777777" w:rsidR="009617DB" w:rsidRDefault="009617DB">
            <w:pPr>
              <w:rPr>
                <w:b/>
                <w:sz w:val="22"/>
              </w:rPr>
            </w:pPr>
            <w:r w:rsidRPr="00F72A5A">
              <w:rPr>
                <w:b/>
                <w:noProof/>
                <w:sz w:val="22"/>
              </w:rPr>
              <w:t>20-Dec-2021</w:t>
            </w:r>
            <w:r>
              <w:rPr>
                <w:b/>
                <w:sz w:val="22"/>
              </w:rPr>
              <w:t xml:space="preserve">                                     </w:t>
            </w:r>
          </w:p>
          <w:p w14:paraId="4012D937" w14:textId="77777777" w:rsidR="009617DB" w:rsidRDefault="009617DB">
            <w:pPr>
              <w:rPr>
                <w:sz w:val="22"/>
              </w:rPr>
            </w:pPr>
          </w:p>
          <w:p w14:paraId="2E23F0F1"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33DF1ED9" w14:textId="77777777" w:rsidR="009617DB" w:rsidRDefault="009617DB">
            <w:pPr>
              <w:tabs>
                <w:tab w:val="right" w:pos="5562"/>
              </w:tabs>
              <w:rPr>
                <w:rFonts w:ascii="Arial Narrow" w:hAnsi="Arial Narrow"/>
                <w:sz w:val="22"/>
              </w:rPr>
            </w:pPr>
            <w:r w:rsidRPr="00F72A5A">
              <w:rPr>
                <w:rFonts w:ascii="Arial Narrow" w:hAnsi="Arial Narrow"/>
                <w:noProof/>
                <w:sz w:val="22"/>
              </w:rPr>
              <w:t>The Select Vestry, Leixlip Union of Parishes</w:t>
            </w:r>
          </w:p>
          <w:p w14:paraId="11AF47BF" w14:textId="77777777" w:rsidR="009617DB" w:rsidRDefault="009617DB">
            <w:pPr>
              <w:rPr>
                <w:rFonts w:ascii="Arial Narrow" w:hAnsi="Arial Narrow"/>
                <w:sz w:val="22"/>
              </w:rPr>
            </w:pPr>
            <w:r>
              <w:rPr>
                <w:rFonts w:ascii="Arial Narrow" w:hAnsi="Arial Narrow"/>
                <w:b/>
                <w:i/>
                <w:sz w:val="22"/>
              </w:rPr>
              <w:t>Location:</w:t>
            </w:r>
          </w:p>
          <w:p w14:paraId="0C6026DB" w14:textId="77777777" w:rsidR="009617DB" w:rsidRDefault="009617DB">
            <w:pPr>
              <w:jc w:val="both"/>
              <w:rPr>
                <w:rFonts w:ascii="Arial Narrow" w:hAnsi="Arial Narrow"/>
                <w:sz w:val="22"/>
              </w:rPr>
            </w:pPr>
            <w:r w:rsidRPr="00F72A5A">
              <w:rPr>
                <w:rFonts w:ascii="Arial Narrow" w:hAnsi="Arial Narrow"/>
                <w:noProof/>
                <w:sz w:val="22"/>
              </w:rPr>
              <w:t>Canon Despard Centre, Chapel Hill, Lucan Road, Lucan, Co. Dublin</w:t>
            </w:r>
          </w:p>
          <w:p w14:paraId="5FBF6970"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3CCB46" w14:textId="77777777" w:rsidR="009617DB" w:rsidRDefault="009617DB">
            <w:pPr>
              <w:jc w:val="both"/>
              <w:rPr>
                <w:rFonts w:ascii="Arial Narrow" w:hAnsi="Arial Narrow"/>
                <w:sz w:val="22"/>
              </w:rPr>
            </w:pPr>
            <w:r w:rsidRPr="00F72A5A">
              <w:rPr>
                <w:rFonts w:ascii="Arial Narrow" w:hAnsi="Arial Narrow"/>
                <w:noProof/>
                <w:sz w:val="22"/>
              </w:rPr>
              <w:t>Retention of 2 prefabs as childcare facilities within the curtilage of a Protected Structure 025 - James MacCarten slab 1807 within a National Heritage Area adjoining Liffey Valley.</w:t>
            </w:r>
          </w:p>
          <w:p w14:paraId="304F1140"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64558F67" w14:textId="77777777" w:rsidR="009617DB" w:rsidRDefault="009617DB">
            <w:pPr>
              <w:jc w:val="both"/>
              <w:rPr>
                <w:sz w:val="22"/>
              </w:rPr>
            </w:pPr>
            <w:r w:rsidRPr="00F72A5A">
              <w:rPr>
                <w:noProof/>
                <w:sz w:val="22"/>
              </w:rPr>
              <w:t>Direct Marketing - NO</w:t>
            </w:r>
          </w:p>
          <w:p w14:paraId="416B4360" w14:textId="77777777" w:rsidR="009617DB" w:rsidRPr="007C7111" w:rsidRDefault="009617DB">
            <w:pPr>
              <w:jc w:val="both"/>
              <w:rPr>
                <w:sz w:val="22"/>
              </w:rPr>
            </w:pPr>
          </w:p>
        </w:tc>
      </w:tr>
      <w:tr w:rsidR="009617DB" w14:paraId="033E10E0" w14:textId="77777777">
        <w:tblPrEx>
          <w:tblCellMar>
            <w:top w:w="0" w:type="dxa"/>
            <w:bottom w:w="0" w:type="dxa"/>
          </w:tblCellMar>
        </w:tblPrEx>
        <w:tc>
          <w:tcPr>
            <w:tcW w:w="1951" w:type="dxa"/>
          </w:tcPr>
          <w:p w14:paraId="09E2E250" w14:textId="77777777" w:rsidR="009617DB" w:rsidRDefault="009617DB">
            <w:pPr>
              <w:tabs>
                <w:tab w:val="left" w:pos="1985"/>
                <w:tab w:val="left" w:pos="4536"/>
              </w:tabs>
              <w:rPr>
                <w:b/>
                <w:sz w:val="22"/>
              </w:rPr>
            </w:pPr>
            <w:r w:rsidRPr="00F72A5A">
              <w:rPr>
                <w:b/>
                <w:noProof/>
                <w:sz w:val="22"/>
              </w:rPr>
              <w:t>SD21B/0548</w:t>
            </w:r>
          </w:p>
        </w:tc>
        <w:tc>
          <w:tcPr>
            <w:tcW w:w="2126" w:type="dxa"/>
          </w:tcPr>
          <w:p w14:paraId="6010BC26" w14:textId="77777777" w:rsidR="009617DB" w:rsidRDefault="009617DB">
            <w:pPr>
              <w:tabs>
                <w:tab w:val="left" w:pos="1985"/>
                <w:tab w:val="left" w:pos="4536"/>
              </w:tabs>
              <w:rPr>
                <w:b/>
                <w:sz w:val="22"/>
              </w:rPr>
            </w:pPr>
            <w:r w:rsidRPr="00F72A5A">
              <w:rPr>
                <w:b/>
                <w:noProof/>
                <w:sz w:val="22"/>
              </w:rPr>
              <w:t>REQUEST ADDITIONAL INFORMATION</w:t>
            </w:r>
          </w:p>
          <w:p w14:paraId="7D0EFAA2" w14:textId="77777777" w:rsidR="009617DB" w:rsidRDefault="009617DB">
            <w:pPr>
              <w:tabs>
                <w:tab w:val="left" w:pos="1985"/>
                <w:tab w:val="left" w:pos="4536"/>
              </w:tabs>
              <w:jc w:val="right"/>
              <w:rPr>
                <w:sz w:val="22"/>
              </w:rPr>
            </w:pPr>
          </w:p>
        </w:tc>
        <w:tc>
          <w:tcPr>
            <w:tcW w:w="5736" w:type="dxa"/>
          </w:tcPr>
          <w:p w14:paraId="42B20A38" w14:textId="77777777" w:rsidR="009617DB" w:rsidRDefault="009617DB">
            <w:pPr>
              <w:rPr>
                <w:b/>
                <w:sz w:val="22"/>
              </w:rPr>
            </w:pPr>
            <w:r w:rsidRPr="00F72A5A">
              <w:rPr>
                <w:b/>
                <w:noProof/>
                <w:sz w:val="22"/>
              </w:rPr>
              <w:t>20-Dec-2021</w:t>
            </w:r>
            <w:r>
              <w:rPr>
                <w:b/>
                <w:sz w:val="22"/>
              </w:rPr>
              <w:t xml:space="preserve">                                     </w:t>
            </w:r>
          </w:p>
          <w:p w14:paraId="433ED970" w14:textId="77777777" w:rsidR="009617DB" w:rsidRDefault="009617DB">
            <w:pPr>
              <w:rPr>
                <w:sz w:val="22"/>
              </w:rPr>
            </w:pPr>
          </w:p>
          <w:p w14:paraId="5D288862"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77050A9D" w14:textId="77777777" w:rsidR="009617DB" w:rsidRDefault="009617DB">
            <w:pPr>
              <w:tabs>
                <w:tab w:val="right" w:pos="5562"/>
              </w:tabs>
              <w:rPr>
                <w:rFonts w:ascii="Arial Narrow" w:hAnsi="Arial Narrow"/>
                <w:sz w:val="22"/>
              </w:rPr>
            </w:pPr>
            <w:r w:rsidRPr="00F72A5A">
              <w:rPr>
                <w:rFonts w:ascii="Arial Narrow" w:hAnsi="Arial Narrow"/>
                <w:noProof/>
                <w:sz w:val="22"/>
              </w:rPr>
              <w:t>Anita &amp; Frank Moles</w:t>
            </w:r>
          </w:p>
          <w:p w14:paraId="17752246" w14:textId="77777777" w:rsidR="009617DB" w:rsidRDefault="009617DB">
            <w:pPr>
              <w:rPr>
                <w:rFonts w:ascii="Arial Narrow" w:hAnsi="Arial Narrow"/>
                <w:sz w:val="22"/>
              </w:rPr>
            </w:pPr>
            <w:r>
              <w:rPr>
                <w:rFonts w:ascii="Arial Narrow" w:hAnsi="Arial Narrow"/>
                <w:b/>
                <w:i/>
                <w:sz w:val="22"/>
              </w:rPr>
              <w:t>Location:</w:t>
            </w:r>
          </w:p>
          <w:p w14:paraId="03B08703" w14:textId="77777777" w:rsidR="009617DB" w:rsidRDefault="009617DB">
            <w:pPr>
              <w:jc w:val="both"/>
              <w:rPr>
                <w:rFonts w:ascii="Arial Narrow" w:hAnsi="Arial Narrow"/>
                <w:sz w:val="22"/>
              </w:rPr>
            </w:pPr>
            <w:r w:rsidRPr="00F72A5A">
              <w:rPr>
                <w:rFonts w:ascii="Arial Narrow" w:hAnsi="Arial Narrow"/>
                <w:noProof/>
                <w:sz w:val="22"/>
              </w:rPr>
              <w:t>19, Knockmeenagh Road, Dublin 22</w:t>
            </w:r>
          </w:p>
          <w:p w14:paraId="26383EAE"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C962B7" w14:textId="77777777" w:rsidR="009617DB" w:rsidRDefault="009617DB">
            <w:pPr>
              <w:jc w:val="both"/>
              <w:rPr>
                <w:rFonts w:ascii="Arial Narrow" w:hAnsi="Arial Narrow"/>
                <w:sz w:val="22"/>
              </w:rPr>
            </w:pPr>
            <w:r w:rsidRPr="00F72A5A">
              <w:rPr>
                <w:rFonts w:ascii="Arial Narrow" w:hAnsi="Arial Narrow"/>
                <w:noProof/>
                <w:sz w:val="22"/>
              </w:rPr>
              <w:t>Construction of a single storey timber framed building to the rear and associated site works.</w:t>
            </w:r>
          </w:p>
          <w:p w14:paraId="06DCE797"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63AD4EEA" w14:textId="77777777" w:rsidR="009617DB" w:rsidRDefault="009617DB">
            <w:pPr>
              <w:jc w:val="both"/>
              <w:rPr>
                <w:sz w:val="22"/>
              </w:rPr>
            </w:pPr>
            <w:r w:rsidRPr="00F72A5A">
              <w:rPr>
                <w:noProof/>
                <w:sz w:val="22"/>
              </w:rPr>
              <w:t>Direct Marketing - NO</w:t>
            </w:r>
          </w:p>
          <w:p w14:paraId="0AB956A8" w14:textId="77777777" w:rsidR="009617DB" w:rsidRPr="007C7111" w:rsidRDefault="009617DB">
            <w:pPr>
              <w:jc w:val="both"/>
              <w:rPr>
                <w:sz w:val="22"/>
              </w:rPr>
            </w:pPr>
          </w:p>
        </w:tc>
      </w:tr>
      <w:tr w:rsidR="009617DB" w14:paraId="70616666" w14:textId="77777777">
        <w:tblPrEx>
          <w:tblCellMar>
            <w:top w:w="0" w:type="dxa"/>
            <w:bottom w:w="0" w:type="dxa"/>
          </w:tblCellMar>
        </w:tblPrEx>
        <w:tc>
          <w:tcPr>
            <w:tcW w:w="1951" w:type="dxa"/>
          </w:tcPr>
          <w:p w14:paraId="7F1A0A6F" w14:textId="77777777" w:rsidR="009617DB" w:rsidRDefault="009617DB">
            <w:pPr>
              <w:tabs>
                <w:tab w:val="left" w:pos="1985"/>
                <w:tab w:val="left" w:pos="4536"/>
              </w:tabs>
              <w:rPr>
                <w:b/>
                <w:sz w:val="22"/>
              </w:rPr>
            </w:pPr>
            <w:r w:rsidRPr="00F72A5A">
              <w:rPr>
                <w:b/>
                <w:noProof/>
                <w:sz w:val="22"/>
              </w:rPr>
              <w:t>SD21B/0563</w:t>
            </w:r>
          </w:p>
        </w:tc>
        <w:tc>
          <w:tcPr>
            <w:tcW w:w="2126" w:type="dxa"/>
          </w:tcPr>
          <w:p w14:paraId="250F32D9" w14:textId="77777777" w:rsidR="009617DB" w:rsidRDefault="009617DB">
            <w:pPr>
              <w:tabs>
                <w:tab w:val="left" w:pos="1985"/>
                <w:tab w:val="left" w:pos="4536"/>
              </w:tabs>
              <w:rPr>
                <w:b/>
                <w:sz w:val="22"/>
              </w:rPr>
            </w:pPr>
            <w:r w:rsidRPr="00F72A5A">
              <w:rPr>
                <w:b/>
                <w:noProof/>
                <w:sz w:val="22"/>
              </w:rPr>
              <w:t>REQUEST ADDITIONAL INFORMATION</w:t>
            </w:r>
          </w:p>
          <w:p w14:paraId="531E763D" w14:textId="77777777" w:rsidR="009617DB" w:rsidRDefault="009617DB">
            <w:pPr>
              <w:tabs>
                <w:tab w:val="left" w:pos="1985"/>
                <w:tab w:val="left" w:pos="4536"/>
              </w:tabs>
              <w:jc w:val="right"/>
              <w:rPr>
                <w:sz w:val="22"/>
              </w:rPr>
            </w:pPr>
          </w:p>
        </w:tc>
        <w:tc>
          <w:tcPr>
            <w:tcW w:w="5736" w:type="dxa"/>
          </w:tcPr>
          <w:p w14:paraId="52AADFF8" w14:textId="77777777" w:rsidR="009617DB" w:rsidRDefault="009617DB">
            <w:pPr>
              <w:rPr>
                <w:b/>
                <w:sz w:val="22"/>
              </w:rPr>
            </w:pPr>
            <w:r w:rsidRPr="00F72A5A">
              <w:rPr>
                <w:b/>
                <w:noProof/>
                <w:sz w:val="22"/>
              </w:rPr>
              <w:t>20-Dec-2021</w:t>
            </w:r>
            <w:r>
              <w:rPr>
                <w:b/>
                <w:sz w:val="22"/>
              </w:rPr>
              <w:t xml:space="preserve">                                     </w:t>
            </w:r>
          </w:p>
          <w:p w14:paraId="005F16D2" w14:textId="77777777" w:rsidR="009617DB" w:rsidRDefault="009617DB">
            <w:pPr>
              <w:rPr>
                <w:sz w:val="22"/>
              </w:rPr>
            </w:pPr>
          </w:p>
          <w:p w14:paraId="5AFB3514" w14:textId="77777777" w:rsidR="009617DB" w:rsidRDefault="009617DB">
            <w:pPr>
              <w:tabs>
                <w:tab w:val="right" w:pos="5562"/>
              </w:tabs>
              <w:rPr>
                <w:rFonts w:ascii="Arial Narrow" w:hAnsi="Arial Narrow"/>
                <w:b/>
                <w:i/>
                <w:sz w:val="22"/>
              </w:rPr>
            </w:pPr>
            <w:r>
              <w:rPr>
                <w:rFonts w:ascii="Arial Narrow" w:hAnsi="Arial Narrow"/>
                <w:b/>
                <w:i/>
                <w:sz w:val="22"/>
              </w:rPr>
              <w:t>Applicant:</w:t>
            </w:r>
          </w:p>
          <w:p w14:paraId="72302258" w14:textId="77777777" w:rsidR="009617DB" w:rsidRDefault="009617DB">
            <w:pPr>
              <w:tabs>
                <w:tab w:val="right" w:pos="5562"/>
              </w:tabs>
              <w:rPr>
                <w:rFonts w:ascii="Arial Narrow" w:hAnsi="Arial Narrow"/>
                <w:sz w:val="22"/>
              </w:rPr>
            </w:pPr>
            <w:r w:rsidRPr="00F72A5A">
              <w:rPr>
                <w:rFonts w:ascii="Arial Narrow" w:hAnsi="Arial Narrow"/>
                <w:noProof/>
                <w:sz w:val="22"/>
              </w:rPr>
              <w:t>Fergus McCabe</w:t>
            </w:r>
          </w:p>
          <w:p w14:paraId="3BA28FA4" w14:textId="77777777" w:rsidR="009617DB" w:rsidRDefault="009617DB">
            <w:pPr>
              <w:rPr>
                <w:rFonts w:ascii="Arial Narrow" w:hAnsi="Arial Narrow"/>
                <w:sz w:val="22"/>
              </w:rPr>
            </w:pPr>
            <w:r>
              <w:rPr>
                <w:rFonts w:ascii="Arial Narrow" w:hAnsi="Arial Narrow"/>
                <w:b/>
                <w:i/>
                <w:sz w:val="22"/>
              </w:rPr>
              <w:t>Location:</w:t>
            </w:r>
          </w:p>
          <w:p w14:paraId="666D6237" w14:textId="77777777" w:rsidR="009617DB" w:rsidRDefault="009617DB">
            <w:pPr>
              <w:jc w:val="both"/>
              <w:rPr>
                <w:rFonts w:ascii="Arial Narrow" w:hAnsi="Arial Narrow"/>
                <w:sz w:val="22"/>
              </w:rPr>
            </w:pPr>
            <w:r w:rsidRPr="00F72A5A">
              <w:rPr>
                <w:rFonts w:ascii="Arial Narrow" w:hAnsi="Arial Narrow"/>
                <w:noProof/>
                <w:sz w:val="22"/>
              </w:rPr>
              <w:t>69, Ballyroan Crescent, Dublin 16</w:t>
            </w:r>
          </w:p>
          <w:p w14:paraId="0D5DB771" w14:textId="77777777" w:rsidR="009617DB" w:rsidRDefault="009617D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F532D43" w14:textId="77777777" w:rsidR="009617DB" w:rsidRDefault="009617DB">
            <w:pPr>
              <w:jc w:val="both"/>
              <w:rPr>
                <w:rFonts w:ascii="Arial Narrow" w:hAnsi="Arial Narrow"/>
                <w:sz w:val="22"/>
              </w:rPr>
            </w:pPr>
            <w:r w:rsidRPr="00F72A5A">
              <w:rPr>
                <w:rFonts w:ascii="Arial Narrow" w:hAnsi="Arial Narrow"/>
                <w:noProof/>
                <w:sz w:val="22"/>
              </w:rPr>
              <w:t>Demolition of detached single storey flat roof garden room/utility/wc to rear and part single storey flat roof kitchen extension to rear (17.03sq.m); construction of new single storey pitched roof hall extension to front (5.06sq.m); realigning of floor, ceiling &amp; window to front / North elevation within previously converted garage; construction of new single storey double pitched roof extension across rear with new 900mm wide entrance door &amp; pitched roof over existing side extension (70.30sq.m); new attic conversion with new landing windows to side/east elevation and Velux roof windows to front; new zinc clad twin dormer roof to rear (26.00sq.m); widening of existing driveway entrance to 3.50m clear between gate piers to match existing; internal alterations and all associated site works.</w:t>
            </w:r>
          </w:p>
          <w:p w14:paraId="14FC3A8F" w14:textId="77777777" w:rsidR="009617DB" w:rsidRDefault="009617DB">
            <w:pPr>
              <w:jc w:val="both"/>
              <w:rPr>
                <w:b/>
                <w:i/>
                <w:sz w:val="22"/>
              </w:rPr>
            </w:pPr>
            <w:r w:rsidRPr="000C71AD">
              <w:rPr>
                <w:rFonts w:ascii="Arial Narrow" w:hAnsi="Arial Narrow"/>
                <w:b/>
                <w:i/>
                <w:sz w:val="22"/>
              </w:rPr>
              <w:t>Direct Marketing</w:t>
            </w:r>
            <w:r w:rsidRPr="000C71AD">
              <w:rPr>
                <w:b/>
                <w:i/>
                <w:sz w:val="22"/>
              </w:rPr>
              <w:t>:</w:t>
            </w:r>
          </w:p>
          <w:p w14:paraId="2B5F43E9" w14:textId="77777777" w:rsidR="009617DB" w:rsidRDefault="009617DB">
            <w:pPr>
              <w:jc w:val="both"/>
              <w:rPr>
                <w:sz w:val="22"/>
              </w:rPr>
            </w:pPr>
            <w:r w:rsidRPr="00F72A5A">
              <w:rPr>
                <w:noProof/>
                <w:sz w:val="22"/>
              </w:rPr>
              <w:lastRenderedPageBreak/>
              <w:t>Direct Marketing - NO</w:t>
            </w:r>
          </w:p>
          <w:p w14:paraId="00BD11D2" w14:textId="77777777" w:rsidR="009617DB" w:rsidRPr="007C7111" w:rsidRDefault="009617DB">
            <w:pPr>
              <w:jc w:val="both"/>
              <w:rPr>
                <w:sz w:val="22"/>
              </w:rPr>
            </w:pPr>
          </w:p>
        </w:tc>
      </w:tr>
    </w:tbl>
    <w:p w14:paraId="74F56F4A" w14:textId="77777777" w:rsidR="00862BE0" w:rsidRDefault="00862BE0">
      <w:pPr>
        <w:pStyle w:val="Header"/>
        <w:tabs>
          <w:tab w:val="clear" w:pos="4153"/>
          <w:tab w:val="clear" w:pos="8306"/>
        </w:tabs>
      </w:pPr>
    </w:p>
    <w:sectPr w:rsidR="00862BE0">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C96E1" w14:textId="77777777" w:rsidR="00862BE0" w:rsidRDefault="00862BE0">
      <w:r>
        <w:separator/>
      </w:r>
    </w:p>
  </w:endnote>
  <w:endnote w:type="continuationSeparator" w:id="0">
    <w:p w14:paraId="591D40B8" w14:textId="77777777" w:rsidR="00862BE0" w:rsidRDefault="0086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4D78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2457E"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1199"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B53FC" w14:textId="77777777" w:rsidR="00862BE0" w:rsidRDefault="00862BE0">
      <w:r>
        <w:separator/>
      </w:r>
    </w:p>
  </w:footnote>
  <w:footnote w:type="continuationSeparator" w:id="0">
    <w:p w14:paraId="7D931066" w14:textId="77777777" w:rsidR="00862BE0" w:rsidRDefault="00862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F52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A2F69" w14:textId="77777777" w:rsidR="00436F88" w:rsidRDefault="00436F88">
    <w:pPr>
      <w:pStyle w:val="Header"/>
      <w:rPr>
        <w:b/>
      </w:rPr>
    </w:pPr>
  </w:p>
  <w:p w14:paraId="00797A3C"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4F52EDE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B7E2AF6"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242F575"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DCF7E65"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ED401"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862BE0"/>
    <w:rsid w:val="009617DB"/>
    <w:rsid w:val="00AA290F"/>
    <w:rsid w:val="00CD34CC"/>
    <w:rsid w:val="00D562BE"/>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3F1E4"/>
  <w15:chartTrackingRefBased/>
  <w15:docId w15:val="{DE9ECE2B-5772-4BD4-BA71-91440DF8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2022-01-05T16:38:00Z</dcterms:created>
  <dcterms:modified xsi:type="dcterms:W3CDTF">2022-01-05T16:38:00Z</dcterms:modified>
</cp:coreProperties>
</file>