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B21B1" w14:paraId="5D7A8B2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6A0205" w14:textId="77777777" w:rsidR="005B21B1" w:rsidRPr="0053579C" w:rsidRDefault="005B21B1">
            <w:pPr>
              <w:spacing w:before="120"/>
              <w:rPr>
                <w:b/>
                <w:sz w:val="24"/>
                <w:szCs w:val="24"/>
              </w:rPr>
            </w:pPr>
            <w:r w:rsidRPr="00BD16EA">
              <w:rPr>
                <w:b/>
                <w:noProof/>
                <w:sz w:val="24"/>
                <w:szCs w:val="24"/>
              </w:rPr>
              <w:t>SD20A/0189</w:t>
            </w:r>
          </w:p>
        </w:tc>
        <w:tc>
          <w:tcPr>
            <w:tcW w:w="5062" w:type="dxa"/>
            <w:gridSpan w:val="2"/>
          </w:tcPr>
          <w:p w14:paraId="14DC2B6C" w14:textId="77777777" w:rsidR="005B21B1" w:rsidRPr="0053579C" w:rsidRDefault="005B21B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B21B1" w14:paraId="20726EC8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139247F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839E0FF" w14:textId="77777777" w:rsidR="005B21B1" w:rsidRPr="0053579C" w:rsidRDefault="005B21B1">
            <w:pPr>
              <w:spacing w:before="120"/>
              <w:rPr>
                <w:sz w:val="24"/>
                <w:szCs w:val="24"/>
              </w:rPr>
            </w:pPr>
            <w:r w:rsidRPr="00BD16EA">
              <w:rPr>
                <w:b/>
                <w:noProof/>
                <w:sz w:val="24"/>
                <w:szCs w:val="24"/>
              </w:rPr>
              <w:t>ABP-311119-21</w:t>
            </w:r>
          </w:p>
        </w:tc>
        <w:tc>
          <w:tcPr>
            <w:tcW w:w="243" w:type="dxa"/>
          </w:tcPr>
          <w:p w14:paraId="6F796DB3" w14:textId="77777777" w:rsidR="005B21B1" w:rsidRPr="0053579C" w:rsidRDefault="005B21B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B21B1" w14:paraId="3401818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110A0C8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5F5065A" w14:textId="77777777" w:rsidR="005B21B1" w:rsidRPr="0053579C" w:rsidRDefault="005B21B1">
            <w:pPr>
              <w:spacing w:before="120"/>
              <w:rPr>
                <w:sz w:val="24"/>
                <w:szCs w:val="24"/>
              </w:rPr>
            </w:pPr>
            <w:r w:rsidRPr="00BD16EA">
              <w:rPr>
                <w:noProof/>
                <w:sz w:val="24"/>
                <w:szCs w:val="24"/>
              </w:rPr>
              <w:t>13-Dec-2021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B21B1" w14:paraId="2EBE52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8D3529D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1E1535D1" w14:textId="77777777" w:rsidR="005B21B1" w:rsidRPr="0053579C" w:rsidRDefault="005B21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D16EA">
              <w:rPr>
                <w:noProof/>
                <w:sz w:val="24"/>
                <w:szCs w:val="24"/>
              </w:rPr>
              <w:t>3RD PARTY</w:t>
            </w:r>
          </w:p>
        </w:tc>
      </w:tr>
      <w:tr w:rsidR="005B21B1" w14:paraId="4797437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62FAC9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E3BCF95" w14:textId="77777777" w:rsidR="005B21B1" w:rsidRPr="0053579C" w:rsidRDefault="005B21B1">
            <w:pPr>
              <w:spacing w:before="120"/>
              <w:rPr>
                <w:b/>
                <w:sz w:val="24"/>
                <w:szCs w:val="24"/>
              </w:rPr>
            </w:pPr>
            <w:r w:rsidRPr="00BD16E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B21B1" w14:paraId="78D8708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1034EB9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6EFCEAC" w14:textId="77777777" w:rsidR="005B21B1" w:rsidRPr="0053579C" w:rsidRDefault="005B21B1">
            <w:pPr>
              <w:spacing w:before="120"/>
              <w:rPr>
                <w:sz w:val="24"/>
                <w:szCs w:val="24"/>
              </w:rPr>
            </w:pPr>
            <w:r w:rsidRPr="00BD16E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B21B1" w14:paraId="3B50237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262C9C9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2E3E189" w14:textId="77777777" w:rsidR="005B21B1" w:rsidRPr="0053579C" w:rsidRDefault="005B21B1">
            <w:pPr>
              <w:spacing w:before="120"/>
              <w:rPr>
                <w:sz w:val="24"/>
                <w:szCs w:val="24"/>
              </w:rPr>
            </w:pPr>
            <w:r w:rsidRPr="00BD16EA">
              <w:rPr>
                <w:noProof/>
                <w:sz w:val="24"/>
                <w:szCs w:val="24"/>
              </w:rPr>
              <w:t>Fareplay Energy Limited</w:t>
            </w:r>
          </w:p>
        </w:tc>
      </w:tr>
      <w:tr w:rsidR="005B21B1" w14:paraId="779C11D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6DEFF1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09AA440" w14:textId="77777777" w:rsidR="005B21B1" w:rsidRPr="0053579C" w:rsidRDefault="005B21B1">
            <w:pPr>
              <w:spacing w:before="120"/>
              <w:rPr>
                <w:sz w:val="24"/>
                <w:szCs w:val="24"/>
              </w:rPr>
            </w:pPr>
            <w:r w:rsidRPr="00BD16EA">
              <w:rPr>
                <w:noProof/>
                <w:sz w:val="24"/>
                <w:szCs w:val="24"/>
              </w:rPr>
              <w:t>Circle K Service Station, St Peters Road, Walkinstown, Dublin 12</w:t>
            </w:r>
          </w:p>
        </w:tc>
      </w:tr>
      <w:tr w:rsidR="005B21B1" w14:paraId="751ED94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64BF1E" w14:textId="77777777" w:rsidR="005B21B1" w:rsidRPr="0053579C" w:rsidRDefault="005B21B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904B84A" w14:textId="77777777" w:rsidR="005B21B1" w:rsidRPr="0053579C" w:rsidRDefault="005B21B1">
            <w:pPr>
              <w:spacing w:before="120"/>
              <w:rPr>
                <w:sz w:val="24"/>
                <w:szCs w:val="24"/>
              </w:rPr>
            </w:pPr>
            <w:r w:rsidRPr="00BD16EA">
              <w:rPr>
                <w:noProof/>
                <w:sz w:val="24"/>
                <w:szCs w:val="24"/>
              </w:rPr>
              <w:t>Permission for: (i) car wash; (ii) car wash plant room; (iii) all associated revisions to site layout including relocation of existing services and (iv) all associated site development works.</w:t>
            </w:r>
          </w:p>
        </w:tc>
      </w:tr>
    </w:tbl>
    <w:p w14:paraId="3B82764C" w14:textId="77777777" w:rsidR="005B21B1" w:rsidRDefault="005B21B1">
      <w:pPr>
        <w:pBdr>
          <w:bottom w:val="single" w:sz="12" w:space="1" w:color="auto"/>
        </w:pBdr>
      </w:pPr>
    </w:p>
    <w:p w14:paraId="1701250B" w14:textId="77777777" w:rsidR="005B21B1" w:rsidRDefault="005B21B1"/>
    <w:sectPr w:rsidR="005B2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B3A3F" w14:textId="77777777" w:rsidR="005B21B1" w:rsidRDefault="005B21B1">
      <w:r>
        <w:separator/>
      </w:r>
    </w:p>
  </w:endnote>
  <w:endnote w:type="continuationSeparator" w:id="0">
    <w:p w14:paraId="7B53F5DE" w14:textId="77777777" w:rsidR="005B21B1" w:rsidRDefault="005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4FC07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AABFF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2B268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8F32D" w14:textId="77777777" w:rsidR="005B21B1" w:rsidRDefault="005B21B1">
      <w:r>
        <w:separator/>
      </w:r>
    </w:p>
  </w:footnote>
  <w:footnote w:type="continuationSeparator" w:id="0">
    <w:p w14:paraId="1A92ABD2" w14:textId="77777777" w:rsidR="005B21B1" w:rsidRDefault="005B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36F0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61EC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EF85F5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196F31C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9D6562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FC43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415CF7"/>
    <w:rsid w:val="0053579C"/>
    <w:rsid w:val="005B21B1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E4A40"/>
  <w15:chartTrackingRefBased/>
  <w15:docId w15:val="{C46D9A2A-433B-4BB8-9BF7-41F1A64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2021-12-24T14:20:00Z</dcterms:created>
  <dcterms:modified xsi:type="dcterms:W3CDTF">2021-12-24T14:20:00Z</dcterms:modified>
</cp:coreProperties>
</file>