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85222B" w14:paraId="408932D7" w14:textId="77777777" w:rsidTr="0053579C">
        <w:tblPrEx>
          <w:tblCellMar>
            <w:top w:w="0" w:type="dxa"/>
            <w:bottom w:w="0" w:type="dxa"/>
          </w:tblCellMar>
        </w:tblPrEx>
        <w:tc>
          <w:tcPr>
            <w:tcW w:w="3794" w:type="dxa"/>
          </w:tcPr>
          <w:p w14:paraId="16EA26A6" w14:textId="77777777" w:rsidR="0085222B" w:rsidRPr="0053579C" w:rsidRDefault="0085222B">
            <w:pPr>
              <w:spacing w:before="120"/>
              <w:rPr>
                <w:b/>
                <w:sz w:val="24"/>
                <w:szCs w:val="24"/>
              </w:rPr>
            </w:pPr>
            <w:r w:rsidRPr="00C95920">
              <w:rPr>
                <w:b/>
                <w:noProof/>
                <w:sz w:val="24"/>
                <w:szCs w:val="24"/>
              </w:rPr>
              <w:t>SD20B/0365</w:t>
            </w:r>
          </w:p>
        </w:tc>
        <w:tc>
          <w:tcPr>
            <w:tcW w:w="5062" w:type="dxa"/>
            <w:gridSpan w:val="2"/>
          </w:tcPr>
          <w:p w14:paraId="2FD95B1D" w14:textId="77777777" w:rsidR="0085222B" w:rsidRPr="0053579C" w:rsidRDefault="0085222B">
            <w:pPr>
              <w:spacing w:before="120"/>
              <w:rPr>
                <w:b/>
                <w:sz w:val="24"/>
                <w:szCs w:val="24"/>
              </w:rPr>
            </w:pPr>
          </w:p>
        </w:tc>
      </w:tr>
      <w:tr w:rsidR="0085222B" w14:paraId="5FCD18A3" w14:textId="77777777" w:rsidTr="0053579C">
        <w:tblPrEx>
          <w:tblCellMar>
            <w:top w:w="0" w:type="dxa"/>
            <w:bottom w:w="0" w:type="dxa"/>
          </w:tblCellMar>
        </w:tblPrEx>
        <w:trPr>
          <w:cantSplit/>
        </w:trPr>
        <w:tc>
          <w:tcPr>
            <w:tcW w:w="3794" w:type="dxa"/>
          </w:tcPr>
          <w:p w14:paraId="6A702AA2" w14:textId="77777777" w:rsidR="0085222B" w:rsidRPr="0053579C" w:rsidRDefault="0085222B">
            <w:pPr>
              <w:spacing w:before="120"/>
              <w:jc w:val="right"/>
              <w:rPr>
                <w:sz w:val="24"/>
                <w:szCs w:val="24"/>
              </w:rPr>
            </w:pPr>
            <w:r w:rsidRPr="0053579C">
              <w:rPr>
                <w:sz w:val="24"/>
                <w:szCs w:val="24"/>
              </w:rPr>
              <w:t>AN BORD PLEANALA REF. NO.:</w:t>
            </w:r>
          </w:p>
        </w:tc>
        <w:tc>
          <w:tcPr>
            <w:tcW w:w="4819" w:type="dxa"/>
          </w:tcPr>
          <w:p w14:paraId="6C208275" w14:textId="77777777" w:rsidR="0085222B" w:rsidRPr="0053579C" w:rsidRDefault="0085222B">
            <w:pPr>
              <w:spacing w:before="120"/>
              <w:rPr>
                <w:sz w:val="24"/>
                <w:szCs w:val="24"/>
              </w:rPr>
            </w:pPr>
            <w:r w:rsidRPr="00C95920">
              <w:rPr>
                <w:b/>
                <w:noProof/>
                <w:sz w:val="24"/>
                <w:szCs w:val="24"/>
              </w:rPr>
              <w:t>ABP-309431-21</w:t>
            </w:r>
          </w:p>
        </w:tc>
        <w:tc>
          <w:tcPr>
            <w:tcW w:w="243" w:type="dxa"/>
          </w:tcPr>
          <w:p w14:paraId="3639BB24" w14:textId="77777777" w:rsidR="0085222B" w:rsidRPr="0053579C" w:rsidRDefault="0085222B">
            <w:pPr>
              <w:pStyle w:val="Heading1"/>
              <w:jc w:val="left"/>
              <w:rPr>
                <w:sz w:val="24"/>
                <w:szCs w:val="24"/>
              </w:rPr>
            </w:pPr>
          </w:p>
        </w:tc>
      </w:tr>
      <w:tr w:rsidR="0085222B" w14:paraId="3516BF9B" w14:textId="77777777" w:rsidTr="0053579C">
        <w:tblPrEx>
          <w:tblCellMar>
            <w:top w:w="0" w:type="dxa"/>
            <w:bottom w:w="0" w:type="dxa"/>
          </w:tblCellMar>
        </w:tblPrEx>
        <w:tc>
          <w:tcPr>
            <w:tcW w:w="3794" w:type="dxa"/>
          </w:tcPr>
          <w:p w14:paraId="5A3706C5" w14:textId="77777777" w:rsidR="0085222B" w:rsidRPr="0053579C" w:rsidRDefault="0085222B">
            <w:pPr>
              <w:spacing w:before="120"/>
              <w:jc w:val="right"/>
              <w:rPr>
                <w:sz w:val="24"/>
                <w:szCs w:val="24"/>
              </w:rPr>
            </w:pPr>
            <w:r w:rsidRPr="0053579C">
              <w:rPr>
                <w:sz w:val="24"/>
                <w:szCs w:val="24"/>
              </w:rPr>
              <w:t>APPEAL DECIDED:</w:t>
            </w:r>
          </w:p>
        </w:tc>
        <w:tc>
          <w:tcPr>
            <w:tcW w:w="5062" w:type="dxa"/>
            <w:gridSpan w:val="2"/>
          </w:tcPr>
          <w:p w14:paraId="0C0BA071" w14:textId="77777777" w:rsidR="0085222B" w:rsidRPr="0053579C" w:rsidRDefault="0085222B">
            <w:pPr>
              <w:spacing w:before="120"/>
              <w:rPr>
                <w:sz w:val="24"/>
                <w:szCs w:val="24"/>
              </w:rPr>
            </w:pPr>
            <w:r w:rsidRPr="00C95920">
              <w:rPr>
                <w:noProof/>
                <w:sz w:val="24"/>
                <w:szCs w:val="24"/>
              </w:rPr>
              <w:t>28-Jul-2021</w:t>
            </w:r>
            <w:r w:rsidRPr="0053579C">
              <w:rPr>
                <w:sz w:val="24"/>
                <w:szCs w:val="24"/>
              </w:rPr>
              <w:t xml:space="preserve">        </w:t>
            </w:r>
          </w:p>
        </w:tc>
      </w:tr>
      <w:tr w:rsidR="0085222B" w14:paraId="503D4854" w14:textId="77777777" w:rsidTr="0053579C">
        <w:tblPrEx>
          <w:tblCellMar>
            <w:top w:w="0" w:type="dxa"/>
            <w:bottom w:w="0" w:type="dxa"/>
          </w:tblCellMar>
        </w:tblPrEx>
        <w:tc>
          <w:tcPr>
            <w:tcW w:w="3794" w:type="dxa"/>
          </w:tcPr>
          <w:p w14:paraId="44C16BC2" w14:textId="77777777" w:rsidR="0085222B" w:rsidRPr="0053579C" w:rsidRDefault="0085222B">
            <w:pPr>
              <w:spacing w:before="120"/>
              <w:jc w:val="right"/>
              <w:rPr>
                <w:sz w:val="24"/>
                <w:szCs w:val="24"/>
              </w:rPr>
            </w:pPr>
            <w:r w:rsidRPr="0053579C">
              <w:rPr>
                <w:sz w:val="24"/>
                <w:szCs w:val="24"/>
              </w:rPr>
              <w:t>APPELLANT TYPE:</w:t>
            </w:r>
          </w:p>
        </w:tc>
        <w:tc>
          <w:tcPr>
            <w:tcW w:w="5062" w:type="dxa"/>
            <w:gridSpan w:val="2"/>
          </w:tcPr>
          <w:p w14:paraId="4B4FD222" w14:textId="77777777" w:rsidR="0085222B" w:rsidRPr="0053579C" w:rsidRDefault="0085222B">
            <w:pPr>
              <w:pStyle w:val="Header"/>
              <w:tabs>
                <w:tab w:val="clear" w:pos="4153"/>
                <w:tab w:val="clear" w:pos="8306"/>
              </w:tabs>
              <w:spacing w:before="120"/>
              <w:rPr>
                <w:sz w:val="24"/>
                <w:szCs w:val="24"/>
              </w:rPr>
            </w:pPr>
            <w:r w:rsidRPr="00C95920">
              <w:rPr>
                <w:noProof/>
                <w:sz w:val="24"/>
                <w:szCs w:val="24"/>
              </w:rPr>
              <w:t>1 st Party</w:t>
            </w:r>
          </w:p>
        </w:tc>
      </w:tr>
      <w:tr w:rsidR="0085222B" w14:paraId="3D137168" w14:textId="77777777" w:rsidTr="0053579C">
        <w:tblPrEx>
          <w:tblCellMar>
            <w:top w:w="0" w:type="dxa"/>
            <w:bottom w:w="0" w:type="dxa"/>
          </w:tblCellMar>
        </w:tblPrEx>
        <w:tc>
          <w:tcPr>
            <w:tcW w:w="3794" w:type="dxa"/>
          </w:tcPr>
          <w:p w14:paraId="5A0CA085" w14:textId="77777777" w:rsidR="0085222B" w:rsidRPr="0053579C" w:rsidRDefault="0085222B">
            <w:pPr>
              <w:spacing w:before="120"/>
              <w:jc w:val="right"/>
              <w:rPr>
                <w:sz w:val="24"/>
                <w:szCs w:val="24"/>
              </w:rPr>
            </w:pPr>
            <w:r w:rsidRPr="0053579C">
              <w:rPr>
                <w:sz w:val="24"/>
                <w:szCs w:val="24"/>
              </w:rPr>
              <w:t>APPEAL DECISION:</w:t>
            </w:r>
          </w:p>
        </w:tc>
        <w:tc>
          <w:tcPr>
            <w:tcW w:w="5062" w:type="dxa"/>
            <w:gridSpan w:val="2"/>
          </w:tcPr>
          <w:p w14:paraId="3176FEA3" w14:textId="77777777" w:rsidR="0085222B" w:rsidRPr="0053579C" w:rsidRDefault="0085222B">
            <w:pPr>
              <w:spacing w:before="120"/>
              <w:rPr>
                <w:b/>
                <w:sz w:val="24"/>
                <w:szCs w:val="24"/>
              </w:rPr>
            </w:pPr>
            <w:r w:rsidRPr="00C95920">
              <w:rPr>
                <w:b/>
                <w:noProof/>
                <w:sz w:val="24"/>
                <w:szCs w:val="24"/>
              </w:rPr>
              <w:t>Grant Permission</w:t>
            </w:r>
          </w:p>
        </w:tc>
      </w:tr>
      <w:tr w:rsidR="0085222B" w14:paraId="774C520D" w14:textId="77777777" w:rsidTr="0053579C">
        <w:tblPrEx>
          <w:tblCellMar>
            <w:top w:w="0" w:type="dxa"/>
            <w:bottom w:w="0" w:type="dxa"/>
          </w:tblCellMar>
        </w:tblPrEx>
        <w:tc>
          <w:tcPr>
            <w:tcW w:w="3794" w:type="dxa"/>
          </w:tcPr>
          <w:p w14:paraId="2DF2737B" w14:textId="77777777" w:rsidR="0085222B" w:rsidRPr="0053579C" w:rsidRDefault="0085222B">
            <w:pPr>
              <w:spacing w:before="120"/>
              <w:jc w:val="right"/>
              <w:rPr>
                <w:sz w:val="24"/>
                <w:szCs w:val="24"/>
              </w:rPr>
            </w:pPr>
            <w:r w:rsidRPr="0053579C">
              <w:rPr>
                <w:sz w:val="24"/>
                <w:szCs w:val="24"/>
              </w:rPr>
              <w:t>COUNCILS DECISION:</w:t>
            </w:r>
          </w:p>
        </w:tc>
        <w:tc>
          <w:tcPr>
            <w:tcW w:w="5062" w:type="dxa"/>
            <w:gridSpan w:val="2"/>
          </w:tcPr>
          <w:p w14:paraId="49450136" w14:textId="77777777" w:rsidR="0085222B" w:rsidRPr="0053579C" w:rsidRDefault="0085222B">
            <w:pPr>
              <w:spacing w:before="120"/>
              <w:rPr>
                <w:sz w:val="24"/>
                <w:szCs w:val="24"/>
              </w:rPr>
            </w:pPr>
            <w:r w:rsidRPr="00C95920">
              <w:rPr>
                <w:noProof/>
                <w:sz w:val="24"/>
                <w:szCs w:val="24"/>
              </w:rPr>
              <w:t>REFUSE PERMISSION</w:t>
            </w:r>
          </w:p>
        </w:tc>
      </w:tr>
      <w:tr w:rsidR="0085222B" w14:paraId="0CB9F55D" w14:textId="77777777" w:rsidTr="0053579C">
        <w:tblPrEx>
          <w:tblCellMar>
            <w:top w:w="0" w:type="dxa"/>
            <w:bottom w:w="0" w:type="dxa"/>
          </w:tblCellMar>
        </w:tblPrEx>
        <w:tc>
          <w:tcPr>
            <w:tcW w:w="3794" w:type="dxa"/>
          </w:tcPr>
          <w:p w14:paraId="45F4A9F8" w14:textId="77777777" w:rsidR="0085222B" w:rsidRPr="0053579C" w:rsidRDefault="0085222B">
            <w:pPr>
              <w:spacing w:before="120"/>
              <w:jc w:val="right"/>
              <w:rPr>
                <w:sz w:val="24"/>
                <w:szCs w:val="24"/>
              </w:rPr>
            </w:pPr>
            <w:r w:rsidRPr="0053579C">
              <w:rPr>
                <w:sz w:val="24"/>
                <w:szCs w:val="24"/>
              </w:rPr>
              <w:t>APPLICANT:</w:t>
            </w:r>
          </w:p>
        </w:tc>
        <w:tc>
          <w:tcPr>
            <w:tcW w:w="5062" w:type="dxa"/>
            <w:gridSpan w:val="2"/>
          </w:tcPr>
          <w:p w14:paraId="562962A3" w14:textId="77777777" w:rsidR="0085222B" w:rsidRPr="0053579C" w:rsidRDefault="0085222B">
            <w:pPr>
              <w:spacing w:before="120"/>
              <w:rPr>
                <w:sz w:val="24"/>
                <w:szCs w:val="24"/>
              </w:rPr>
            </w:pPr>
            <w:r w:rsidRPr="00C95920">
              <w:rPr>
                <w:noProof/>
                <w:sz w:val="24"/>
                <w:szCs w:val="24"/>
              </w:rPr>
              <w:t>Simon Harrison</w:t>
            </w:r>
          </w:p>
        </w:tc>
      </w:tr>
      <w:tr w:rsidR="0085222B" w14:paraId="71F477D2" w14:textId="77777777" w:rsidTr="0053579C">
        <w:tblPrEx>
          <w:tblCellMar>
            <w:top w:w="0" w:type="dxa"/>
            <w:bottom w:w="0" w:type="dxa"/>
          </w:tblCellMar>
        </w:tblPrEx>
        <w:tc>
          <w:tcPr>
            <w:tcW w:w="3794" w:type="dxa"/>
          </w:tcPr>
          <w:p w14:paraId="5506A4B6" w14:textId="77777777" w:rsidR="0085222B" w:rsidRPr="0053579C" w:rsidRDefault="0085222B">
            <w:pPr>
              <w:spacing w:before="120"/>
              <w:jc w:val="right"/>
              <w:rPr>
                <w:sz w:val="24"/>
                <w:szCs w:val="24"/>
              </w:rPr>
            </w:pPr>
            <w:r w:rsidRPr="0053579C">
              <w:rPr>
                <w:sz w:val="24"/>
                <w:szCs w:val="24"/>
              </w:rPr>
              <w:t>LOCATION:</w:t>
            </w:r>
          </w:p>
        </w:tc>
        <w:tc>
          <w:tcPr>
            <w:tcW w:w="5062" w:type="dxa"/>
            <w:gridSpan w:val="2"/>
          </w:tcPr>
          <w:p w14:paraId="7AE9AF3C" w14:textId="77777777" w:rsidR="0085222B" w:rsidRPr="0053579C" w:rsidRDefault="0085222B">
            <w:pPr>
              <w:spacing w:before="120"/>
              <w:rPr>
                <w:sz w:val="24"/>
                <w:szCs w:val="24"/>
              </w:rPr>
            </w:pPr>
            <w:r w:rsidRPr="00C95920">
              <w:rPr>
                <w:noProof/>
                <w:sz w:val="24"/>
                <w:szCs w:val="24"/>
              </w:rPr>
              <w:t>598, Woodview Cottages, Dublin 14</w:t>
            </w:r>
          </w:p>
        </w:tc>
      </w:tr>
      <w:tr w:rsidR="0085222B" w14:paraId="3E5C163B" w14:textId="77777777" w:rsidTr="0053579C">
        <w:tblPrEx>
          <w:tblCellMar>
            <w:top w:w="0" w:type="dxa"/>
            <w:bottom w:w="0" w:type="dxa"/>
          </w:tblCellMar>
        </w:tblPrEx>
        <w:tc>
          <w:tcPr>
            <w:tcW w:w="3794" w:type="dxa"/>
          </w:tcPr>
          <w:p w14:paraId="4AA5AA33" w14:textId="77777777" w:rsidR="0085222B" w:rsidRPr="0053579C" w:rsidRDefault="0085222B">
            <w:pPr>
              <w:spacing w:before="120"/>
              <w:jc w:val="right"/>
              <w:rPr>
                <w:sz w:val="24"/>
                <w:szCs w:val="24"/>
              </w:rPr>
            </w:pPr>
            <w:r w:rsidRPr="0053579C">
              <w:rPr>
                <w:sz w:val="24"/>
                <w:szCs w:val="24"/>
              </w:rPr>
              <w:t>PROPOSED DEVELOPMENT:</w:t>
            </w:r>
          </w:p>
        </w:tc>
        <w:tc>
          <w:tcPr>
            <w:tcW w:w="5062" w:type="dxa"/>
            <w:gridSpan w:val="2"/>
          </w:tcPr>
          <w:p w14:paraId="507F4A8E" w14:textId="77777777" w:rsidR="0085222B" w:rsidRPr="0053579C" w:rsidRDefault="0085222B">
            <w:pPr>
              <w:spacing w:before="120"/>
              <w:rPr>
                <w:sz w:val="24"/>
                <w:szCs w:val="24"/>
              </w:rPr>
            </w:pPr>
            <w:r w:rsidRPr="00C95920">
              <w:rPr>
                <w:noProof/>
                <w:sz w:val="24"/>
                <w:szCs w:val="24"/>
              </w:rPr>
              <w:t>Construction of a rear extension at ground floor and first floor level for residential purposes to the existing house and the installation of 2 rooflights ('Velux' or similar) into the existing rear roof pitch; these works are to be carried out to the existing 2-storey, terraced house and are all for the purposes of the continuation of the existing residential use; removal of the existing slated/cladded hipped dormer extension at roof level (rear roof) and the removal of the existing single storey toilet return at ground floor level but retain the existing attached single storey shed; the upper roof of extension (first floor) to be slated, hipped roof and the lower roof (ground floor) to be a flat roof with parapet and flat rooflight; the proposed works are to a house within an Architectural Conservation Area (ACA) under the South Dublin County Council Development Plan 2016-2022.</w:t>
            </w:r>
          </w:p>
        </w:tc>
      </w:tr>
    </w:tbl>
    <w:p w14:paraId="6DCDBDCE" w14:textId="77777777" w:rsidR="0085222B" w:rsidRDefault="0085222B">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85222B" w14:paraId="6AA71F4D" w14:textId="77777777" w:rsidTr="0053579C">
        <w:tblPrEx>
          <w:tblCellMar>
            <w:top w:w="0" w:type="dxa"/>
            <w:bottom w:w="0" w:type="dxa"/>
          </w:tblCellMar>
        </w:tblPrEx>
        <w:tc>
          <w:tcPr>
            <w:tcW w:w="3794" w:type="dxa"/>
          </w:tcPr>
          <w:p w14:paraId="15E0CA2C" w14:textId="77777777" w:rsidR="00111C4A" w:rsidRDefault="00111C4A">
            <w:pPr>
              <w:spacing w:before="120"/>
              <w:rPr>
                <w:b/>
                <w:noProof/>
                <w:sz w:val="24"/>
                <w:szCs w:val="24"/>
              </w:rPr>
            </w:pPr>
          </w:p>
          <w:p w14:paraId="26FA5882" w14:textId="77777777" w:rsidR="00111C4A" w:rsidRDefault="00111C4A">
            <w:pPr>
              <w:spacing w:before="120"/>
              <w:rPr>
                <w:b/>
                <w:noProof/>
                <w:sz w:val="24"/>
                <w:szCs w:val="24"/>
              </w:rPr>
            </w:pPr>
          </w:p>
          <w:p w14:paraId="52F71044" w14:textId="77777777" w:rsidR="00111C4A" w:rsidRDefault="00111C4A">
            <w:pPr>
              <w:spacing w:before="120"/>
              <w:rPr>
                <w:b/>
                <w:noProof/>
                <w:sz w:val="24"/>
                <w:szCs w:val="24"/>
              </w:rPr>
            </w:pPr>
          </w:p>
          <w:p w14:paraId="5CBBAAA5" w14:textId="77777777" w:rsidR="00111C4A" w:rsidRDefault="00111C4A">
            <w:pPr>
              <w:spacing w:before="120"/>
              <w:rPr>
                <w:b/>
                <w:noProof/>
                <w:sz w:val="24"/>
                <w:szCs w:val="24"/>
              </w:rPr>
            </w:pPr>
          </w:p>
          <w:p w14:paraId="3E861F6E" w14:textId="77777777" w:rsidR="00111C4A" w:rsidRDefault="00111C4A">
            <w:pPr>
              <w:spacing w:before="120"/>
              <w:rPr>
                <w:b/>
                <w:noProof/>
                <w:sz w:val="24"/>
                <w:szCs w:val="24"/>
              </w:rPr>
            </w:pPr>
          </w:p>
          <w:p w14:paraId="0D3DFB2A" w14:textId="77777777" w:rsidR="00111C4A" w:rsidRDefault="00111C4A">
            <w:pPr>
              <w:spacing w:before="120"/>
              <w:rPr>
                <w:b/>
                <w:noProof/>
                <w:sz w:val="24"/>
                <w:szCs w:val="24"/>
              </w:rPr>
            </w:pPr>
          </w:p>
          <w:p w14:paraId="08F78904" w14:textId="1DD934EE" w:rsidR="0085222B" w:rsidRPr="0053579C" w:rsidRDefault="0085222B">
            <w:pPr>
              <w:spacing w:before="120"/>
              <w:rPr>
                <w:b/>
                <w:sz w:val="24"/>
                <w:szCs w:val="24"/>
              </w:rPr>
            </w:pPr>
            <w:r w:rsidRPr="00C95920">
              <w:rPr>
                <w:b/>
                <w:noProof/>
                <w:sz w:val="24"/>
                <w:szCs w:val="24"/>
              </w:rPr>
              <w:lastRenderedPageBreak/>
              <w:t>SD21A/0001</w:t>
            </w:r>
          </w:p>
        </w:tc>
        <w:tc>
          <w:tcPr>
            <w:tcW w:w="5062" w:type="dxa"/>
            <w:gridSpan w:val="2"/>
          </w:tcPr>
          <w:p w14:paraId="1B5017A0" w14:textId="77777777" w:rsidR="0085222B" w:rsidRPr="0053579C" w:rsidRDefault="0085222B">
            <w:pPr>
              <w:spacing w:before="120"/>
              <w:rPr>
                <w:b/>
                <w:sz w:val="24"/>
                <w:szCs w:val="24"/>
              </w:rPr>
            </w:pPr>
          </w:p>
        </w:tc>
      </w:tr>
      <w:tr w:rsidR="0085222B" w14:paraId="0FC7333C" w14:textId="77777777" w:rsidTr="0053579C">
        <w:tblPrEx>
          <w:tblCellMar>
            <w:top w:w="0" w:type="dxa"/>
            <w:bottom w:w="0" w:type="dxa"/>
          </w:tblCellMar>
        </w:tblPrEx>
        <w:trPr>
          <w:cantSplit/>
        </w:trPr>
        <w:tc>
          <w:tcPr>
            <w:tcW w:w="3794" w:type="dxa"/>
          </w:tcPr>
          <w:p w14:paraId="2868C66F" w14:textId="77777777" w:rsidR="0085222B" w:rsidRPr="0053579C" w:rsidRDefault="0085222B">
            <w:pPr>
              <w:spacing w:before="120"/>
              <w:jc w:val="right"/>
              <w:rPr>
                <w:sz w:val="24"/>
                <w:szCs w:val="24"/>
              </w:rPr>
            </w:pPr>
            <w:r w:rsidRPr="0053579C">
              <w:rPr>
                <w:sz w:val="24"/>
                <w:szCs w:val="24"/>
              </w:rPr>
              <w:t>AN BORD PLEANALA REF. NO.:</w:t>
            </w:r>
          </w:p>
        </w:tc>
        <w:tc>
          <w:tcPr>
            <w:tcW w:w="4819" w:type="dxa"/>
          </w:tcPr>
          <w:p w14:paraId="569154A8" w14:textId="77777777" w:rsidR="0085222B" w:rsidRPr="0053579C" w:rsidRDefault="0085222B">
            <w:pPr>
              <w:spacing w:before="120"/>
              <w:rPr>
                <w:sz w:val="24"/>
                <w:szCs w:val="24"/>
              </w:rPr>
            </w:pPr>
            <w:r w:rsidRPr="00C95920">
              <w:rPr>
                <w:b/>
                <w:noProof/>
                <w:sz w:val="24"/>
                <w:szCs w:val="24"/>
              </w:rPr>
              <w:t>ABP-309834-21</w:t>
            </w:r>
          </w:p>
        </w:tc>
        <w:tc>
          <w:tcPr>
            <w:tcW w:w="243" w:type="dxa"/>
          </w:tcPr>
          <w:p w14:paraId="2069A40C" w14:textId="77777777" w:rsidR="0085222B" w:rsidRPr="0053579C" w:rsidRDefault="0085222B">
            <w:pPr>
              <w:pStyle w:val="Heading1"/>
              <w:jc w:val="left"/>
              <w:rPr>
                <w:sz w:val="24"/>
                <w:szCs w:val="24"/>
              </w:rPr>
            </w:pPr>
          </w:p>
        </w:tc>
      </w:tr>
      <w:tr w:rsidR="0085222B" w14:paraId="73D913BC" w14:textId="77777777" w:rsidTr="0053579C">
        <w:tblPrEx>
          <w:tblCellMar>
            <w:top w:w="0" w:type="dxa"/>
            <w:bottom w:w="0" w:type="dxa"/>
          </w:tblCellMar>
        </w:tblPrEx>
        <w:tc>
          <w:tcPr>
            <w:tcW w:w="3794" w:type="dxa"/>
          </w:tcPr>
          <w:p w14:paraId="68053439" w14:textId="77777777" w:rsidR="0085222B" w:rsidRPr="0053579C" w:rsidRDefault="0085222B">
            <w:pPr>
              <w:spacing w:before="120"/>
              <w:jc w:val="right"/>
              <w:rPr>
                <w:sz w:val="24"/>
                <w:szCs w:val="24"/>
              </w:rPr>
            </w:pPr>
            <w:r w:rsidRPr="0053579C">
              <w:rPr>
                <w:sz w:val="24"/>
                <w:szCs w:val="24"/>
              </w:rPr>
              <w:t>APPEAL DECIDED:</w:t>
            </w:r>
          </w:p>
        </w:tc>
        <w:tc>
          <w:tcPr>
            <w:tcW w:w="5062" w:type="dxa"/>
            <w:gridSpan w:val="2"/>
          </w:tcPr>
          <w:p w14:paraId="2AB16E16" w14:textId="77777777" w:rsidR="0085222B" w:rsidRPr="0053579C" w:rsidRDefault="0085222B">
            <w:pPr>
              <w:spacing w:before="120"/>
              <w:rPr>
                <w:sz w:val="24"/>
                <w:szCs w:val="24"/>
              </w:rPr>
            </w:pPr>
            <w:r w:rsidRPr="00C95920">
              <w:rPr>
                <w:noProof/>
                <w:sz w:val="24"/>
                <w:szCs w:val="24"/>
              </w:rPr>
              <w:t>27-Jul-2021</w:t>
            </w:r>
            <w:r w:rsidRPr="0053579C">
              <w:rPr>
                <w:sz w:val="24"/>
                <w:szCs w:val="24"/>
              </w:rPr>
              <w:t xml:space="preserve">        </w:t>
            </w:r>
          </w:p>
        </w:tc>
      </w:tr>
      <w:tr w:rsidR="0085222B" w14:paraId="3F8C189A" w14:textId="77777777" w:rsidTr="0053579C">
        <w:tblPrEx>
          <w:tblCellMar>
            <w:top w:w="0" w:type="dxa"/>
            <w:bottom w:w="0" w:type="dxa"/>
          </w:tblCellMar>
        </w:tblPrEx>
        <w:tc>
          <w:tcPr>
            <w:tcW w:w="3794" w:type="dxa"/>
          </w:tcPr>
          <w:p w14:paraId="69D71A04" w14:textId="77777777" w:rsidR="0085222B" w:rsidRPr="0053579C" w:rsidRDefault="0085222B">
            <w:pPr>
              <w:spacing w:before="120"/>
              <w:jc w:val="right"/>
              <w:rPr>
                <w:sz w:val="24"/>
                <w:szCs w:val="24"/>
              </w:rPr>
            </w:pPr>
            <w:r w:rsidRPr="0053579C">
              <w:rPr>
                <w:sz w:val="24"/>
                <w:szCs w:val="24"/>
              </w:rPr>
              <w:t>APPELLANT TYPE:</w:t>
            </w:r>
          </w:p>
        </w:tc>
        <w:tc>
          <w:tcPr>
            <w:tcW w:w="5062" w:type="dxa"/>
            <w:gridSpan w:val="2"/>
          </w:tcPr>
          <w:p w14:paraId="7C0DFC11" w14:textId="77777777" w:rsidR="0085222B" w:rsidRPr="0053579C" w:rsidRDefault="0085222B">
            <w:pPr>
              <w:pStyle w:val="Header"/>
              <w:tabs>
                <w:tab w:val="clear" w:pos="4153"/>
                <w:tab w:val="clear" w:pos="8306"/>
              </w:tabs>
              <w:spacing w:before="120"/>
              <w:rPr>
                <w:sz w:val="24"/>
                <w:szCs w:val="24"/>
              </w:rPr>
            </w:pPr>
            <w:r w:rsidRPr="00C95920">
              <w:rPr>
                <w:noProof/>
                <w:sz w:val="24"/>
                <w:szCs w:val="24"/>
              </w:rPr>
              <w:t>3RD PARTY</w:t>
            </w:r>
          </w:p>
        </w:tc>
      </w:tr>
      <w:tr w:rsidR="0085222B" w14:paraId="115A420A" w14:textId="77777777" w:rsidTr="0053579C">
        <w:tblPrEx>
          <w:tblCellMar>
            <w:top w:w="0" w:type="dxa"/>
            <w:bottom w:w="0" w:type="dxa"/>
          </w:tblCellMar>
        </w:tblPrEx>
        <w:tc>
          <w:tcPr>
            <w:tcW w:w="3794" w:type="dxa"/>
          </w:tcPr>
          <w:p w14:paraId="7C98B2AB" w14:textId="77777777" w:rsidR="0085222B" w:rsidRPr="0053579C" w:rsidRDefault="0085222B">
            <w:pPr>
              <w:spacing w:before="120"/>
              <w:jc w:val="right"/>
              <w:rPr>
                <w:sz w:val="24"/>
                <w:szCs w:val="24"/>
              </w:rPr>
            </w:pPr>
            <w:r w:rsidRPr="0053579C">
              <w:rPr>
                <w:sz w:val="24"/>
                <w:szCs w:val="24"/>
              </w:rPr>
              <w:t>APPEAL DECISION:</w:t>
            </w:r>
          </w:p>
        </w:tc>
        <w:tc>
          <w:tcPr>
            <w:tcW w:w="5062" w:type="dxa"/>
            <w:gridSpan w:val="2"/>
          </w:tcPr>
          <w:p w14:paraId="090B4B73" w14:textId="77777777" w:rsidR="0085222B" w:rsidRPr="0053579C" w:rsidRDefault="0085222B">
            <w:pPr>
              <w:spacing w:before="120"/>
              <w:rPr>
                <w:b/>
                <w:sz w:val="24"/>
                <w:szCs w:val="24"/>
              </w:rPr>
            </w:pPr>
            <w:r w:rsidRPr="00C95920">
              <w:rPr>
                <w:b/>
                <w:noProof/>
                <w:sz w:val="24"/>
                <w:szCs w:val="24"/>
              </w:rPr>
              <w:t>Grant Permission</w:t>
            </w:r>
          </w:p>
        </w:tc>
      </w:tr>
      <w:tr w:rsidR="0085222B" w14:paraId="3358A067" w14:textId="77777777" w:rsidTr="0053579C">
        <w:tblPrEx>
          <w:tblCellMar>
            <w:top w:w="0" w:type="dxa"/>
            <w:bottom w:w="0" w:type="dxa"/>
          </w:tblCellMar>
        </w:tblPrEx>
        <w:tc>
          <w:tcPr>
            <w:tcW w:w="3794" w:type="dxa"/>
          </w:tcPr>
          <w:p w14:paraId="4EA42324" w14:textId="77777777" w:rsidR="0085222B" w:rsidRPr="0053579C" w:rsidRDefault="0085222B">
            <w:pPr>
              <w:spacing w:before="120"/>
              <w:jc w:val="right"/>
              <w:rPr>
                <w:sz w:val="24"/>
                <w:szCs w:val="24"/>
              </w:rPr>
            </w:pPr>
            <w:r w:rsidRPr="0053579C">
              <w:rPr>
                <w:sz w:val="24"/>
                <w:szCs w:val="24"/>
              </w:rPr>
              <w:t>COUNCILS DECISION:</w:t>
            </w:r>
          </w:p>
        </w:tc>
        <w:tc>
          <w:tcPr>
            <w:tcW w:w="5062" w:type="dxa"/>
            <w:gridSpan w:val="2"/>
          </w:tcPr>
          <w:p w14:paraId="09E50E0C" w14:textId="77777777" w:rsidR="0085222B" w:rsidRPr="0053579C" w:rsidRDefault="0085222B">
            <w:pPr>
              <w:spacing w:before="120"/>
              <w:rPr>
                <w:sz w:val="24"/>
                <w:szCs w:val="24"/>
              </w:rPr>
            </w:pPr>
            <w:r w:rsidRPr="00C95920">
              <w:rPr>
                <w:noProof/>
                <w:sz w:val="24"/>
                <w:szCs w:val="24"/>
              </w:rPr>
              <w:t>GRANT PERMISSION FOR RETENTION</w:t>
            </w:r>
          </w:p>
        </w:tc>
      </w:tr>
      <w:tr w:rsidR="0085222B" w14:paraId="6461855E" w14:textId="77777777" w:rsidTr="0053579C">
        <w:tblPrEx>
          <w:tblCellMar>
            <w:top w:w="0" w:type="dxa"/>
            <w:bottom w:w="0" w:type="dxa"/>
          </w:tblCellMar>
        </w:tblPrEx>
        <w:tc>
          <w:tcPr>
            <w:tcW w:w="3794" w:type="dxa"/>
          </w:tcPr>
          <w:p w14:paraId="6A0E522D" w14:textId="77777777" w:rsidR="0085222B" w:rsidRPr="0053579C" w:rsidRDefault="0085222B">
            <w:pPr>
              <w:spacing w:before="120"/>
              <w:jc w:val="right"/>
              <w:rPr>
                <w:sz w:val="24"/>
                <w:szCs w:val="24"/>
              </w:rPr>
            </w:pPr>
            <w:r w:rsidRPr="0053579C">
              <w:rPr>
                <w:sz w:val="24"/>
                <w:szCs w:val="24"/>
              </w:rPr>
              <w:t>APPLICANT:</w:t>
            </w:r>
          </w:p>
        </w:tc>
        <w:tc>
          <w:tcPr>
            <w:tcW w:w="5062" w:type="dxa"/>
            <w:gridSpan w:val="2"/>
          </w:tcPr>
          <w:p w14:paraId="4273827B" w14:textId="77777777" w:rsidR="0085222B" w:rsidRPr="0053579C" w:rsidRDefault="0085222B">
            <w:pPr>
              <w:spacing w:before="120"/>
              <w:rPr>
                <w:sz w:val="24"/>
                <w:szCs w:val="24"/>
              </w:rPr>
            </w:pPr>
            <w:r w:rsidRPr="00C95920">
              <w:rPr>
                <w:noProof/>
                <w:sz w:val="24"/>
                <w:szCs w:val="24"/>
              </w:rPr>
              <w:t>GN Lexington Property Limited</w:t>
            </w:r>
          </w:p>
        </w:tc>
      </w:tr>
      <w:tr w:rsidR="0085222B" w14:paraId="53D35FEC" w14:textId="77777777" w:rsidTr="0053579C">
        <w:tblPrEx>
          <w:tblCellMar>
            <w:top w:w="0" w:type="dxa"/>
            <w:bottom w:w="0" w:type="dxa"/>
          </w:tblCellMar>
        </w:tblPrEx>
        <w:tc>
          <w:tcPr>
            <w:tcW w:w="3794" w:type="dxa"/>
          </w:tcPr>
          <w:p w14:paraId="0C465B71" w14:textId="77777777" w:rsidR="0085222B" w:rsidRPr="0053579C" w:rsidRDefault="0085222B">
            <w:pPr>
              <w:spacing w:before="120"/>
              <w:jc w:val="right"/>
              <w:rPr>
                <w:sz w:val="24"/>
                <w:szCs w:val="24"/>
              </w:rPr>
            </w:pPr>
            <w:r w:rsidRPr="0053579C">
              <w:rPr>
                <w:sz w:val="24"/>
                <w:szCs w:val="24"/>
              </w:rPr>
              <w:t>LOCATION:</w:t>
            </w:r>
          </w:p>
        </w:tc>
        <w:tc>
          <w:tcPr>
            <w:tcW w:w="5062" w:type="dxa"/>
            <w:gridSpan w:val="2"/>
          </w:tcPr>
          <w:p w14:paraId="022EADEF" w14:textId="77777777" w:rsidR="0085222B" w:rsidRPr="0053579C" w:rsidRDefault="0085222B">
            <w:pPr>
              <w:spacing w:before="120"/>
              <w:rPr>
                <w:sz w:val="24"/>
                <w:szCs w:val="24"/>
              </w:rPr>
            </w:pPr>
            <w:r w:rsidRPr="00C95920">
              <w:rPr>
                <w:noProof/>
                <w:sz w:val="24"/>
                <w:szCs w:val="24"/>
              </w:rPr>
              <w:t>Lexington House Nursing Home, juntion of Monastery Road &amp; Monastery Park, Clondalkin, Dublin 22</w:t>
            </w:r>
          </w:p>
        </w:tc>
      </w:tr>
      <w:tr w:rsidR="0085222B" w14:paraId="138AA593" w14:textId="77777777" w:rsidTr="0053579C">
        <w:tblPrEx>
          <w:tblCellMar>
            <w:top w:w="0" w:type="dxa"/>
            <w:bottom w:w="0" w:type="dxa"/>
          </w:tblCellMar>
        </w:tblPrEx>
        <w:tc>
          <w:tcPr>
            <w:tcW w:w="3794" w:type="dxa"/>
          </w:tcPr>
          <w:p w14:paraId="6F13C01E" w14:textId="77777777" w:rsidR="0085222B" w:rsidRPr="0053579C" w:rsidRDefault="0085222B">
            <w:pPr>
              <w:spacing w:before="120"/>
              <w:jc w:val="right"/>
              <w:rPr>
                <w:sz w:val="24"/>
                <w:szCs w:val="24"/>
              </w:rPr>
            </w:pPr>
            <w:r w:rsidRPr="0053579C">
              <w:rPr>
                <w:sz w:val="24"/>
                <w:szCs w:val="24"/>
              </w:rPr>
              <w:t>PROPOSED DEVELOPMENT:</w:t>
            </w:r>
          </w:p>
        </w:tc>
        <w:tc>
          <w:tcPr>
            <w:tcW w:w="5062" w:type="dxa"/>
            <w:gridSpan w:val="2"/>
          </w:tcPr>
          <w:p w14:paraId="63BE3881" w14:textId="77777777" w:rsidR="0085222B" w:rsidRPr="0053579C" w:rsidRDefault="0085222B">
            <w:pPr>
              <w:spacing w:before="120"/>
              <w:rPr>
                <w:sz w:val="24"/>
                <w:szCs w:val="24"/>
              </w:rPr>
            </w:pPr>
            <w:r w:rsidRPr="00C95920">
              <w:rPr>
                <w:noProof/>
                <w:sz w:val="24"/>
                <w:szCs w:val="24"/>
              </w:rPr>
              <w:t>Retention of 2 6.0m high and 1 7.0m high flagpole at the south east corner of the site adjacent to the intersection of Monastery Road &amp; Monastery Park.</w:t>
            </w:r>
          </w:p>
        </w:tc>
      </w:tr>
    </w:tbl>
    <w:p w14:paraId="48FEC3C8" w14:textId="77777777" w:rsidR="0085222B" w:rsidRDefault="0085222B">
      <w:pPr>
        <w:pBdr>
          <w:bottom w:val="single" w:sz="12" w:space="1" w:color="auto"/>
        </w:pBdr>
      </w:pPr>
    </w:p>
    <w:p w14:paraId="70A99F27" w14:textId="77777777" w:rsidR="0085222B" w:rsidRDefault="0085222B"/>
    <w:sectPr w:rsidR="0085222B">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A1033" w14:textId="77777777" w:rsidR="0085222B" w:rsidRDefault="0085222B">
      <w:r>
        <w:separator/>
      </w:r>
    </w:p>
  </w:endnote>
  <w:endnote w:type="continuationSeparator" w:id="0">
    <w:p w14:paraId="1F20F57A" w14:textId="77777777" w:rsidR="0085222B" w:rsidRDefault="0085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B915"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9B6D"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74AD"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4FAE" w14:textId="77777777" w:rsidR="0085222B" w:rsidRDefault="0085222B">
      <w:r>
        <w:separator/>
      </w:r>
    </w:p>
  </w:footnote>
  <w:footnote w:type="continuationSeparator" w:id="0">
    <w:p w14:paraId="22B5AF76" w14:textId="77777777" w:rsidR="0085222B" w:rsidRDefault="00852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41A61"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AB28"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66A8F4E5"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7AC7ED73"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62ED4312"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DFD7"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111C4A"/>
    <w:rsid w:val="0053579C"/>
    <w:rsid w:val="00847C90"/>
    <w:rsid w:val="0085222B"/>
    <w:rsid w:val="009A7E1E"/>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FA7CE"/>
  <w15:chartTrackingRefBased/>
  <w15:docId w15:val="{97F532A6-B90B-4357-B1E8-7A1960D7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2021-08-04T13:07:00Z</dcterms:created>
  <dcterms:modified xsi:type="dcterms:W3CDTF">2021-08-04T13:07:00Z</dcterms:modified>
</cp:coreProperties>
</file>