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A76A" w14:textId="77777777" w:rsidR="00E8744C" w:rsidRDefault="00E8744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8744C" w14:paraId="2FA64C0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3F5785A" w14:textId="77777777" w:rsidR="00E8744C" w:rsidRPr="001D2D45" w:rsidRDefault="00E8744C">
            <w:pPr>
              <w:spacing w:before="120"/>
              <w:rPr>
                <w:b/>
                <w:sz w:val="24"/>
                <w:szCs w:val="24"/>
              </w:rPr>
            </w:pPr>
            <w:r w:rsidRPr="007D090A">
              <w:rPr>
                <w:b/>
                <w:noProof/>
                <w:sz w:val="24"/>
                <w:szCs w:val="24"/>
              </w:rPr>
              <w:t>SD20A/0296</w:t>
            </w:r>
          </w:p>
        </w:tc>
        <w:tc>
          <w:tcPr>
            <w:tcW w:w="5629" w:type="dxa"/>
          </w:tcPr>
          <w:p w14:paraId="2B1715A6" w14:textId="77777777" w:rsidR="00E8744C" w:rsidRPr="001D2D45" w:rsidRDefault="00E8744C">
            <w:pPr>
              <w:spacing w:before="120"/>
              <w:rPr>
                <w:sz w:val="22"/>
                <w:szCs w:val="22"/>
              </w:rPr>
            </w:pPr>
          </w:p>
        </w:tc>
      </w:tr>
      <w:tr w:rsidR="00E8744C" w14:paraId="7CE9A25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9BEC63D" w14:textId="77777777" w:rsidR="00E8744C" w:rsidRPr="001D2D45" w:rsidRDefault="00E8744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6C7E003" w14:textId="77777777" w:rsidR="00E8744C" w:rsidRPr="001D2D45" w:rsidRDefault="00E8744C">
            <w:pPr>
              <w:spacing w:before="120"/>
              <w:rPr>
                <w:sz w:val="22"/>
                <w:szCs w:val="22"/>
              </w:rPr>
            </w:pPr>
            <w:r w:rsidRPr="007D090A">
              <w:rPr>
                <w:noProof/>
                <w:sz w:val="22"/>
                <w:szCs w:val="22"/>
              </w:rPr>
              <w:t>26-Apr-2021</w:t>
            </w:r>
          </w:p>
        </w:tc>
      </w:tr>
      <w:tr w:rsidR="00E8744C" w14:paraId="34FC3F8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06AA5F" w14:textId="77777777" w:rsidR="00E8744C" w:rsidRPr="001D2D45" w:rsidRDefault="00E8744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CC2B73B" w14:textId="77777777" w:rsidR="00E8744C" w:rsidRPr="001D2D45" w:rsidRDefault="00E8744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D090A">
              <w:rPr>
                <w:noProof/>
                <w:sz w:val="22"/>
                <w:szCs w:val="22"/>
              </w:rPr>
              <w:t>23-Apr-2021</w:t>
            </w:r>
          </w:p>
        </w:tc>
      </w:tr>
      <w:tr w:rsidR="00E8744C" w14:paraId="76FF4D1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C1E09DD" w14:textId="77777777" w:rsidR="00E8744C" w:rsidRPr="001D2D45" w:rsidRDefault="00E8744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76D4BBC" w14:textId="77777777" w:rsidR="00E8744C" w:rsidRPr="001D2D45" w:rsidRDefault="00E8744C">
            <w:pPr>
              <w:spacing w:before="120"/>
              <w:rPr>
                <w:sz w:val="22"/>
                <w:szCs w:val="22"/>
              </w:rPr>
            </w:pPr>
            <w:r w:rsidRPr="007D090A">
              <w:rPr>
                <w:noProof/>
                <w:sz w:val="22"/>
                <w:szCs w:val="22"/>
              </w:rPr>
              <w:t>3RD PARTY</w:t>
            </w:r>
          </w:p>
        </w:tc>
      </w:tr>
      <w:tr w:rsidR="00E8744C" w14:paraId="149F22C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3CD3AE" w14:textId="77777777" w:rsidR="00E8744C" w:rsidRPr="001D2D45" w:rsidRDefault="00E8744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79184C4" w14:textId="77777777" w:rsidR="00E8744C" w:rsidRPr="001D2D45" w:rsidRDefault="00E8744C">
            <w:pPr>
              <w:spacing w:before="120"/>
              <w:rPr>
                <w:sz w:val="22"/>
                <w:szCs w:val="22"/>
              </w:rPr>
            </w:pPr>
            <w:r w:rsidRPr="007D090A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8744C" w14:paraId="78B3C90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8060263" w14:textId="77777777" w:rsidR="00E8744C" w:rsidRPr="001D2D45" w:rsidRDefault="00E8744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9965E7D" w14:textId="77777777" w:rsidR="00E8744C" w:rsidRPr="001D2D45" w:rsidRDefault="00E8744C">
            <w:pPr>
              <w:spacing w:before="120"/>
              <w:rPr>
                <w:sz w:val="22"/>
                <w:szCs w:val="22"/>
              </w:rPr>
            </w:pPr>
            <w:r w:rsidRPr="007D090A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E8744C" w14:paraId="509948E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4344021" w14:textId="77777777" w:rsidR="00E8744C" w:rsidRPr="001D2D45" w:rsidRDefault="00E8744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38CEE29" w14:textId="77777777" w:rsidR="00E8744C" w:rsidRPr="001D2D45" w:rsidRDefault="00E8744C">
            <w:pPr>
              <w:spacing w:before="120"/>
              <w:rPr>
                <w:sz w:val="22"/>
                <w:szCs w:val="22"/>
              </w:rPr>
            </w:pPr>
            <w:r w:rsidRPr="007D090A">
              <w:rPr>
                <w:noProof/>
                <w:sz w:val="22"/>
                <w:szCs w:val="22"/>
              </w:rPr>
              <w:t>B.O.M Loreto Grange Rd National School</w:t>
            </w:r>
          </w:p>
        </w:tc>
      </w:tr>
      <w:tr w:rsidR="00E8744C" w14:paraId="49F01CA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8E8DA0" w14:textId="77777777" w:rsidR="00E8744C" w:rsidRPr="001D2D45" w:rsidRDefault="00E8744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EDC0672" w14:textId="77777777" w:rsidR="00E8744C" w:rsidRPr="001D2D45" w:rsidRDefault="00E8744C">
            <w:pPr>
              <w:spacing w:before="120"/>
              <w:rPr>
                <w:sz w:val="22"/>
                <w:szCs w:val="22"/>
              </w:rPr>
            </w:pPr>
            <w:r w:rsidRPr="007D090A">
              <w:rPr>
                <w:noProof/>
                <w:sz w:val="22"/>
                <w:szCs w:val="22"/>
              </w:rPr>
              <w:t>Loreto Primary School, Grange Road, Rathfarnham, Dublin 14.</w:t>
            </w:r>
          </w:p>
        </w:tc>
      </w:tr>
      <w:tr w:rsidR="00E8744C" w14:paraId="6CE9143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B881953" w14:textId="77777777" w:rsidR="00E8744C" w:rsidRPr="001D2D45" w:rsidRDefault="00E8744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F4032C8" w14:textId="77777777" w:rsidR="00E8744C" w:rsidRPr="001D2D45" w:rsidRDefault="00E8744C">
            <w:pPr>
              <w:spacing w:before="120"/>
              <w:rPr>
                <w:sz w:val="22"/>
                <w:szCs w:val="22"/>
              </w:rPr>
            </w:pPr>
            <w:r w:rsidRPr="007D090A">
              <w:rPr>
                <w:noProof/>
                <w:sz w:val="22"/>
                <w:szCs w:val="22"/>
              </w:rPr>
              <w:t>Redevelopment at the site of existing Girls National School (Part of the site is in the curtilage of Loreto Abbey, a Protected Structure - RPS No. 253) consisting of demolition of existing school buildings and portacabins; construction of new 3,833sq.m part 3-, 2-, and 1-storey 21 classroom primary school building, connected to existing 2-storey granite building which is to be refurbished; demolition of existing 3-storey red brick Lourdes Nursing Home fronting Convent Lane; refurbishment of and alterations to existing Teresa Ball House with new 85sq.m extension and change of use from nursing home to educational use with 3-classrooms and ancillary resource teaching areas; Teresa Ball House is in the curtilage of Loreto Abbey, a Protected Structure (RPS No. 253); construction of 2-storey, 20-classroom temporary school prefabricated accommodation for school use during the demolition and construction works; associated vehicular drop-off, set-down and parking provisions; associated hard-surface play areas, landscaping, boundary treatments; associated surface water attenuation, foul and surface water drainage connections, site works and ancillary services.</w:t>
            </w:r>
          </w:p>
        </w:tc>
      </w:tr>
    </w:tbl>
    <w:p w14:paraId="44BA9CD0" w14:textId="77777777" w:rsidR="00E8744C" w:rsidRDefault="00E8744C">
      <w:pPr>
        <w:pBdr>
          <w:bottom w:val="single" w:sz="12" w:space="1" w:color="auto"/>
        </w:pBdr>
      </w:pPr>
    </w:p>
    <w:p w14:paraId="461EAF01" w14:textId="77777777" w:rsidR="00E8744C" w:rsidRDefault="00E8744C"/>
    <w:sectPr w:rsidR="00E8744C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0683" w14:textId="77777777" w:rsidR="00E8744C" w:rsidRDefault="00E8744C">
      <w:r>
        <w:separator/>
      </w:r>
    </w:p>
  </w:endnote>
  <w:endnote w:type="continuationSeparator" w:id="0">
    <w:p w14:paraId="63C666D6" w14:textId="77777777" w:rsidR="00E8744C" w:rsidRDefault="00E8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A53F" w14:textId="77777777" w:rsidR="00E8744C" w:rsidRDefault="00E8744C">
      <w:r>
        <w:separator/>
      </w:r>
    </w:p>
  </w:footnote>
  <w:footnote w:type="continuationSeparator" w:id="0">
    <w:p w14:paraId="6D08A8FA" w14:textId="77777777" w:rsidR="00E8744C" w:rsidRDefault="00E87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CCA2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4FF32ED4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3F585BE6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BCA5B13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2272F2"/>
    <w:rsid w:val="00835DEC"/>
    <w:rsid w:val="00CC4CE6"/>
    <w:rsid w:val="00E8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9E908"/>
  <w15:chartTrackingRefBased/>
  <w15:docId w15:val="{146D5048-43D9-4D72-82E9-C10C4A4F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2021-05-05T14:59:00Z</dcterms:created>
  <dcterms:modified xsi:type="dcterms:W3CDTF">2021-05-05T14:59:00Z</dcterms:modified>
</cp:coreProperties>
</file>