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22BC04" w14:textId="77777777" w:rsidR="00524CB1" w:rsidRDefault="00524CB1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524CB1" w14:paraId="6D30CA43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6F9395EE" w14:textId="77777777" w:rsidR="00524CB1" w:rsidRPr="001D2D45" w:rsidRDefault="00524CB1">
            <w:pPr>
              <w:spacing w:before="120"/>
              <w:rPr>
                <w:b/>
                <w:sz w:val="24"/>
                <w:szCs w:val="24"/>
              </w:rPr>
            </w:pPr>
            <w:r w:rsidRPr="00DB53E8">
              <w:rPr>
                <w:b/>
                <w:noProof/>
                <w:sz w:val="24"/>
                <w:szCs w:val="24"/>
              </w:rPr>
              <w:t>SD20A/0115</w:t>
            </w:r>
          </w:p>
        </w:tc>
        <w:tc>
          <w:tcPr>
            <w:tcW w:w="5629" w:type="dxa"/>
          </w:tcPr>
          <w:p w14:paraId="0BEBB94F" w14:textId="77777777" w:rsidR="00524CB1" w:rsidRPr="001D2D45" w:rsidRDefault="00524CB1">
            <w:pPr>
              <w:spacing w:before="120"/>
              <w:rPr>
                <w:sz w:val="22"/>
                <w:szCs w:val="22"/>
              </w:rPr>
            </w:pPr>
          </w:p>
        </w:tc>
      </w:tr>
      <w:tr w:rsidR="00524CB1" w14:paraId="23B73D3B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03CC5FE2" w14:textId="77777777" w:rsidR="00524CB1" w:rsidRPr="001D2D45" w:rsidRDefault="00524CB1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14:paraId="5287182C" w14:textId="77777777" w:rsidR="00524CB1" w:rsidRPr="001D2D45" w:rsidRDefault="00524CB1">
            <w:pPr>
              <w:spacing w:before="120"/>
              <w:rPr>
                <w:sz w:val="22"/>
                <w:szCs w:val="22"/>
              </w:rPr>
            </w:pPr>
            <w:r w:rsidRPr="00DB53E8">
              <w:rPr>
                <w:noProof/>
                <w:sz w:val="22"/>
                <w:szCs w:val="22"/>
              </w:rPr>
              <w:t>13-Nov-2020</w:t>
            </w:r>
          </w:p>
        </w:tc>
      </w:tr>
      <w:tr w:rsidR="00524CB1" w14:paraId="548C093D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47B4D3D4" w14:textId="77777777" w:rsidR="00524CB1" w:rsidRPr="001D2D45" w:rsidRDefault="00524CB1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14:paraId="7F2F4C38" w14:textId="77777777" w:rsidR="00524CB1" w:rsidRPr="001D2D45" w:rsidRDefault="00524CB1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DB53E8">
              <w:rPr>
                <w:noProof/>
                <w:sz w:val="22"/>
                <w:szCs w:val="22"/>
              </w:rPr>
              <w:t>11-Nov-2020</w:t>
            </w:r>
          </w:p>
        </w:tc>
      </w:tr>
      <w:tr w:rsidR="00524CB1" w14:paraId="4D955FBF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1B4B3D9B" w14:textId="77777777" w:rsidR="00524CB1" w:rsidRPr="001D2D45" w:rsidRDefault="00524CB1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14:paraId="308731FC" w14:textId="77777777" w:rsidR="00524CB1" w:rsidRPr="001D2D45" w:rsidRDefault="00524CB1">
            <w:pPr>
              <w:spacing w:before="120"/>
              <w:rPr>
                <w:sz w:val="22"/>
                <w:szCs w:val="22"/>
              </w:rPr>
            </w:pPr>
            <w:r w:rsidRPr="00DB53E8">
              <w:rPr>
                <w:noProof/>
                <w:sz w:val="22"/>
                <w:szCs w:val="22"/>
              </w:rPr>
              <w:t>1ST PARTY</w:t>
            </w:r>
          </w:p>
        </w:tc>
      </w:tr>
      <w:tr w:rsidR="00524CB1" w14:paraId="147A2AD2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7686FBFF" w14:textId="77777777" w:rsidR="00524CB1" w:rsidRPr="001D2D45" w:rsidRDefault="00524CB1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14:paraId="337E6F22" w14:textId="77777777" w:rsidR="00524CB1" w:rsidRPr="001D2D45" w:rsidRDefault="00524CB1">
            <w:pPr>
              <w:spacing w:before="120"/>
              <w:rPr>
                <w:sz w:val="22"/>
                <w:szCs w:val="22"/>
              </w:rPr>
            </w:pPr>
            <w:r w:rsidRPr="00DB53E8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524CB1" w14:paraId="0D139630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2DC967FF" w14:textId="77777777" w:rsidR="00524CB1" w:rsidRPr="001D2D45" w:rsidRDefault="00524CB1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14:paraId="22A773D6" w14:textId="77777777" w:rsidR="00524CB1" w:rsidRPr="001D2D45" w:rsidRDefault="00524CB1">
            <w:pPr>
              <w:spacing w:before="120"/>
              <w:rPr>
                <w:sz w:val="22"/>
                <w:szCs w:val="22"/>
              </w:rPr>
            </w:pPr>
            <w:r w:rsidRPr="00DB53E8">
              <w:rPr>
                <w:noProof/>
                <w:sz w:val="22"/>
                <w:szCs w:val="22"/>
              </w:rPr>
              <w:t>REFUSE PERMISSION</w:t>
            </w:r>
          </w:p>
        </w:tc>
      </w:tr>
      <w:tr w:rsidR="00524CB1" w14:paraId="45E863A9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437560D1" w14:textId="77777777" w:rsidR="00524CB1" w:rsidRPr="001D2D45" w:rsidRDefault="00524CB1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14:paraId="0910004E" w14:textId="77777777" w:rsidR="00524CB1" w:rsidRPr="001D2D45" w:rsidRDefault="00524CB1">
            <w:pPr>
              <w:spacing w:before="120"/>
              <w:rPr>
                <w:sz w:val="22"/>
                <w:szCs w:val="22"/>
              </w:rPr>
            </w:pPr>
            <w:r w:rsidRPr="00DB53E8">
              <w:rPr>
                <w:noProof/>
                <w:sz w:val="22"/>
                <w:szCs w:val="22"/>
              </w:rPr>
              <w:t>Helen &amp; Chris Lawlor</w:t>
            </w:r>
          </w:p>
        </w:tc>
      </w:tr>
      <w:tr w:rsidR="00524CB1" w14:paraId="3F890E55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7F44347D" w14:textId="77777777" w:rsidR="00524CB1" w:rsidRPr="001D2D45" w:rsidRDefault="00524CB1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14:paraId="769EA767" w14:textId="77777777" w:rsidR="00524CB1" w:rsidRPr="001D2D45" w:rsidRDefault="00524CB1">
            <w:pPr>
              <w:spacing w:before="120"/>
              <w:rPr>
                <w:sz w:val="22"/>
                <w:szCs w:val="22"/>
              </w:rPr>
            </w:pPr>
            <w:r w:rsidRPr="00DB53E8">
              <w:rPr>
                <w:noProof/>
                <w:sz w:val="22"/>
                <w:szCs w:val="22"/>
              </w:rPr>
              <w:t>Mimosa, Castlefield Avenue, Castlefield Manor, Dublin 16, D16 R2F3</w:t>
            </w:r>
          </w:p>
        </w:tc>
      </w:tr>
      <w:tr w:rsidR="00524CB1" w14:paraId="67170157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07F7ACB9" w14:textId="77777777" w:rsidR="00524CB1" w:rsidRPr="001D2D45" w:rsidRDefault="00524CB1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14:paraId="43A9E084" w14:textId="77777777" w:rsidR="00524CB1" w:rsidRPr="001D2D45" w:rsidRDefault="00524CB1">
            <w:pPr>
              <w:spacing w:before="120"/>
              <w:rPr>
                <w:sz w:val="22"/>
                <w:szCs w:val="22"/>
              </w:rPr>
            </w:pPr>
            <w:r w:rsidRPr="00DB53E8">
              <w:rPr>
                <w:noProof/>
                <w:sz w:val="22"/>
                <w:szCs w:val="22"/>
              </w:rPr>
              <w:t>5 bedroom detached dwelling including 5 rooflights, converted attic and single storey extension to rear and all associated site works adjacent to existing dwelling.</w:t>
            </w:r>
          </w:p>
        </w:tc>
      </w:tr>
    </w:tbl>
    <w:p w14:paraId="789B5B31" w14:textId="77777777" w:rsidR="00524CB1" w:rsidRDefault="00524CB1">
      <w:pPr>
        <w:pBdr>
          <w:bottom w:val="single" w:sz="12" w:space="1" w:color="auto"/>
        </w:pBdr>
      </w:pPr>
    </w:p>
    <w:p w14:paraId="7B0658EA" w14:textId="77777777" w:rsidR="00524CB1" w:rsidRDefault="00524CB1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524CB1" w14:paraId="31D76A43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3D8DFB6C" w14:textId="77777777" w:rsidR="00524CB1" w:rsidRPr="001D2D45" w:rsidRDefault="00524CB1">
            <w:pPr>
              <w:spacing w:before="120"/>
              <w:rPr>
                <w:b/>
                <w:sz w:val="24"/>
                <w:szCs w:val="24"/>
              </w:rPr>
            </w:pPr>
            <w:r w:rsidRPr="00DB53E8">
              <w:rPr>
                <w:b/>
                <w:noProof/>
                <w:sz w:val="24"/>
                <w:szCs w:val="24"/>
              </w:rPr>
              <w:t>SD20A/0213</w:t>
            </w:r>
          </w:p>
        </w:tc>
        <w:tc>
          <w:tcPr>
            <w:tcW w:w="5629" w:type="dxa"/>
          </w:tcPr>
          <w:p w14:paraId="0AF3462A" w14:textId="77777777" w:rsidR="00524CB1" w:rsidRPr="001D2D45" w:rsidRDefault="00524CB1">
            <w:pPr>
              <w:spacing w:before="120"/>
              <w:rPr>
                <w:sz w:val="22"/>
                <w:szCs w:val="22"/>
              </w:rPr>
            </w:pPr>
          </w:p>
        </w:tc>
      </w:tr>
      <w:tr w:rsidR="00524CB1" w14:paraId="1E72E495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30145E3D" w14:textId="77777777" w:rsidR="00524CB1" w:rsidRPr="001D2D45" w:rsidRDefault="00524CB1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14:paraId="18701218" w14:textId="77777777" w:rsidR="00524CB1" w:rsidRPr="001D2D45" w:rsidRDefault="00524CB1">
            <w:pPr>
              <w:spacing w:before="120"/>
              <w:rPr>
                <w:sz w:val="22"/>
                <w:szCs w:val="22"/>
              </w:rPr>
            </w:pPr>
            <w:r w:rsidRPr="00DB53E8">
              <w:rPr>
                <w:noProof/>
                <w:sz w:val="22"/>
                <w:szCs w:val="22"/>
              </w:rPr>
              <w:t>11-Nov-2020</w:t>
            </w:r>
          </w:p>
        </w:tc>
      </w:tr>
      <w:tr w:rsidR="00524CB1" w14:paraId="0234A183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38B7F502" w14:textId="77777777" w:rsidR="00524CB1" w:rsidRPr="001D2D45" w:rsidRDefault="00524CB1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14:paraId="043F0F25" w14:textId="77777777" w:rsidR="00524CB1" w:rsidRPr="001D2D45" w:rsidRDefault="00524CB1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DB53E8">
              <w:rPr>
                <w:noProof/>
                <w:sz w:val="22"/>
                <w:szCs w:val="22"/>
              </w:rPr>
              <w:t>09-Nov-2020</w:t>
            </w:r>
          </w:p>
        </w:tc>
      </w:tr>
      <w:tr w:rsidR="00524CB1" w14:paraId="629CC7C9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3824D25E" w14:textId="77777777" w:rsidR="00524CB1" w:rsidRPr="001D2D45" w:rsidRDefault="00524CB1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14:paraId="77A72754" w14:textId="77777777" w:rsidR="00524CB1" w:rsidRPr="001D2D45" w:rsidRDefault="00524CB1">
            <w:pPr>
              <w:spacing w:before="120"/>
              <w:rPr>
                <w:sz w:val="22"/>
                <w:szCs w:val="22"/>
              </w:rPr>
            </w:pPr>
            <w:r w:rsidRPr="00DB53E8">
              <w:rPr>
                <w:noProof/>
                <w:sz w:val="22"/>
                <w:szCs w:val="22"/>
              </w:rPr>
              <w:t>1ST PARTY</w:t>
            </w:r>
          </w:p>
        </w:tc>
      </w:tr>
      <w:tr w:rsidR="00524CB1" w14:paraId="1062249F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33A9570B" w14:textId="77777777" w:rsidR="00524CB1" w:rsidRPr="001D2D45" w:rsidRDefault="00524CB1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14:paraId="027CFF7E" w14:textId="77777777" w:rsidR="00524CB1" w:rsidRPr="001D2D45" w:rsidRDefault="00524CB1">
            <w:pPr>
              <w:spacing w:before="120"/>
              <w:rPr>
                <w:sz w:val="22"/>
                <w:szCs w:val="22"/>
              </w:rPr>
            </w:pPr>
            <w:r w:rsidRPr="00DB53E8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524CB1" w14:paraId="6422B805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2023A2CF" w14:textId="77777777" w:rsidR="00524CB1" w:rsidRPr="001D2D45" w:rsidRDefault="00524CB1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14:paraId="1229AEC7" w14:textId="77777777" w:rsidR="00524CB1" w:rsidRPr="001D2D45" w:rsidRDefault="00524CB1">
            <w:pPr>
              <w:spacing w:before="120"/>
              <w:rPr>
                <w:sz w:val="22"/>
                <w:szCs w:val="22"/>
              </w:rPr>
            </w:pPr>
            <w:r w:rsidRPr="00DB53E8">
              <w:rPr>
                <w:noProof/>
                <w:sz w:val="22"/>
                <w:szCs w:val="22"/>
              </w:rPr>
              <w:t>REFUSE PERMISSION</w:t>
            </w:r>
          </w:p>
        </w:tc>
      </w:tr>
      <w:tr w:rsidR="00524CB1" w14:paraId="4804244F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22FA8CB5" w14:textId="77777777" w:rsidR="00524CB1" w:rsidRPr="001D2D45" w:rsidRDefault="00524CB1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14:paraId="00F4BD05" w14:textId="77777777" w:rsidR="00524CB1" w:rsidRPr="001D2D45" w:rsidRDefault="00524CB1">
            <w:pPr>
              <w:spacing w:before="120"/>
              <w:rPr>
                <w:sz w:val="22"/>
                <w:szCs w:val="22"/>
              </w:rPr>
            </w:pPr>
            <w:r w:rsidRPr="00DB53E8">
              <w:rPr>
                <w:noProof/>
                <w:sz w:val="22"/>
                <w:szCs w:val="22"/>
              </w:rPr>
              <w:t>Intrust Properties Company Limited</w:t>
            </w:r>
          </w:p>
        </w:tc>
      </w:tr>
      <w:tr w:rsidR="00524CB1" w14:paraId="2CCAB2FA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61F1CD14" w14:textId="77777777" w:rsidR="00524CB1" w:rsidRPr="001D2D45" w:rsidRDefault="00524CB1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14:paraId="14557087" w14:textId="77777777" w:rsidR="00524CB1" w:rsidRPr="001D2D45" w:rsidRDefault="00524CB1">
            <w:pPr>
              <w:spacing w:before="120"/>
              <w:rPr>
                <w:sz w:val="22"/>
                <w:szCs w:val="22"/>
              </w:rPr>
            </w:pPr>
            <w:r w:rsidRPr="00DB53E8">
              <w:rPr>
                <w:noProof/>
                <w:sz w:val="22"/>
                <w:szCs w:val="22"/>
              </w:rPr>
              <w:t>Unit 14, Liffey Valley Retail Park, Coldcut Road, Dublin 22</w:t>
            </w:r>
          </w:p>
        </w:tc>
      </w:tr>
      <w:tr w:rsidR="00524CB1" w14:paraId="69FAC3B3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7740E2AE" w14:textId="77777777" w:rsidR="00524CB1" w:rsidRPr="001D2D45" w:rsidRDefault="00524CB1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14:paraId="0F452074" w14:textId="77777777" w:rsidR="00524CB1" w:rsidRPr="001D2D45" w:rsidRDefault="00524CB1">
            <w:pPr>
              <w:spacing w:before="120"/>
              <w:rPr>
                <w:sz w:val="22"/>
                <w:szCs w:val="22"/>
              </w:rPr>
            </w:pPr>
            <w:r w:rsidRPr="00DB53E8">
              <w:rPr>
                <w:noProof/>
                <w:sz w:val="22"/>
                <w:szCs w:val="22"/>
              </w:rPr>
              <w:t>Revisions to previous permission Reg. Ref. SD19A/0078 (Bord Ref. ABP-305228-19) for a retail warehouse unit (3,252sq.m) to allow retailing of a range of bulky and non-bulky sporting, recreation and leisure related products and ancillary goods; current application will supersede Condition 2 of Reg. Ref. SD19A/0078 (Bord Ref. ABP-305228-19) which permits the sale of bulky goods only.</w:t>
            </w:r>
          </w:p>
        </w:tc>
      </w:tr>
    </w:tbl>
    <w:p w14:paraId="5432A7C2" w14:textId="77777777" w:rsidR="00524CB1" w:rsidRDefault="00524CB1">
      <w:pPr>
        <w:pBdr>
          <w:bottom w:val="single" w:sz="12" w:space="1" w:color="auto"/>
        </w:pBdr>
      </w:pPr>
    </w:p>
    <w:p w14:paraId="365A8F60" w14:textId="19939635" w:rsidR="00524CB1" w:rsidRDefault="00524CB1"/>
    <w:p w14:paraId="4DF623DA" w14:textId="76CA4FAA" w:rsidR="005F20F6" w:rsidRDefault="005F20F6"/>
    <w:p w14:paraId="4A5F150F" w14:textId="3CB7B44B" w:rsidR="005F20F6" w:rsidRDefault="005F20F6"/>
    <w:p w14:paraId="6E8C84E6" w14:textId="1FD35BBA" w:rsidR="005F20F6" w:rsidRDefault="005F20F6"/>
    <w:p w14:paraId="0A729EE7" w14:textId="6A46BD76" w:rsidR="005F20F6" w:rsidRDefault="005F20F6"/>
    <w:p w14:paraId="36DF44E4" w14:textId="2E629D52" w:rsidR="005F20F6" w:rsidRDefault="005F20F6"/>
    <w:p w14:paraId="183A1900" w14:textId="77777777" w:rsidR="005F20F6" w:rsidRDefault="005F20F6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524CB1" w14:paraId="525342B0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4B3B1DCE" w14:textId="77777777" w:rsidR="00524CB1" w:rsidRPr="001D2D45" w:rsidRDefault="00524CB1">
            <w:pPr>
              <w:spacing w:before="120"/>
              <w:rPr>
                <w:b/>
                <w:sz w:val="24"/>
                <w:szCs w:val="24"/>
              </w:rPr>
            </w:pPr>
            <w:r w:rsidRPr="00DB53E8">
              <w:rPr>
                <w:b/>
                <w:noProof/>
                <w:sz w:val="24"/>
                <w:szCs w:val="24"/>
              </w:rPr>
              <w:lastRenderedPageBreak/>
              <w:t>SD20B/0318</w:t>
            </w:r>
          </w:p>
        </w:tc>
        <w:tc>
          <w:tcPr>
            <w:tcW w:w="5629" w:type="dxa"/>
          </w:tcPr>
          <w:p w14:paraId="35F35010" w14:textId="77777777" w:rsidR="00524CB1" w:rsidRPr="001D2D45" w:rsidRDefault="00524CB1">
            <w:pPr>
              <w:spacing w:before="120"/>
              <w:rPr>
                <w:sz w:val="22"/>
                <w:szCs w:val="22"/>
              </w:rPr>
            </w:pPr>
          </w:p>
        </w:tc>
      </w:tr>
      <w:tr w:rsidR="00524CB1" w14:paraId="481B0EC8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5F3241B6" w14:textId="77777777" w:rsidR="00524CB1" w:rsidRPr="001D2D45" w:rsidRDefault="00524CB1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14:paraId="260FD2E9" w14:textId="77777777" w:rsidR="00524CB1" w:rsidRPr="001D2D45" w:rsidRDefault="00524CB1">
            <w:pPr>
              <w:spacing w:before="120"/>
              <w:rPr>
                <w:sz w:val="22"/>
                <w:szCs w:val="22"/>
              </w:rPr>
            </w:pPr>
            <w:r w:rsidRPr="00DB53E8">
              <w:rPr>
                <w:noProof/>
                <w:sz w:val="22"/>
                <w:szCs w:val="22"/>
              </w:rPr>
              <w:t>11-Nov-2020</w:t>
            </w:r>
          </w:p>
        </w:tc>
      </w:tr>
      <w:tr w:rsidR="00524CB1" w14:paraId="2F6AA4D6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5112FC33" w14:textId="77777777" w:rsidR="00524CB1" w:rsidRPr="001D2D45" w:rsidRDefault="00524CB1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14:paraId="60621FCB" w14:textId="77777777" w:rsidR="00524CB1" w:rsidRPr="001D2D45" w:rsidRDefault="00524CB1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DB53E8">
              <w:rPr>
                <w:noProof/>
                <w:sz w:val="22"/>
                <w:szCs w:val="22"/>
              </w:rPr>
              <w:t>09-Nov-2020</w:t>
            </w:r>
          </w:p>
        </w:tc>
      </w:tr>
      <w:tr w:rsidR="00524CB1" w14:paraId="74FB32F8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29426369" w14:textId="77777777" w:rsidR="00524CB1" w:rsidRPr="001D2D45" w:rsidRDefault="00524CB1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14:paraId="72EC796D" w14:textId="77777777" w:rsidR="00524CB1" w:rsidRPr="001D2D45" w:rsidRDefault="00524CB1">
            <w:pPr>
              <w:spacing w:before="120"/>
              <w:rPr>
                <w:sz w:val="22"/>
                <w:szCs w:val="22"/>
              </w:rPr>
            </w:pPr>
            <w:r w:rsidRPr="00DB53E8">
              <w:rPr>
                <w:noProof/>
                <w:sz w:val="22"/>
                <w:szCs w:val="22"/>
              </w:rPr>
              <w:t>3RD PARTY</w:t>
            </w:r>
          </w:p>
        </w:tc>
      </w:tr>
      <w:tr w:rsidR="00524CB1" w14:paraId="09FA82E4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63DF5558" w14:textId="77777777" w:rsidR="00524CB1" w:rsidRPr="001D2D45" w:rsidRDefault="00524CB1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14:paraId="09D9F78D" w14:textId="77777777" w:rsidR="00524CB1" w:rsidRPr="001D2D45" w:rsidRDefault="00524CB1">
            <w:pPr>
              <w:spacing w:before="120"/>
              <w:rPr>
                <w:sz w:val="22"/>
                <w:szCs w:val="22"/>
              </w:rPr>
            </w:pPr>
            <w:r w:rsidRPr="00DB53E8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524CB1" w14:paraId="68E54F6C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6A7C0DD0" w14:textId="77777777" w:rsidR="00524CB1" w:rsidRPr="001D2D45" w:rsidRDefault="00524CB1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14:paraId="342ACC1D" w14:textId="77777777" w:rsidR="00524CB1" w:rsidRPr="001D2D45" w:rsidRDefault="00524CB1">
            <w:pPr>
              <w:spacing w:before="120"/>
              <w:rPr>
                <w:sz w:val="22"/>
                <w:szCs w:val="22"/>
              </w:rPr>
            </w:pPr>
            <w:r w:rsidRPr="00DB53E8">
              <w:rPr>
                <w:noProof/>
                <w:sz w:val="22"/>
                <w:szCs w:val="22"/>
              </w:rPr>
              <w:t>GRANT PERMISSION</w:t>
            </w:r>
          </w:p>
        </w:tc>
      </w:tr>
      <w:tr w:rsidR="00524CB1" w14:paraId="4F2F2650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4024C8BD" w14:textId="77777777" w:rsidR="00524CB1" w:rsidRPr="001D2D45" w:rsidRDefault="00524CB1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14:paraId="5E35C0B7" w14:textId="77777777" w:rsidR="00524CB1" w:rsidRPr="001D2D45" w:rsidRDefault="00524CB1">
            <w:pPr>
              <w:spacing w:before="120"/>
              <w:rPr>
                <w:sz w:val="22"/>
                <w:szCs w:val="22"/>
              </w:rPr>
            </w:pPr>
            <w:r w:rsidRPr="00DB53E8">
              <w:rPr>
                <w:noProof/>
                <w:sz w:val="22"/>
                <w:szCs w:val="22"/>
              </w:rPr>
              <w:t>David &amp; Deborah Tansey</w:t>
            </w:r>
          </w:p>
        </w:tc>
      </w:tr>
      <w:tr w:rsidR="00524CB1" w14:paraId="2CE831C9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5EDDB23D" w14:textId="77777777" w:rsidR="00524CB1" w:rsidRPr="001D2D45" w:rsidRDefault="00524CB1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14:paraId="7A0BAC91" w14:textId="77777777" w:rsidR="00524CB1" w:rsidRPr="001D2D45" w:rsidRDefault="00524CB1">
            <w:pPr>
              <w:spacing w:before="120"/>
              <w:rPr>
                <w:sz w:val="22"/>
                <w:szCs w:val="22"/>
              </w:rPr>
            </w:pPr>
            <w:r w:rsidRPr="00DB53E8">
              <w:rPr>
                <w:noProof/>
                <w:sz w:val="22"/>
                <w:szCs w:val="22"/>
              </w:rPr>
              <w:t>27, Broadfield Court, Rathcoole, Co. Dublin</w:t>
            </w:r>
          </w:p>
        </w:tc>
      </w:tr>
      <w:tr w:rsidR="00524CB1" w14:paraId="770A3218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62CAB047" w14:textId="77777777" w:rsidR="00524CB1" w:rsidRPr="001D2D45" w:rsidRDefault="00524CB1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14:paraId="14D97FD8" w14:textId="77777777" w:rsidR="00524CB1" w:rsidRPr="001D2D45" w:rsidRDefault="00524CB1">
            <w:pPr>
              <w:spacing w:before="120"/>
              <w:rPr>
                <w:sz w:val="22"/>
                <w:szCs w:val="22"/>
              </w:rPr>
            </w:pPr>
            <w:r w:rsidRPr="00DB53E8">
              <w:rPr>
                <w:noProof/>
                <w:sz w:val="22"/>
                <w:szCs w:val="22"/>
              </w:rPr>
              <w:t>Attic conversion to storeroom and bathroom complete with new dormer windows to front, side and rear of house together with all associated siteworks.</w:t>
            </w:r>
          </w:p>
        </w:tc>
      </w:tr>
    </w:tbl>
    <w:p w14:paraId="5D30BE80" w14:textId="77777777" w:rsidR="00524CB1" w:rsidRDefault="00524CB1">
      <w:pPr>
        <w:pBdr>
          <w:bottom w:val="single" w:sz="12" w:space="1" w:color="auto"/>
        </w:pBdr>
      </w:pPr>
    </w:p>
    <w:p w14:paraId="3209110A" w14:textId="77777777" w:rsidR="00524CB1" w:rsidRDefault="00524CB1"/>
    <w:sectPr w:rsidR="00524CB1">
      <w:headerReference w:type="default" r:id="rId6"/>
      <w:pgSz w:w="12240" w:h="15840"/>
      <w:pgMar w:top="1887" w:right="1800" w:bottom="1440" w:left="1800" w:header="127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7A244E" w14:textId="77777777" w:rsidR="00524CB1" w:rsidRDefault="00524CB1">
      <w:r>
        <w:separator/>
      </w:r>
    </w:p>
  </w:endnote>
  <w:endnote w:type="continuationSeparator" w:id="0">
    <w:p w14:paraId="7C2581DC" w14:textId="77777777" w:rsidR="00524CB1" w:rsidRDefault="00524C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56EE3F" w14:textId="77777777" w:rsidR="00524CB1" w:rsidRDefault="00524CB1">
      <w:r>
        <w:separator/>
      </w:r>
    </w:p>
  </w:footnote>
  <w:footnote w:type="continuationSeparator" w:id="0">
    <w:p w14:paraId="2B7C4E03" w14:textId="77777777" w:rsidR="00524CB1" w:rsidRDefault="00524C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8F1208" w14:textId="77777777"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</w:rPr>
    </w:pPr>
  </w:p>
  <w:p w14:paraId="6FB3837C" w14:textId="77777777"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  <w:r w:rsidRPr="001D2D45">
      <w:rPr>
        <w:b/>
        <w:sz w:val="24"/>
        <w:szCs w:val="24"/>
      </w:rPr>
      <w:t>APPEALS NOTIFIED TO AN BORD PLEANALA</w:t>
    </w:r>
    <w:r w:rsidRPr="001D2D45">
      <w:rPr>
        <w:b/>
        <w:sz w:val="24"/>
        <w:szCs w:val="24"/>
      </w:rPr>
      <w:tab/>
      <w:t xml:space="preserve">PAGE NO. </w:t>
    </w:r>
    <w:r w:rsidRPr="001D2D45">
      <w:rPr>
        <w:rStyle w:val="PageNumber"/>
        <w:b/>
        <w:sz w:val="24"/>
        <w:szCs w:val="24"/>
      </w:rPr>
      <w:fldChar w:fldCharType="begin"/>
    </w:r>
    <w:r w:rsidRPr="001D2D45">
      <w:rPr>
        <w:rStyle w:val="PageNumber"/>
        <w:b/>
        <w:sz w:val="24"/>
        <w:szCs w:val="24"/>
      </w:rPr>
      <w:instrText xml:space="preserve"> PAGE </w:instrText>
    </w:r>
    <w:r w:rsidRPr="001D2D45">
      <w:rPr>
        <w:rStyle w:val="PageNumber"/>
        <w:b/>
        <w:sz w:val="24"/>
        <w:szCs w:val="24"/>
      </w:rPr>
      <w:fldChar w:fldCharType="separate"/>
    </w:r>
    <w:r w:rsidR="001D2D45">
      <w:rPr>
        <w:rStyle w:val="PageNumber"/>
        <w:b/>
        <w:noProof/>
        <w:sz w:val="24"/>
        <w:szCs w:val="24"/>
      </w:rPr>
      <w:t>1</w:t>
    </w:r>
    <w:r w:rsidRPr="001D2D45">
      <w:rPr>
        <w:rStyle w:val="PageNumber"/>
        <w:b/>
        <w:sz w:val="24"/>
        <w:szCs w:val="24"/>
      </w:rPr>
      <w:fldChar w:fldCharType="end"/>
    </w:r>
  </w:p>
  <w:p w14:paraId="54C8304B" w14:textId="77777777"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14:paraId="1EF19E04" w14:textId="77777777"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</w:rPr>
    </w:pPr>
    <w:r w:rsidRPr="001D2D45">
      <w:rPr>
        <w:rStyle w:val="PageNumber"/>
        <w:i/>
        <w:sz w:val="24"/>
        <w:szCs w:val="24"/>
      </w:rPr>
      <w:t>Reg. Ref.</w:t>
    </w:r>
    <w:r>
      <w:rPr>
        <w:rStyle w:val="PageNumber"/>
        <w:i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0AAA"/>
    <w:rsid w:val="000A0AAA"/>
    <w:rsid w:val="001D2D45"/>
    <w:rsid w:val="00524CB1"/>
    <w:rsid w:val="005F20F6"/>
    <w:rsid w:val="00835DEC"/>
    <w:rsid w:val="00DA6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ADEE0B8"/>
  <w15:chartTrackingRefBased/>
  <w15:docId w15:val="{6DE4BB65-F29E-4D14-85BB-0F00DBA72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dcterms:created xsi:type="dcterms:W3CDTF">2020-11-19T09:13:00Z</dcterms:created>
  <dcterms:modified xsi:type="dcterms:W3CDTF">2020-11-19T09:13:00Z</dcterms:modified>
</cp:coreProperties>
</file>