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99CD97" w14:textId="77777777" w:rsidR="006A1003" w:rsidRPr="00B302F1" w:rsidRDefault="006A1003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6A1003" w14:paraId="0977383E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7770C576" w14:textId="77777777" w:rsidR="006A1003" w:rsidRDefault="006A1003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0C3902">
              <w:rPr>
                <w:b/>
                <w:noProof/>
              </w:rPr>
              <w:t>SD19A/0391</w:t>
            </w:r>
          </w:p>
        </w:tc>
        <w:tc>
          <w:tcPr>
            <w:tcW w:w="2126" w:type="dxa"/>
          </w:tcPr>
          <w:p w14:paraId="3C543521" w14:textId="77777777" w:rsidR="006A1003" w:rsidRDefault="006A1003">
            <w:pPr>
              <w:tabs>
                <w:tab w:val="left" w:pos="1701"/>
                <w:tab w:val="left" w:pos="3969"/>
              </w:tabs>
              <w:jc w:val="right"/>
            </w:pPr>
            <w:r w:rsidRPr="000C3902">
              <w:rPr>
                <w:noProof/>
              </w:rPr>
              <w:t>28-Jul-2020</w:t>
            </w:r>
          </w:p>
        </w:tc>
        <w:tc>
          <w:tcPr>
            <w:tcW w:w="2552" w:type="dxa"/>
          </w:tcPr>
          <w:p w14:paraId="0587172C" w14:textId="77777777" w:rsidR="006A1003" w:rsidRDefault="006A1003">
            <w:pPr>
              <w:tabs>
                <w:tab w:val="left" w:pos="1701"/>
                <w:tab w:val="left" w:pos="3969"/>
              </w:tabs>
            </w:pPr>
            <w:r w:rsidRPr="000C3902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2A90A0D8" w14:textId="77777777" w:rsidR="006A1003" w:rsidRDefault="006A1003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0C3902">
              <w:rPr>
                <w:i/>
                <w:noProof/>
              </w:rPr>
              <w:t>Additional Information</w:t>
            </w:r>
          </w:p>
        </w:tc>
      </w:tr>
      <w:tr w:rsidR="006A1003" w14:paraId="3C0696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DB557B9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70F32CB2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Palmgrey Limited</w:t>
            </w:r>
          </w:p>
        </w:tc>
      </w:tr>
      <w:tr w:rsidR="006A1003" w14:paraId="1E9495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3C31E43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4F6CDE2F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Croughs Pub, Cookstown Road, Tallaght, Dublin 24</w:t>
            </w:r>
          </w:p>
        </w:tc>
      </w:tr>
      <w:tr w:rsidR="006A1003" w14:paraId="53FE7F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545B1CC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1DC2C4A4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Increase the floor area of existing staff accommodation and plant room by 218sq.m on the second floor; provision of 2 additional floors to provide 9 apartments, 6 one bed units and 3 two bed units resulting in a five storey building over basement; new lift and lobby area to the rear to service all five floors; new pedestrian entrance to the eastern boundary and provision of 11 bicycle parking spaces and bin store; all ancillary works necessary to facilitate the development.</w:t>
            </w:r>
          </w:p>
        </w:tc>
      </w:tr>
      <w:tr w:rsidR="006A1003" w14:paraId="2E9A4F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578B19C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62428FFA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Direct Marketing - NO</w:t>
            </w:r>
          </w:p>
        </w:tc>
      </w:tr>
    </w:tbl>
    <w:p w14:paraId="70EE675F" w14:textId="77777777" w:rsidR="006A1003" w:rsidRDefault="006A1003" w:rsidP="009B7CE3">
      <w:pPr>
        <w:pBdr>
          <w:bottom w:val="single" w:sz="12" w:space="0" w:color="auto"/>
        </w:pBdr>
      </w:pPr>
    </w:p>
    <w:p w14:paraId="0500A013" w14:textId="77777777" w:rsidR="006A1003" w:rsidRPr="00B302F1" w:rsidRDefault="006A1003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6A1003" w14:paraId="1D65CC56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0409B66C" w14:textId="77777777" w:rsidR="006A1003" w:rsidRDefault="006A1003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0C3902">
              <w:rPr>
                <w:b/>
                <w:noProof/>
              </w:rPr>
              <w:t>SD20A/0092</w:t>
            </w:r>
          </w:p>
        </w:tc>
        <w:tc>
          <w:tcPr>
            <w:tcW w:w="2126" w:type="dxa"/>
          </w:tcPr>
          <w:p w14:paraId="03A80596" w14:textId="77777777" w:rsidR="006A1003" w:rsidRDefault="006A1003">
            <w:pPr>
              <w:tabs>
                <w:tab w:val="left" w:pos="1701"/>
                <w:tab w:val="left" w:pos="3969"/>
              </w:tabs>
              <w:jc w:val="right"/>
            </w:pPr>
            <w:r w:rsidRPr="000C3902">
              <w:rPr>
                <w:noProof/>
              </w:rPr>
              <w:t>28-Jul-2020</w:t>
            </w:r>
          </w:p>
        </w:tc>
        <w:tc>
          <w:tcPr>
            <w:tcW w:w="2552" w:type="dxa"/>
          </w:tcPr>
          <w:p w14:paraId="5FEAEF62" w14:textId="77777777" w:rsidR="006A1003" w:rsidRDefault="006A1003">
            <w:pPr>
              <w:tabs>
                <w:tab w:val="left" w:pos="1701"/>
                <w:tab w:val="left" w:pos="3969"/>
              </w:tabs>
            </w:pPr>
            <w:r w:rsidRPr="000C3902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52EE5CAA" w14:textId="77777777" w:rsidR="006A1003" w:rsidRDefault="006A1003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0C3902">
              <w:rPr>
                <w:i/>
                <w:noProof/>
              </w:rPr>
              <w:t>Additional Information</w:t>
            </w:r>
          </w:p>
        </w:tc>
      </w:tr>
      <w:tr w:rsidR="006A1003" w14:paraId="2EA1C4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55CCC44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3415426B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Frank O'Gorman</w:t>
            </w:r>
          </w:p>
        </w:tc>
      </w:tr>
      <w:tr w:rsidR="006A1003" w14:paraId="68B3A8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EEB4E57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74291FBE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Greyfort, Cruagh, Rockbrook, Rathfarnham, Dublin 16</w:t>
            </w:r>
          </w:p>
        </w:tc>
      </w:tr>
      <w:tr w:rsidR="006A1003" w14:paraId="301EED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F51F0F5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1595D527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Change of house plans from those that were previously granted under Planning file: SD15A/0251 with detached garage and septic tank and percolation area with all ancillary site works.</w:t>
            </w:r>
          </w:p>
        </w:tc>
      </w:tr>
      <w:tr w:rsidR="006A1003" w14:paraId="4B71A4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D7A86D7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5093A6C5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Direct Marketing - NO</w:t>
            </w:r>
          </w:p>
        </w:tc>
      </w:tr>
    </w:tbl>
    <w:p w14:paraId="61AEF09E" w14:textId="77777777" w:rsidR="006A1003" w:rsidRDefault="006A1003" w:rsidP="009B7CE3">
      <w:pPr>
        <w:pBdr>
          <w:bottom w:val="single" w:sz="12" w:space="0" w:color="auto"/>
        </w:pBdr>
      </w:pPr>
    </w:p>
    <w:p w14:paraId="0F51C733" w14:textId="77777777" w:rsidR="006A1003" w:rsidRPr="00B302F1" w:rsidRDefault="006A1003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6A1003" w14:paraId="541F0F8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4F53B549" w14:textId="77777777" w:rsidR="006A1003" w:rsidRDefault="006A1003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0C3902">
              <w:rPr>
                <w:b/>
                <w:noProof/>
              </w:rPr>
              <w:t>SD20A/0184</w:t>
            </w:r>
          </w:p>
        </w:tc>
        <w:tc>
          <w:tcPr>
            <w:tcW w:w="2126" w:type="dxa"/>
          </w:tcPr>
          <w:p w14:paraId="595E8F7A" w14:textId="77777777" w:rsidR="006A1003" w:rsidRDefault="006A1003">
            <w:pPr>
              <w:tabs>
                <w:tab w:val="left" w:pos="1701"/>
                <w:tab w:val="left" w:pos="3969"/>
              </w:tabs>
              <w:jc w:val="right"/>
            </w:pPr>
            <w:r w:rsidRPr="000C3902">
              <w:rPr>
                <w:noProof/>
              </w:rPr>
              <w:t>31-Jul-2020</w:t>
            </w:r>
          </w:p>
        </w:tc>
        <w:tc>
          <w:tcPr>
            <w:tcW w:w="2552" w:type="dxa"/>
          </w:tcPr>
          <w:p w14:paraId="1BB332FC" w14:textId="77777777" w:rsidR="006A1003" w:rsidRDefault="006A1003">
            <w:pPr>
              <w:tabs>
                <w:tab w:val="left" w:pos="1701"/>
                <w:tab w:val="left" w:pos="3969"/>
              </w:tabs>
            </w:pPr>
            <w:r w:rsidRPr="000C3902">
              <w:rPr>
                <w:noProof/>
              </w:rPr>
              <w:t>Permission and Retention</w:t>
            </w:r>
          </w:p>
        </w:tc>
        <w:tc>
          <w:tcPr>
            <w:tcW w:w="3608" w:type="dxa"/>
          </w:tcPr>
          <w:p w14:paraId="44B7A418" w14:textId="77777777" w:rsidR="006A1003" w:rsidRDefault="006A1003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0C3902">
              <w:rPr>
                <w:i/>
                <w:noProof/>
              </w:rPr>
              <w:t>New Application</w:t>
            </w:r>
          </w:p>
        </w:tc>
      </w:tr>
      <w:tr w:rsidR="006A1003" w14:paraId="5F8AAC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6A45E1A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2ABAE908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Bronagh Mooney</w:t>
            </w:r>
          </w:p>
        </w:tc>
      </w:tr>
      <w:tr w:rsidR="006A1003" w14:paraId="2633EE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61126B9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3B07682A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Brookwood, Ballinascorney Lower, Co. Dublin</w:t>
            </w:r>
          </w:p>
        </w:tc>
      </w:tr>
      <w:tr w:rsidR="006A1003" w14:paraId="069649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15AE6E9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0759441A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Use of the lower floor to rear of existing house as a Montessori school catering for 11 children from 8.30am to 3.00pm; on-site parking for six cars for drop-off; new domestic garage to side. Retention of: basement extension at lower ground floor level, access gates and driveways in variance with that approved Planning Ref No. SD06B/0561 and all associated site works.</w:t>
            </w:r>
          </w:p>
        </w:tc>
      </w:tr>
      <w:tr w:rsidR="006A1003" w14:paraId="454F031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E90713A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Direct Marketing:</w:t>
            </w:r>
          </w:p>
        </w:tc>
        <w:tc>
          <w:tcPr>
            <w:tcW w:w="6160" w:type="dxa"/>
            <w:gridSpan w:val="2"/>
          </w:tcPr>
          <w:p w14:paraId="16549118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</w:p>
        </w:tc>
      </w:tr>
    </w:tbl>
    <w:p w14:paraId="033633C5" w14:textId="77777777" w:rsidR="006A1003" w:rsidRDefault="006A1003" w:rsidP="009B7CE3">
      <w:pPr>
        <w:pBdr>
          <w:bottom w:val="single" w:sz="12" w:space="0" w:color="auto"/>
        </w:pBdr>
      </w:pPr>
    </w:p>
    <w:p w14:paraId="516CB8B3" w14:textId="77777777" w:rsidR="006A1003" w:rsidRPr="00B302F1" w:rsidRDefault="006A1003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6A1003" w14:paraId="2BEA649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52F68458" w14:textId="77777777" w:rsidR="006A1003" w:rsidRDefault="006A1003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0C3902">
              <w:rPr>
                <w:b/>
                <w:noProof/>
              </w:rPr>
              <w:t>SD20A/0189</w:t>
            </w:r>
          </w:p>
        </w:tc>
        <w:tc>
          <w:tcPr>
            <w:tcW w:w="2126" w:type="dxa"/>
          </w:tcPr>
          <w:p w14:paraId="5640023A" w14:textId="77777777" w:rsidR="006A1003" w:rsidRDefault="006A1003">
            <w:pPr>
              <w:tabs>
                <w:tab w:val="left" w:pos="1701"/>
                <w:tab w:val="left" w:pos="3969"/>
              </w:tabs>
              <w:jc w:val="right"/>
            </w:pPr>
            <w:r w:rsidRPr="000C3902">
              <w:rPr>
                <w:noProof/>
              </w:rPr>
              <w:t>28-Jul-2020</w:t>
            </w:r>
          </w:p>
        </w:tc>
        <w:tc>
          <w:tcPr>
            <w:tcW w:w="2552" w:type="dxa"/>
          </w:tcPr>
          <w:p w14:paraId="70A2583D" w14:textId="77777777" w:rsidR="006A1003" w:rsidRDefault="006A1003">
            <w:pPr>
              <w:tabs>
                <w:tab w:val="left" w:pos="1701"/>
                <w:tab w:val="left" w:pos="3969"/>
              </w:tabs>
            </w:pPr>
            <w:r w:rsidRPr="000C3902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1F200EF4" w14:textId="77777777" w:rsidR="006A1003" w:rsidRDefault="006A1003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0C3902">
              <w:rPr>
                <w:i/>
                <w:noProof/>
              </w:rPr>
              <w:t>New Application</w:t>
            </w:r>
          </w:p>
        </w:tc>
      </w:tr>
      <w:tr w:rsidR="006A1003" w14:paraId="449E4A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5A227077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76415D1E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Fareplay Energy Limited</w:t>
            </w:r>
          </w:p>
        </w:tc>
      </w:tr>
      <w:tr w:rsidR="006A1003" w14:paraId="67DD4A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79FBADA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15D001AF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Circle K Service Station, St Peters Road, Walkinstown, Dublin 12</w:t>
            </w:r>
          </w:p>
        </w:tc>
      </w:tr>
      <w:tr w:rsidR="006A1003" w14:paraId="050BF7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F8B651A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11B26CFE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Permission for: (i) car wash; (ii) car wash plant room; (iii) all associated revisions to site layout including relocation of existing services and (iv) all associated site development works.</w:t>
            </w:r>
          </w:p>
        </w:tc>
      </w:tr>
      <w:tr w:rsidR="006A1003" w14:paraId="402A55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7316800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7D6FAC1A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</w:p>
        </w:tc>
      </w:tr>
    </w:tbl>
    <w:p w14:paraId="330E04C8" w14:textId="77777777" w:rsidR="006A1003" w:rsidRDefault="006A1003" w:rsidP="009B7CE3">
      <w:pPr>
        <w:pBdr>
          <w:bottom w:val="single" w:sz="12" w:space="0" w:color="auto"/>
        </w:pBdr>
      </w:pPr>
    </w:p>
    <w:p w14:paraId="3BDA2873" w14:textId="77777777" w:rsidR="006A1003" w:rsidRPr="00B302F1" w:rsidRDefault="006A1003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6A1003" w14:paraId="5357AF3F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3B4E9BAB" w14:textId="77777777" w:rsidR="006A1003" w:rsidRDefault="006A1003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0C3902">
              <w:rPr>
                <w:b/>
                <w:noProof/>
              </w:rPr>
              <w:t>SD20A/0190</w:t>
            </w:r>
          </w:p>
        </w:tc>
        <w:tc>
          <w:tcPr>
            <w:tcW w:w="2126" w:type="dxa"/>
          </w:tcPr>
          <w:p w14:paraId="51B6CB6F" w14:textId="77777777" w:rsidR="006A1003" w:rsidRDefault="006A1003">
            <w:pPr>
              <w:tabs>
                <w:tab w:val="left" w:pos="1701"/>
                <w:tab w:val="left" w:pos="3969"/>
              </w:tabs>
              <w:jc w:val="right"/>
            </w:pPr>
            <w:r w:rsidRPr="000C3902">
              <w:rPr>
                <w:noProof/>
              </w:rPr>
              <w:t>29-Jul-2020</w:t>
            </w:r>
          </w:p>
        </w:tc>
        <w:tc>
          <w:tcPr>
            <w:tcW w:w="2552" w:type="dxa"/>
          </w:tcPr>
          <w:p w14:paraId="6CA732C5" w14:textId="77777777" w:rsidR="006A1003" w:rsidRDefault="006A1003">
            <w:pPr>
              <w:tabs>
                <w:tab w:val="left" w:pos="1701"/>
                <w:tab w:val="left" w:pos="3969"/>
              </w:tabs>
            </w:pPr>
            <w:r w:rsidRPr="000C3902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65539A6A" w14:textId="77777777" w:rsidR="006A1003" w:rsidRDefault="006A1003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0C3902">
              <w:rPr>
                <w:i/>
                <w:noProof/>
              </w:rPr>
              <w:t>New Application</w:t>
            </w:r>
          </w:p>
        </w:tc>
      </w:tr>
      <w:tr w:rsidR="006A1003" w14:paraId="7E07EDC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5EADC73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7E181C70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Susanne &amp; Barry Coleman</w:t>
            </w:r>
          </w:p>
        </w:tc>
      </w:tr>
      <w:tr w:rsidR="006A1003" w14:paraId="524440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1398CCA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67DADC59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124, Templeville Drive, Templeogue, Dublin 6W</w:t>
            </w:r>
          </w:p>
        </w:tc>
      </w:tr>
      <w:tr w:rsidR="006A1003" w14:paraId="35F4BB3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F7176AD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5EE2982C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Detached dwelling within the rear garden of existing house including the remodelling of the existing house to change from a three bedroom to a two bedroom house and reduce in size from 145sq.m to 122.34sq.m; construction of  a new two storey, three bedroom dwelling of 198.87sq.m to the rear of the site with new vehicular access from the side road to 2 off-street parking spaces and diversion of an existing surface water drain; provide a rear garden exceeding Development Plan standards, associated drainage, landscaping and all associated site development works.</w:t>
            </w:r>
          </w:p>
        </w:tc>
      </w:tr>
      <w:tr w:rsidR="006A1003" w14:paraId="62B313C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8BEB753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178BA12E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Direct Marketing - NO</w:t>
            </w:r>
          </w:p>
        </w:tc>
      </w:tr>
    </w:tbl>
    <w:p w14:paraId="0B0A0692" w14:textId="77777777" w:rsidR="006A1003" w:rsidRDefault="006A1003" w:rsidP="009B7CE3">
      <w:pPr>
        <w:pBdr>
          <w:bottom w:val="single" w:sz="12" w:space="0" w:color="auto"/>
        </w:pBdr>
      </w:pPr>
    </w:p>
    <w:p w14:paraId="1AAAC3A4" w14:textId="77777777" w:rsidR="006A1003" w:rsidRPr="00B302F1" w:rsidRDefault="006A1003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6A1003" w14:paraId="6C00FBE1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242031B0" w14:textId="77777777" w:rsidR="006A1003" w:rsidRDefault="006A1003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0C3902">
              <w:rPr>
                <w:b/>
                <w:noProof/>
              </w:rPr>
              <w:t>SD20A/0191</w:t>
            </w:r>
          </w:p>
        </w:tc>
        <w:tc>
          <w:tcPr>
            <w:tcW w:w="2126" w:type="dxa"/>
          </w:tcPr>
          <w:p w14:paraId="021EEEE1" w14:textId="77777777" w:rsidR="006A1003" w:rsidRDefault="006A1003">
            <w:pPr>
              <w:tabs>
                <w:tab w:val="left" w:pos="1701"/>
                <w:tab w:val="left" w:pos="3969"/>
              </w:tabs>
              <w:jc w:val="right"/>
            </w:pPr>
            <w:r w:rsidRPr="000C3902">
              <w:rPr>
                <w:noProof/>
              </w:rPr>
              <w:t>29-Jul-2020</w:t>
            </w:r>
          </w:p>
        </w:tc>
        <w:tc>
          <w:tcPr>
            <w:tcW w:w="2552" w:type="dxa"/>
          </w:tcPr>
          <w:p w14:paraId="77BEDB37" w14:textId="77777777" w:rsidR="006A1003" w:rsidRDefault="006A1003">
            <w:pPr>
              <w:tabs>
                <w:tab w:val="left" w:pos="1701"/>
                <w:tab w:val="left" w:pos="3969"/>
              </w:tabs>
            </w:pPr>
            <w:r w:rsidRPr="000C3902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6FECD700" w14:textId="77777777" w:rsidR="006A1003" w:rsidRDefault="006A1003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0C3902">
              <w:rPr>
                <w:i/>
                <w:noProof/>
              </w:rPr>
              <w:t>New Application</w:t>
            </w:r>
          </w:p>
        </w:tc>
      </w:tr>
      <w:tr w:rsidR="006A1003" w14:paraId="36FDB8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CCBE1B1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349E465A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Rachel Coleman</w:t>
            </w:r>
          </w:p>
        </w:tc>
      </w:tr>
      <w:tr w:rsidR="006A1003" w14:paraId="0A7E9A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EA361E0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1CEEA6B8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124, Templeville Drive, Templeogue, Dublin 6W</w:t>
            </w:r>
          </w:p>
        </w:tc>
      </w:tr>
      <w:tr w:rsidR="006A1003" w14:paraId="0AA8F1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5EFF53F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Proposed Development:</w:t>
            </w:r>
          </w:p>
        </w:tc>
        <w:tc>
          <w:tcPr>
            <w:tcW w:w="6160" w:type="dxa"/>
            <w:gridSpan w:val="2"/>
          </w:tcPr>
          <w:p w14:paraId="51A0389E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Demolish existing garage and outhouse replace with a two storey, two bedroom house of 100.5sq.m; existing access point will be blocked up and a new shared vehicular access will be created to give revised access to three off street parking spaces for the existing and new house; development will include a rear garden, associated drainage, landscaping and associated site development works.</w:t>
            </w:r>
          </w:p>
        </w:tc>
      </w:tr>
      <w:tr w:rsidR="006A1003" w14:paraId="6CB370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E3AD9CC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02C22288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Direct Marketing - NO</w:t>
            </w:r>
          </w:p>
        </w:tc>
      </w:tr>
    </w:tbl>
    <w:p w14:paraId="3AEE030F" w14:textId="77777777" w:rsidR="006A1003" w:rsidRDefault="006A1003" w:rsidP="009B7CE3">
      <w:pPr>
        <w:pBdr>
          <w:bottom w:val="single" w:sz="12" w:space="0" w:color="auto"/>
        </w:pBdr>
      </w:pPr>
    </w:p>
    <w:p w14:paraId="57F83D06" w14:textId="77777777" w:rsidR="006A1003" w:rsidRPr="00B302F1" w:rsidRDefault="006A1003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6A1003" w14:paraId="41CB6F9C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694A0291" w14:textId="77777777" w:rsidR="006A1003" w:rsidRDefault="006A1003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0C3902">
              <w:rPr>
                <w:b/>
                <w:noProof/>
              </w:rPr>
              <w:t>SD20A/0192</w:t>
            </w:r>
          </w:p>
        </w:tc>
        <w:tc>
          <w:tcPr>
            <w:tcW w:w="2126" w:type="dxa"/>
          </w:tcPr>
          <w:p w14:paraId="57516A63" w14:textId="77777777" w:rsidR="006A1003" w:rsidRDefault="006A1003">
            <w:pPr>
              <w:tabs>
                <w:tab w:val="left" w:pos="1701"/>
                <w:tab w:val="left" w:pos="3969"/>
              </w:tabs>
              <w:jc w:val="right"/>
            </w:pPr>
            <w:r w:rsidRPr="000C3902">
              <w:rPr>
                <w:noProof/>
              </w:rPr>
              <w:t>30-Jul-2020</w:t>
            </w:r>
          </w:p>
        </w:tc>
        <w:tc>
          <w:tcPr>
            <w:tcW w:w="2552" w:type="dxa"/>
          </w:tcPr>
          <w:p w14:paraId="696B3F83" w14:textId="77777777" w:rsidR="006A1003" w:rsidRDefault="006A1003">
            <w:pPr>
              <w:tabs>
                <w:tab w:val="left" w:pos="1701"/>
                <w:tab w:val="left" w:pos="3969"/>
              </w:tabs>
            </w:pPr>
            <w:r w:rsidRPr="000C3902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527085D7" w14:textId="77777777" w:rsidR="006A1003" w:rsidRDefault="006A1003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0C3902">
              <w:rPr>
                <w:i/>
                <w:noProof/>
              </w:rPr>
              <w:t>New Application</w:t>
            </w:r>
          </w:p>
        </w:tc>
      </w:tr>
      <w:tr w:rsidR="006A1003" w14:paraId="174A2C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48579BB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7F9BCE66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Cairn Homes Properties Limited</w:t>
            </w:r>
          </w:p>
        </w:tc>
      </w:tr>
      <w:tr w:rsidR="006A1003" w14:paraId="47C795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139DA1B5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2151521B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Ballynakelly, Newcastle, Co. Dublin</w:t>
            </w:r>
          </w:p>
        </w:tc>
      </w:tr>
      <w:tr w:rsidR="006A1003" w14:paraId="5D9394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ECD7177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3A86B9D3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11 residential units consisting of (i) 4 three bed duplex apartments above 4 two bed duplex apartments in a three storey building; (ii) 3 two storey terrace houses (1 three bedroom and 2 four bedroom); communal open space; surface parking; bin and bicycle storage and all ancillary site development works at a site bordered by the R120 to the north, Newcastle Boulevard to the west, Ballynakelly Green to the south and Ballynakelly View to the east.</w:t>
            </w:r>
          </w:p>
        </w:tc>
      </w:tr>
      <w:tr w:rsidR="006A1003" w14:paraId="1265DA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1A5184A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35A191DF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Direct Marketing - NO</w:t>
            </w:r>
          </w:p>
        </w:tc>
      </w:tr>
    </w:tbl>
    <w:p w14:paraId="68757DF0" w14:textId="77777777" w:rsidR="006A1003" w:rsidRDefault="006A1003" w:rsidP="009B7CE3">
      <w:pPr>
        <w:pBdr>
          <w:bottom w:val="single" w:sz="12" w:space="0" w:color="auto"/>
        </w:pBdr>
      </w:pPr>
    </w:p>
    <w:p w14:paraId="7E6D4D94" w14:textId="77777777" w:rsidR="006A1003" w:rsidRPr="00B302F1" w:rsidRDefault="006A1003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6A1003" w14:paraId="2A685845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42462E76" w14:textId="77777777" w:rsidR="006A1003" w:rsidRDefault="006A1003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0C3902">
              <w:rPr>
                <w:b/>
                <w:noProof/>
              </w:rPr>
              <w:t>SD20A/0193</w:t>
            </w:r>
          </w:p>
        </w:tc>
        <w:tc>
          <w:tcPr>
            <w:tcW w:w="2126" w:type="dxa"/>
          </w:tcPr>
          <w:p w14:paraId="19713CE9" w14:textId="77777777" w:rsidR="006A1003" w:rsidRDefault="006A1003">
            <w:pPr>
              <w:tabs>
                <w:tab w:val="left" w:pos="1701"/>
                <w:tab w:val="left" w:pos="3969"/>
              </w:tabs>
              <w:jc w:val="right"/>
            </w:pPr>
            <w:r w:rsidRPr="000C3902">
              <w:rPr>
                <w:noProof/>
              </w:rPr>
              <w:t>31-Jul-2020</w:t>
            </w:r>
          </w:p>
        </w:tc>
        <w:tc>
          <w:tcPr>
            <w:tcW w:w="2552" w:type="dxa"/>
          </w:tcPr>
          <w:p w14:paraId="283A7A88" w14:textId="77777777" w:rsidR="006A1003" w:rsidRDefault="006A1003">
            <w:pPr>
              <w:tabs>
                <w:tab w:val="left" w:pos="1701"/>
                <w:tab w:val="left" w:pos="3969"/>
              </w:tabs>
            </w:pPr>
            <w:r w:rsidRPr="000C3902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667B7C9C" w14:textId="77777777" w:rsidR="006A1003" w:rsidRDefault="006A1003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0C3902">
              <w:rPr>
                <w:i/>
                <w:noProof/>
              </w:rPr>
              <w:t>New Application</w:t>
            </w:r>
          </w:p>
        </w:tc>
      </w:tr>
      <w:tr w:rsidR="006A1003" w14:paraId="70EC34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000F229E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5FAFA8D1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Rosemount Properties Limited</w:t>
            </w:r>
          </w:p>
        </w:tc>
      </w:tr>
      <w:tr w:rsidR="006A1003" w14:paraId="67A647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309C04BD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6C6E89B8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Stocking Lane, Rathfarnham, Dublin 16</w:t>
            </w:r>
          </w:p>
        </w:tc>
      </w:tr>
      <w:tr w:rsidR="006A1003" w14:paraId="76C5EA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711152C2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</w:tcPr>
          <w:p w14:paraId="40A0E033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Construction of a detached four bedroom two storey house with attic level accommodation; vehicular entrance from Stocking Lane; All associated site works and services.</w:t>
            </w:r>
          </w:p>
        </w:tc>
      </w:tr>
      <w:tr w:rsidR="006A1003" w14:paraId="175865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21D37819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48B30876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Direct Marketing - NO</w:t>
            </w:r>
          </w:p>
        </w:tc>
      </w:tr>
    </w:tbl>
    <w:p w14:paraId="3530D537" w14:textId="77777777" w:rsidR="006A1003" w:rsidRDefault="006A1003" w:rsidP="009B7CE3">
      <w:pPr>
        <w:pBdr>
          <w:bottom w:val="single" w:sz="12" w:space="0" w:color="auto"/>
        </w:pBdr>
      </w:pPr>
    </w:p>
    <w:p w14:paraId="2D7062B8" w14:textId="77777777" w:rsidR="006A1003" w:rsidRPr="00B302F1" w:rsidRDefault="006A1003">
      <w:pPr>
        <w:pStyle w:val="Header"/>
        <w:tabs>
          <w:tab w:val="clear" w:pos="4153"/>
          <w:tab w:val="clear" w:pos="8306"/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2126"/>
        <w:gridCol w:w="2552"/>
        <w:gridCol w:w="3608"/>
      </w:tblGrid>
      <w:tr w:rsidR="006A1003" w14:paraId="0A1AEE06" w14:textId="77777777">
        <w:tblPrEx>
          <w:tblCellMar>
            <w:top w:w="0" w:type="dxa"/>
            <w:bottom w:w="0" w:type="dxa"/>
          </w:tblCellMar>
        </w:tblPrEx>
        <w:tc>
          <w:tcPr>
            <w:tcW w:w="1526" w:type="dxa"/>
          </w:tcPr>
          <w:p w14:paraId="4B87E81D" w14:textId="77777777" w:rsidR="006A1003" w:rsidRDefault="006A1003">
            <w:pPr>
              <w:tabs>
                <w:tab w:val="left" w:pos="1701"/>
                <w:tab w:val="left" w:pos="3969"/>
              </w:tabs>
              <w:rPr>
                <w:b/>
              </w:rPr>
            </w:pPr>
            <w:r w:rsidRPr="000C3902">
              <w:rPr>
                <w:b/>
                <w:noProof/>
              </w:rPr>
              <w:t>SD20A/0194</w:t>
            </w:r>
          </w:p>
        </w:tc>
        <w:tc>
          <w:tcPr>
            <w:tcW w:w="2126" w:type="dxa"/>
          </w:tcPr>
          <w:p w14:paraId="37E06E03" w14:textId="77777777" w:rsidR="006A1003" w:rsidRDefault="006A1003">
            <w:pPr>
              <w:tabs>
                <w:tab w:val="left" w:pos="1701"/>
                <w:tab w:val="left" w:pos="3969"/>
              </w:tabs>
              <w:jc w:val="right"/>
            </w:pPr>
            <w:r w:rsidRPr="000C3902">
              <w:rPr>
                <w:noProof/>
              </w:rPr>
              <w:t>31-Jul-2020</w:t>
            </w:r>
          </w:p>
        </w:tc>
        <w:tc>
          <w:tcPr>
            <w:tcW w:w="2552" w:type="dxa"/>
          </w:tcPr>
          <w:p w14:paraId="37E93BE3" w14:textId="77777777" w:rsidR="006A1003" w:rsidRDefault="006A1003">
            <w:pPr>
              <w:tabs>
                <w:tab w:val="left" w:pos="1701"/>
                <w:tab w:val="left" w:pos="3969"/>
              </w:tabs>
            </w:pPr>
            <w:r w:rsidRPr="000C3902">
              <w:rPr>
                <w:noProof/>
              </w:rPr>
              <w:t>Permission</w:t>
            </w:r>
          </w:p>
        </w:tc>
        <w:tc>
          <w:tcPr>
            <w:tcW w:w="3608" w:type="dxa"/>
          </w:tcPr>
          <w:p w14:paraId="09AB424B" w14:textId="77777777" w:rsidR="006A1003" w:rsidRDefault="006A1003">
            <w:pPr>
              <w:tabs>
                <w:tab w:val="left" w:pos="1701"/>
                <w:tab w:val="left" w:pos="3969"/>
              </w:tabs>
              <w:rPr>
                <w:i/>
              </w:rPr>
            </w:pPr>
            <w:r w:rsidRPr="000C3902">
              <w:rPr>
                <w:i/>
                <w:noProof/>
              </w:rPr>
              <w:t>New Application</w:t>
            </w:r>
          </w:p>
        </w:tc>
      </w:tr>
      <w:tr w:rsidR="006A1003" w14:paraId="43AD222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462A0730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</w:tcPr>
          <w:p w14:paraId="5562A051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Caoimhe McGlinchey</w:t>
            </w:r>
          </w:p>
        </w:tc>
      </w:tr>
      <w:tr w:rsidR="006A1003" w14:paraId="0CD84B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40362F8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</w:tcPr>
          <w:p w14:paraId="70F89E28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AcuHeal, Main Street, Rathcoole, Co. Dublin</w:t>
            </w:r>
          </w:p>
        </w:tc>
      </w:tr>
      <w:tr w:rsidR="006A1003" w14:paraId="026157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0C63E45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Proposed Development:</w:t>
            </w:r>
          </w:p>
        </w:tc>
        <w:tc>
          <w:tcPr>
            <w:tcW w:w="6160" w:type="dxa"/>
            <w:gridSpan w:val="2"/>
          </w:tcPr>
          <w:p w14:paraId="304FD9C0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Change of use of existing acupuncture clinic to a single dwelling house.</w:t>
            </w:r>
          </w:p>
        </w:tc>
      </w:tr>
      <w:tr w:rsidR="006A1003" w14:paraId="3F2743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2" w:type="dxa"/>
            <w:gridSpan w:val="2"/>
          </w:tcPr>
          <w:p w14:paraId="6B72C830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2D76BC6C" w14:textId="77777777" w:rsidR="006A1003" w:rsidRDefault="006A1003">
            <w:pPr>
              <w:tabs>
                <w:tab w:val="left" w:pos="1701"/>
                <w:tab w:val="left" w:pos="3969"/>
              </w:tabs>
              <w:spacing w:before="120"/>
            </w:pPr>
            <w:r w:rsidRPr="000C3902">
              <w:rPr>
                <w:noProof/>
              </w:rPr>
              <w:t>Direct Marketing - NO</w:t>
            </w:r>
          </w:p>
        </w:tc>
      </w:tr>
    </w:tbl>
    <w:p w14:paraId="605CA993" w14:textId="77777777" w:rsidR="006A1003" w:rsidRDefault="006A1003" w:rsidP="009B7CE3">
      <w:pPr>
        <w:pBdr>
          <w:bottom w:val="single" w:sz="12" w:space="0" w:color="auto"/>
        </w:pBdr>
      </w:pPr>
    </w:p>
    <w:p w14:paraId="5DE26928" w14:textId="029404BF" w:rsidR="006A1003" w:rsidRDefault="006A1003"/>
    <w:p w14:paraId="07DC99D2" w14:textId="77777777" w:rsidR="00D54584" w:rsidRDefault="00D54584" w:rsidP="00D54584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D54584" w14:paraId="392B5A5A" w14:textId="77777777" w:rsidTr="00D54584">
        <w:tc>
          <w:tcPr>
            <w:tcW w:w="1526" w:type="dxa"/>
            <w:hideMark/>
          </w:tcPr>
          <w:p w14:paraId="3505C869" w14:textId="77777777" w:rsidR="00D54584" w:rsidRDefault="00D54584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SD20B/0271</w:t>
            </w:r>
          </w:p>
        </w:tc>
        <w:tc>
          <w:tcPr>
            <w:tcW w:w="2126" w:type="dxa"/>
            <w:hideMark/>
          </w:tcPr>
          <w:p w14:paraId="39E623AF" w14:textId="77777777" w:rsidR="00D54584" w:rsidRDefault="00D54584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27-Jul-2020</w:t>
            </w:r>
          </w:p>
        </w:tc>
        <w:tc>
          <w:tcPr>
            <w:tcW w:w="2552" w:type="dxa"/>
            <w:hideMark/>
          </w:tcPr>
          <w:p w14:paraId="4CF3CB9D" w14:textId="77777777" w:rsidR="00D54584" w:rsidRDefault="00D54584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Retention</w:t>
            </w:r>
          </w:p>
        </w:tc>
        <w:tc>
          <w:tcPr>
            <w:tcW w:w="3608" w:type="dxa"/>
            <w:hideMark/>
          </w:tcPr>
          <w:p w14:paraId="3FD7141C" w14:textId="77777777" w:rsidR="00D54584" w:rsidRDefault="00D54584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D54584" w14:paraId="28245FA4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4F3602EA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661AAB24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Jim &amp; Dymphna McGonigle</w:t>
            </w:r>
          </w:p>
        </w:tc>
      </w:tr>
      <w:tr w:rsidR="00D54584" w14:paraId="40CEDDDB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1675EF12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45614CDF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2, Knocklyon Park, Knocklyon, Dublin 16</w:t>
            </w:r>
          </w:p>
        </w:tc>
      </w:tr>
      <w:tr w:rsidR="00D54584" w14:paraId="41A367BF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5B21E20A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3DE97E69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Permission to retain the demolition of 5sq.m of the single storey domestic extension, in addition to the 6sq.m granted permission, Reference SD18A/0228, to facilitate the grant of permission Reference No. SD20A/0001.</w:t>
            </w:r>
          </w:p>
        </w:tc>
      </w:tr>
      <w:tr w:rsidR="00D54584" w14:paraId="64BC175B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34CFEFEA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2833C292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</w:p>
        </w:tc>
      </w:tr>
    </w:tbl>
    <w:p w14:paraId="1ED8E05E" w14:textId="77777777" w:rsidR="00D54584" w:rsidRDefault="00D54584" w:rsidP="00D54584">
      <w:pPr>
        <w:pBdr>
          <w:bottom w:val="single" w:sz="12" w:space="0" w:color="auto"/>
        </w:pBdr>
      </w:pPr>
    </w:p>
    <w:p w14:paraId="0124359E" w14:textId="77777777" w:rsidR="00D54584" w:rsidRDefault="00D54584" w:rsidP="00D54584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D54584" w14:paraId="0D27186F" w14:textId="77777777" w:rsidTr="00D54584">
        <w:tc>
          <w:tcPr>
            <w:tcW w:w="1526" w:type="dxa"/>
            <w:hideMark/>
          </w:tcPr>
          <w:p w14:paraId="65299C1A" w14:textId="77777777" w:rsidR="00D54584" w:rsidRDefault="00D54584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SD20B/0273</w:t>
            </w:r>
          </w:p>
        </w:tc>
        <w:tc>
          <w:tcPr>
            <w:tcW w:w="2126" w:type="dxa"/>
            <w:hideMark/>
          </w:tcPr>
          <w:p w14:paraId="08568A03" w14:textId="77777777" w:rsidR="00D54584" w:rsidRDefault="00D54584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28-Jul-2020</w:t>
            </w:r>
          </w:p>
        </w:tc>
        <w:tc>
          <w:tcPr>
            <w:tcW w:w="2552" w:type="dxa"/>
            <w:hideMark/>
          </w:tcPr>
          <w:p w14:paraId="7AF937A1" w14:textId="77777777" w:rsidR="00D54584" w:rsidRDefault="00D54584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45D81193" w14:textId="77777777" w:rsidR="00D54584" w:rsidRDefault="00D54584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D54584" w14:paraId="00B58E64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2FE1209C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6AACC2AE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Derek Jennings</w:t>
            </w:r>
          </w:p>
        </w:tc>
      </w:tr>
      <w:tr w:rsidR="00D54584" w14:paraId="6171ECC5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50244B7F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1B7137AF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36, Greenfort Gardens, Quarryvale, Clondalkin, Dublin 22</w:t>
            </w:r>
          </w:p>
        </w:tc>
      </w:tr>
      <w:tr w:rsidR="00D54584" w14:paraId="692FA8A0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6A95243F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769C6731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of attic space comprising of modifications of existing roof structure, new access stairs and flat roof dormer to the rear.</w:t>
            </w:r>
          </w:p>
        </w:tc>
      </w:tr>
      <w:tr w:rsidR="00D54584" w14:paraId="5F9FF523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6464FCA1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113CAC05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</w:p>
        </w:tc>
      </w:tr>
    </w:tbl>
    <w:p w14:paraId="168C17D5" w14:textId="77777777" w:rsidR="00D54584" w:rsidRDefault="00D54584" w:rsidP="00D54584">
      <w:pPr>
        <w:pBdr>
          <w:bottom w:val="single" w:sz="12" w:space="0" w:color="auto"/>
        </w:pBdr>
      </w:pPr>
    </w:p>
    <w:p w14:paraId="177B113C" w14:textId="77777777" w:rsidR="00D54584" w:rsidRDefault="00D54584" w:rsidP="00D54584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D54584" w14:paraId="142DA390" w14:textId="77777777" w:rsidTr="00D54584">
        <w:tc>
          <w:tcPr>
            <w:tcW w:w="1526" w:type="dxa"/>
            <w:hideMark/>
          </w:tcPr>
          <w:p w14:paraId="6750EFE1" w14:textId="77777777" w:rsidR="00D54584" w:rsidRDefault="00D54584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SD20B/0274</w:t>
            </w:r>
          </w:p>
        </w:tc>
        <w:tc>
          <w:tcPr>
            <w:tcW w:w="2126" w:type="dxa"/>
            <w:hideMark/>
          </w:tcPr>
          <w:p w14:paraId="270F76B6" w14:textId="77777777" w:rsidR="00D54584" w:rsidRDefault="00D54584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28-Jul-2020</w:t>
            </w:r>
          </w:p>
        </w:tc>
        <w:tc>
          <w:tcPr>
            <w:tcW w:w="2552" w:type="dxa"/>
            <w:hideMark/>
          </w:tcPr>
          <w:p w14:paraId="1749F425" w14:textId="77777777" w:rsidR="00D54584" w:rsidRDefault="00D54584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0B27E29F" w14:textId="77777777" w:rsidR="00D54584" w:rsidRDefault="00D54584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D54584" w14:paraId="088DC015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35E88ED3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35BC0161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Vincent &amp; Nikki Walsh</w:t>
            </w:r>
          </w:p>
        </w:tc>
      </w:tr>
      <w:tr w:rsidR="00D54584" w14:paraId="7F7D9BFD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410E90F0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66DB2093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22, Willington Green, Dublin 6w</w:t>
            </w:r>
          </w:p>
        </w:tc>
      </w:tr>
      <w:tr w:rsidR="00D54584" w14:paraId="6821EA11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10D62B07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033D7799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Conversion of attic with dormer window and 'Velux' roof light to the rear roof, new stairs to attic, new window/door to kitchen to rear elevation, internal alterations, and associated works.</w:t>
            </w:r>
          </w:p>
        </w:tc>
      </w:tr>
      <w:tr w:rsidR="00D54584" w14:paraId="53504E2E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781D84F0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1F81D836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</w:p>
        </w:tc>
      </w:tr>
    </w:tbl>
    <w:p w14:paraId="4AD42E40" w14:textId="77777777" w:rsidR="00D54584" w:rsidRDefault="00D54584" w:rsidP="00D54584">
      <w:pPr>
        <w:pBdr>
          <w:bottom w:val="single" w:sz="12" w:space="0" w:color="auto"/>
        </w:pBdr>
      </w:pPr>
    </w:p>
    <w:p w14:paraId="48FF2A89" w14:textId="77777777" w:rsidR="00D54584" w:rsidRDefault="00D54584" w:rsidP="00D54584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D54584" w14:paraId="3F5AF746" w14:textId="77777777" w:rsidTr="00D54584">
        <w:tc>
          <w:tcPr>
            <w:tcW w:w="1526" w:type="dxa"/>
            <w:hideMark/>
          </w:tcPr>
          <w:p w14:paraId="000FA915" w14:textId="77777777" w:rsidR="00D54584" w:rsidRDefault="00D54584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lastRenderedPageBreak/>
              <w:t>SD20B/0275</w:t>
            </w:r>
          </w:p>
        </w:tc>
        <w:tc>
          <w:tcPr>
            <w:tcW w:w="2126" w:type="dxa"/>
            <w:hideMark/>
          </w:tcPr>
          <w:p w14:paraId="73D63FE6" w14:textId="77777777" w:rsidR="00D54584" w:rsidRDefault="00D54584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28-Jul-2020</w:t>
            </w:r>
          </w:p>
        </w:tc>
        <w:tc>
          <w:tcPr>
            <w:tcW w:w="2552" w:type="dxa"/>
            <w:hideMark/>
          </w:tcPr>
          <w:p w14:paraId="7D5E6060" w14:textId="77777777" w:rsidR="00D54584" w:rsidRDefault="00D54584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28A43A3D" w14:textId="77777777" w:rsidR="00D54584" w:rsidRDefault="00D54584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D54584" w14:paraId="271528B0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1FCD0C5A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185F9CF5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Pauline Wrafter</w:t>
            </w:r>
          </w:p>
        </w:tc>
      </w:tr>
      <w:tr w:rsidR="00D54584" w14:paraId="7FF7E545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71C6BEED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709785E0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22, Woodford Downs, Dublin 22</w:t>
            </w:r>
          </w:p>
        </w:tc>
      </w:tr>
      <w:tr w:rsidR="00D54584" w14:paraId="1408D98E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642394DB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44127B16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Demolition of existing 3.3sq.m rear kitchen lean-too and construction of new 12sq.m ground floor extension with flat roof; construction of new 4.1sq.m first floor rear extension with pitched roof; internal alterations.</w:t>
            </w:r>
          </w:p>
        </w:tc>
      </w:tr>
      <w:tr w:rsidR="00D54584" w14:paraId="57F68889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328ED8E8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</w:tcPr>
          <w:p w14:paraId="2D23F83A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</w:p>
        </w:tc>
      </w:tr>
    </w:tbl>
    <w:p w14:paraId="27E0C3D7" w14:textId="77777777" w:rsidR="00D54584" w:rsidRDefault="00D54584" w:rsidP="00D54584">
      <w:pPr>
        <w:pBdr>
          <w:bottom w:val="single" w:sz="12" w:space="0" w:color="auto"/>
        </w:pBdr>
      </w:pPr>
    </w:p>
    <w:p w14:paraId="74C5E14D" w14:textId="77777777" w:rsidR="00D54584" w:rsidRDefault="00D54584" w:rsidP="00D54584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D54584" w14:paraId="3D63AC96" w14:textId="77777777" w:rsidTr="00D54584">
        <w:tc>
          <w:tcPr>
            <w:tcW w:w="1526" w:type="dxa"/>
            <w:hideMark/>
          </w:tcPr>
          <w:p w14:paraId="66612AC6" w14:textId="77777777" w:rsidR="00D54584" w:rsidRDefault="00D54584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SD20B/0276</w:t>
            </w:r>
          </w:p>
        </w:tc>
        <w:tc>
          <w:tcPr>
            <w:tcW w:w="2126" w:type="dxa"/>
            <w:hideMark/>
          </w:tcPr>
          <w:p w14:paraId="38B2EC09" w14:textId="77777777" w:rsidR="00D54584" w:rsidRDefault="00D54584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29-Jul-2020</w:t>
            </w:r>
          </w:p>
        </w:tc>
        <w:tc>
          <w:tcPr>
            <w:tcW w:w="2552" w:type="dxa"/>
            <w:hideMark/>
          </w:tcPr>
          <w:p w14:paraId="4315E3A5" w14:textId="77777777" w:rsidR="00D54584" w:rsidRDefault="00D54584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39CB0AA2" w14:textId="77777777" w:rsidR="00D54584" w:rsidRDefault="00D54584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D54584" w14:paraId="702CE53D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33E0D820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53D0111A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Thomas Jenner</w:t>
            </w:r>
          </w:p>
        </w:tc>
      </w:tr>
      <w:tr w:rsidR="00D54584" w14:paraId="15CC6DF8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05634A5A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4D281578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19, Grangebrook Close, Dublin 16</w:t>
            </w:r>
          </w:p>
        </w:tc>
      </w:tr>
      <w:tr w:rsidR="00D54584" w14:paraId="5C7FDCDB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5EA3809C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4189BF62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Raise existing gable wall up to roof level to form a new dormer structure with window to the side of the dwelling; works to include 2 ‘Velux’ windows to front and 2 ‘Velux’ windows to rear of roof and minor internal alterations.</w:t>
            </w:r>
          </w:p>
        </w:tc>
      </w:tr>
      <w:tr w:rsidR="00D54584" w14:paraId="1486F7A2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304897A0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6BED9556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18D6D134" w14:textId="77777777" w:rsidR="00D54584" w:rsidRDefault="00D54584" w:rsidP="00D54584">
      <w:pPr>
        <w:pBdr>
          <w:bottom w:val="single" w:sz="12" w:space="0" w:color="auto"/>
        </w:pBdr>
      </w:pPr>
    </w:p>
    <w:p w14:paraId="04247915" w14:textId="77777777" w:rsidR="00D54584" w:rsidRDefault="00D54584" w:rsidP="00D54584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D54584" w14:paraId="0AEA36E9" w14:textId="77777777" w:rsidTr="00D54584">
        <w:tc>
          <w:tcPr>
            <w:tcW w:w="1526" w:type="dxa"/>
            <w:hideMark/>
          </w:tcPr>
          <w:p w14:paraId="0645CF28" w14:textId="77777777" w:rsidR="00D54584" w:rsidRDefault="00D54584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SD20B/0277</w:t>
            </w:r>
          </w:p>
        </w:tc>
        <w:tc>
          <w:tcPr>
            <w:tcW w:w="2126" w:type="dxa"/>
            <w:hideMark/>
          </w:tcPr>
          <w:p w14:paraId="3F28F1AC" w14:textId="77777777" w:rsidR="00D54584" w:rsidRDefault="00D54584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30-Jul-2020</w:t>
            </w:r>
          </w:p>
        </w:tc>
        <w:tc>
          <w:tcPr>
            <w:tcW w:w="2552" w:type="dxa"/>
            <w:hideMark/>
          </w:tcPr>
          <w:p w14:paraId="20CC198B" w14:textId="77777777" w:rsidR="00D54584" w:rsidRDefault="00D54584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50FCBCF7" w14:textId="77777777" w:rsidR="00D54584" w:rsidRDefault="00D54584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D54584" w14:paraId="639FDF8B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564940B1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53439B0B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Claire &amp; Ronan McLoughlin</w:t>
            </w:r>
          </w:p>
        </w:tc>
      </w:tr>
      <w:tr w:rsidR="00D54584" w14:paraId="03BF5300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074FBC94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19022E85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38, Wilkins View, Limekiln Farm, Dublin 12</w:t>
            </w:r>
          </w:p>
        </w:tc>
      </w:tr>
      <w:tr w:rsidR="00D54584" w14:paraId="72BD7D96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5DDFE0B1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70BBE141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The addition of 4 new windows to the existing house; 1 window to the front gable; 1 ‘Velux’ to the front roof; 2 to the side elevation and an addition ‘Velux’ to the rear.</w:t>
            </w:r>
          </w:p>
        </w:tc>
      </w:tr>
      <w:tr w:rsidR="00D54584" w14:paraId="1C21610F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6A87D0CF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776295FF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47953505" w14:textId="77777777" w:rsidR="00D54584" w:rsidRDefault="00D54584" w:rsidP="00D54584">
      <w:pPr>
        <w:pBdr>
          <w:bottom w:val="single" w:sz="12" w:space="0" w:color="auto"/>
        </w:pBdr>
      </w:pPr>
    </w:p>
    <w:p w14:paraId="421FDFFA" w14:textId="77777777" w:rsidR="00D54584" w:rsidRDefault="00D54584" w:rsidP="00D54584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D54584" w14:paraId="53F950E4" w14:textId="77777777" w:rsidTr="00D54584">
        <w:tc>
          <w:tcPr>
            <w:tcW w:w="1526" w:type="dxa"/>
            <w:hideMark/>
          </w:tcPr>
          <w:p w14:paraId="5BE04785" w14:textId="77777777" w:rsidR="00D54584" w:rsidRDefault="00D54584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SD20B/0278</w:t>
            </w:r>
          </w:p>
        </w:tc>
        <w:tc>
          <w:tcPr>
            <w:tcW w:w="2126" w:type="dxa"/>
            <w:hideMark/>
          </w:tcPr>
          <w:p w14:paraId="4624A104" w14:textId="77777777" w:rsidR="00D54584" w:rsidRDefault="00D54584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30-Jul-2020</w:t>
            </w:r>
          </w:p>
        </w:tc>
        <w:tc>
          <w:tcPr>
            <w:tcW w:w="2552" w:type="dxa"/>
            <w:hideMark/>
          </w:tcPr>
          <w:p w14:paraId="0641FF48" w14:textId="77777777" w:rsidR="00D54584" w:rsidRDefault="00D54584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2CEB250E" w14:textId="77777777" w:rsidR="00D54584" w:rsidRDefault="00D54584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D54584" w14:paraId="02BCC3BB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1EA12D9F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285FEABB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Claire Mulhall</w:t>
            </w:r>
          </w:p>
        </w:tc>
      </w:tr>
      <w:tr w:rsidR="00D54584" w14:paraId="27E8CA2A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1EAD8E77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033F212F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16 Woodstown Park, Knocklyon, Dublin 16.</w:t>
            </w:r>
          </w:p>
        </w:tc>
      </w:tr>
      <w:tr w:rsidR="00D54584" w14:paraId="28099D31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28A068AE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lastRenderedPageBreak/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2CDCA744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Dormer extension to the rear at roof level to accommodate an office/storage area; side gable wall to be raised with a window and associated works.</w:t>
            </w:r>
          </w:p>
        </w:tc>
      </w:tr>
      <w:tr w:rsidR="00D54584" w14:paraId="29E18D6B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13E03134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1ACC478C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4CFB0741" w14:textId="77777777" w:rsidR="00D54584" w:rsidRDefault="00D54584" w:rsidP="00D54584">
      <w:pPr>
        <w:pBdr>
          <w:bottom w:val="single" w:sz="12" w:space="0" w:color="auto"/>
        </w:pBdr>
      </w:pPr>
    </w:p>
    <w:p w14:paraId="55522A18" w14:textId="77777777" w:rsidR="00D54584" w:rsidRDefault="00D54584" w:rsidP="00D54584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D54584" w14:paraId="6349B2DA" w14:textId="77777777" w:rsidTr="00D54584">
        <w:tc>
          <w:tcPr>
            <w:tcW w:w="1526" w:type="dxa"/>
            <w:hideMark/>
          </w:tcPr>
          <w:p w14:paraId="4C25C09F" w14:textId="77777777" w:rsidR="00D54584" w:rsidRDefault="00D54584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SD20B/0279</w:t>
            </w:r>
          </w:p>
        </w:tc>
        <w:tc>
          <w:tcPr>
            <w:tcW w:w="2126" w:type="dxa"/>
            <w:hideMark/>
          </w:tcPr>
          <w:p w14:paraId="5F5B6ECC" w14:textId="77777777" w:rsidR="00D54584" w:rsidRDefault="00D54584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31-Jul-2020</w:t>
            </w:r>
          </w:p>
        </w:tc>
        <w:tc>
          <w:tcPr>
            <w:tcW w:w="2552" w:type="dxa"/>
            <w:hideMark/>
          </w:tcPr>
          <w:p w14:paraId="51B67C8C" w14:textId="77777777" w:rsidR="00D54584" w:rsidRDefault="00D54584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Retention</w:t>
            </w:r>
          </w:p>
        </w:tc>
        <w:tc>
          <w:tcPr>
            <w:tcW w:w="3608" w:type="dxa"/>
            <w:hideMark/>
          </w:tcPr>
          <w:p w14:paraId="60D4EB09" w14:textId="77777777" w:rsidR="00D54584" w:rsidRDefault="00D54584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D54584" w14:paraId="1F1BDEC2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1D5F3555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688DB313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Virginia Stingaclu</w:t>
            </w:r>
          </w:p>
        </w:tc>
      </w:tr>
      <w:tr w:rsidR="00D54584" w14:paraId="77B1107A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0B3D7FD0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515CFF0A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1, Tullyhall Drive, Lucan, Co. Dublin</w:t>
            </w:r>
          </w:p>
        </w:tc>
      </w:tr>
      <w:tr w:rsidR="00D54584" w14:paraId="263637FA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5ED1FD19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38E78DC3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Alterations to previously granted permission Ref. SD19B/0105 consisting of an additional two storey bay window to front of house; additional two storey extension to the rear of the house allowing for larger kitchen and bedroom and all associated site works.</w:t>
            </w:r>
          </w:p>
        </w:tc>
      </w:tr>
      <w:tr w:rsidR="00D54584" w14:paraId="256040AC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090E25E6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7ED0A53E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789DD7C7" w14:textId="77777777" w:rsidR="00D54584" w:rsidRDefault="00D54584" w:rsidP="00D54584">
      <w:pPr>
        <w:pBdr>
          <w:bottom w:val="single" w:sz="12" w:space="0" w:color="auto"/>
        </w:pBdr>
      </w:pPr>
    </w:p>
    <w:p w14:paraId="5A6BF091" w14:textId="77777777" w:rsidR="00D54584" w:rsidRDefault="00D54584" w:rsidP="00D54584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D54584" w14:paraId="75EFA285" w14:textId="77777777" w:rsidTr="00D54584">
        <w:tc>
          <w:tcPr>
            <w:tcW w:w="1526" w:type="dxa"/>
            <w:hideMark/>
          </w:tcPr>
          <w:p w14:paraId="79F8CD81" w14:textId="77777777" w:rsidR="00D54584" w:rsidRDefault="00D54584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SD20B/0280</w:t>
            </w:r>
          </w:p>
        </w:tc>
        <w:tc>
          <w:tcPr>
            <w:tcW w:w="2126" w:type="dxa"/>
            <w:hideMark/>
          </w:tcPr>
          <w:p w14:paraId="58F0BE1B" w14:textId="77777777" w:rsidR="00D54584" w:rsidRDefault="00D54584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31-Jul-2020</w:t>
            </w:r>
          </w:p>
        </w:tc>
        <w:tc>
          <w:tcPr>
            <w:tcW w:w="2552" w:type="dxa"/>
            <w:hideMark/>
          </w:tcPr>
          <w:p w14:paraId="26B9EF8C" w14:textId="77777777" w:rsidR="00D54584" w:rsidRDefault="00D54584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 and Retention</w:t>
            </w:r>
          </w:p>
        </w:tc>
        <w:tc>
          <w:tcPr>
            <w:tcW w:w="3608" w:type="dxa"/>
            <w:hideMark/>
          </w:tcPr>
          <w:p w14:paraId="46278A40" w14:textId="77777777" w:rsidR="00D54584" w:rsidRDefault="00D54584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D54584" w14:paraId="46229CD2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053AD064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3C593A69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Barry &amp; Hannah O'Connor</w:t>
            </w:r>
          </w:p>
        </w:tc>
      </w:tr>
      <w:tr w:rsidR="00D54584" w14:paraId="2160B550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38E6F37D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0F17DC07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215, Ballyboden Road, Dublin 16</w:t>
            </w:r>
          </w:p>
        </w:tc>
      </w:tr>
      <w:tr w:rsidR="00D54584" w14:paraId="208A58D8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16187D74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4491983E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Two storey extension to gable and rear with single storey build out to front; alterations to internal layout and associated drainage services; Retention for existing porch to front.</w:t>
            </w:r>
          </w:p>
        </w:tc>
      </w:tr>
      <w:tr w:rsidR="00D54584" w14:paraId="72ADF809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767F1388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041D4A09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17115706" w14:textId="77777777" w:rsidR="00D54584" w:rsidRDefault="00D54584" w:rsidP="00D54584">
      <w:pPr>
        <w:pBdr>
          <w:bottom w:val="single" w:sz="12" w:space="0" w:color="auto"/>
        </w:pBdr>
      </w:pPr>
    </w:p>
    <w:p w14:paraId="0F444E6F" w14:textId="77777777" w:rsidR="00D54584" w:rsidRDefault="00D54584" w:rsidP="00D54584">
      <w:pPr>
        <w:pStyle w:val="Header"/>
        <w:tabs>
          <w:tab w:val="left" w:pos="1701"/>
          <w:tab w:val="left" w:pos="3969"/>
        </w:tabs>
        <w:rPr>
          <w:i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552"/>
        <w:gridCol w:w="3608"/>
      </w:tblGrid>
      <w:tr w:rsidR="00D54584" w14:paraId="51C5FC5A" w14:textId="77777777" w:rsidTr="00D54584">
        <w:tc>
          <w:tcPr>
            <w:tcW w:w="1526" w:type="dxa"/>
            <w:hideMark/>
          </w:tcPr>
          <w:p w14:paraId="4A81B637" w14:textId="77777777" w:rsidR="00D54584" w:rsidRDefault="00D54584">
            <w:pPr>
              <w:tabs>
                <w:tab w:val="left" w:pos="1701"/>
                <w:tab w:val="left" w:pos="3969"/>
              </w:tabs>
              <w:rPr>
                <w:b/>
              </w:rPr>
            </w:pPr>
            <w:r>
              <w:rPr>
                <w:b/>
                <w:noProof/>
              </w:rPr>
              <w:t>SD20B/0281</w:t>
            </w:r>
          </w:p>
        </w:tc>
        <w:tc>
          <w:tcPr>
            <w:tcW w:w="2126" w:type="dxa"/>
            <w:hideMark/>
          </w:tcPr>
          <w:p w14:paraId="6D38372A" w14:textId="77777777" w:rsidR="00D54584" w:rsidRDefault="00D54584">
            <w:pPr>
              <w:tabs>
                <w:tab w:val="left" w:pos="1701"/>
                <w:tab w:val="left" w:pos="3969"/>
              </w:tabs>
              <w:jc w:val="right"/>
            </w:pPr>
            <w:r>
              <w:rPr>
                <w:noProof/>
              </w:rPr>
              <w:t>31-Jul-2020</w:t>
            </w:r>
          </w:p>
        </w:tc>
        <w:tc>
          <w:tcPr>
            <w:tcW w:w="2552" w:type="dxa"/>
            <w:hideMark/>
          </w:tcPr>
          <w:p w14:paraId="20A948A3" w14:textId="77777777" w:rsidR="00D54584" w:rsidRDefault="00D54584">
            <w:pPr>
              <w:tabs>
                <w:tab w:val="left" w:pos="1701"/>
                <w:tab w:val="left" w:pos="3969"/>
              </w:tabs>
            </w:pPr>
            <w:r>
              <w:rPr>
                <w:noProof/>
              </w:rPr>
              <w:t>Permission</w:t>
            </w:r>
          </w:p>
        </w:tc>
        <w:tc>
          <w:tcPr>
            <w:tcW w:w="3608" w:type="dxa"/>
            <w:hideMark/>
          </w:tcPr>
          <w:p w14:paraId="19544ACB" w14:textId="77777777" w:rsidR="00D54584" w:rsidRDefault="00D54584">
            <w:pPr>
              <w:tabs>
                <w:tab w:val="left" w:pos="1701"/>
                <w:tab w:val="left" w:pos="3969"/>
              </w:tabs>
              <w:rPr>
                <w:i/>
              </w:rPr>
            </w:pPr>
            <w:r>
              <w:rPr>
                <w:i/>
                <w:noProof/>
              </w:rPr>
              <w:t>New Application</w:t>
            </w:r>
          </w:p>
        </w:tc>
      </w:tr>
      <w:tr w:rsidR="00D54584" w14:paraId="779A6C88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336EE1C9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Applicant:</w:t>
            </w:r>
          </w:p>
        </w:tc>
        <w:tc>
          <w:tcPr>
            <w:tcW w:w="6160" w:type="dxa"/>
            <w:gridSpan w:val="2"/>
            <w:hideMark/>
          </w:tcPr>
          <w:p w14:paraId="3FD8B4BC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Dan &amp; Gillian Parkinson</w:t>
            </w:r>
          </w:p>
        </w:tc>
      </w:tr>
      <w:tr w:rsidR="00D54584" w14:paraId="57856C96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7A428E3F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Location:</w:t>
            </w:r>
          </w:p>
        </w:tc>
        <w:tc>
          <w:tcPr>
            <w:tcW w:w="6160" w:type="dxa"/>
            <w:gridSpan w:val="2"/>
            <w:hideMark/>
          </w:tcPr>
          <w:p w14:paraId="6657F601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15, Limekiln Road, Dublin 12</w:t>
            </w:r>
          </w:p>
        </w:tc>
      </w:tr>
      <w:tr w:rsidR="00D54584" w14:paraId="4B78D98C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34A3A9BC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Proposed Development:</w:t>
            </w:r>
          </w:p>
        </w:tc>
        <w:tc>
          <w:tcPr>
            <w:tcW w:w="6160" w:type="dxa"/>
            <w:gridSpan w:val="2"/>
            <w:hideMark/>
          </w:tcPr>
          <w:p w14:paraId="05B352B7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Widening of entrance gates and driveway; provision of new timber entrance gate; erection of new timber bin store; construction of new entrance steps and canopy above front door of existing dwelling and all associated site works.</w:t>
            </w:r>
          </w:p>
        </w:tc>
      </w:tr>
      <w:tr w:rsidR="00D54584" w14:paraId="44F79921" w14:textId="77777777" w:rsidTr="00D54584">
        <w:trPr>
          <w:cantSplit/>
        </w:trPr>
        <w:tc>
          <w:tcPr>
            <w:tcW w:w="3652" w:type="dxa"/>
            <w:gridSpan w:val="2"/>
            <w:hideMark/>
          </w:tcPr>
          <w:p w14:paraId="763EA9FF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  <w:jc w:val="right"/>
            </w:pPr>
            <w:r>
              <w:t>Direct Marketing:</w:t>
            </w:r>
          </w:p>
        </w:tc>
        <w:tc>
          <w:tcPr>
            <w:tcW w:w="6160" w:type="dxa"/>
            <w:gridSpan w:val="2"/>
            <w:hideMark/>
          </w:tcPr>
          <w:p w14:paraId="5D0C892E" w14:textId="77777777" w:rsidR="00D54584" w:rsidRDefault="00D54584">
            <w:pPr>
              <w:tabs>
                <w:tab w:val="left" w:pos="1701"/>
                <w:tab w:val="left" w:pos="3969"/>
              </w:tabs>
              <w:spacing w:before="120"/>
            </w:pPr>
            <w:r>
              <w:rPr>
                <w:noProof/>
              </w:rPr>
              <w:t>Direct Marketing - NO</w:t>
            </w:r>
          </w:p>
        </w:tc>
      </w:tr>
    </w:tbl>
    <w:p w14:paraId="69BA64A5" w14:textId="77777777" w:rsidR="00D54584" w:rsidRDefault="00D54584" w:rsidP="00D54584">
      <w:pPr>
        <w:pBdr>
          <w:bottom w:val="single" w:sz="12" w:space="0" w:color="auto"/>
        </w:pBdr>
      </w:pPr>
    </w:p>
    <w:p w14:paraId="2EB41018" w14:textId="77777777" w:rsidR="00D54584" w:rsidRDefault="00D54584" w:rsidP="00D54584"/>
    <w:p w14:paraId="0386D58D" w14:textId="77777777" w:rsidR="00D54584" w:rsidRDefault="00D54584"/>
    <w:sectPr w:rsidR="00D54584">
      <w:headerReference w:type="default" r:id="rId6"/>
      <w:pgSz w:w="11907" w:h="16840" w:code="9"/>
      <w:pgMar w:top="1425" w:right="987" w:bottom="1259" w:left="993" w:header="12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C0E8C" w14:textId="77777777" w:rsidR="006A1003" w:rsidRDefault="006A1003">
      <w:r>
        <w:separator/>
      </w:r>
    </w:p>
  </w:endnote>
  <w:endnote w:type="continuationSeparator" w:id="0">
    <w:p w14:paraId="174E7911" w14:textId="77777777" w:rsidR="006A1003" w:rsidRDefault="006A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E90DEE" w14:textId="77777777" w:rsidR="006A1003" w:rsidRDefault="006A1003">
      <w:r>
        <w:separator/>
      </w:r>
    </w:p>
  </w:footnote>
  <w:footnote w:type="continuationSeparator" w:id="0">
    <w:p w14:paraId="407D094D" w14:textId="77777777" w:rsidR="006A1003" w:rsidRDefault="006A1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F9401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jc w:val="center"/>
      <w:rPr>
        <w:b/>
        <w:i/>
      </w:rPr>
    </w:pPr>
  </w:p>
  <w:p w14:paraId="732DCDCA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  <w:r>
      <w:rPr>
        <w:b/>
      </w:rPr>
      <w:t>APPLICATIONS RECEIVED LIST</w:t>
    </w:r>
    <w:r>
      <w:rPr>
        <w:b/>
      </w:rPr>
      <w:tab/>
    </w:r>
    <w:r>
      <w:rPr>
        <w:b/>
      </w:rPr>
      <w:tab/>
      <w:t xml:space="preserve">PAGE </w:t>
    </w:r>
    <w:r>
      <w:rPr>
        <w:rStyle w:val="PageNumber"/>
        <w:b/>
      </w:rPr>
      <w:t xml:space="preserve">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D54BE8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14:paraId="3F3CC002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rStyle w:val="PageNumber"/>
        <w:b/>
      </w:rPr>
    </w:pPr>
  </w:p>
  <w:p w14:paraId="189EEFDC" w14:textId="77777777" w:rsidR="004C2D8D" w:rsidRPr="00461789" w:rsidRDefault="004C2D8D" w:rsidP="00461789">
    <w:pPr>
      <w:autoSpaceDE w:val="0"/>
      <w:autoSpaceDN w:val="0"/>
      <w:adjustRightInd w:val="0"/>
      <w:rPr>
        <w:b/>
      </w:rPr>
    </w:pPr>
    <w:r w:rsidRPr="00CE0C7E">
      <w:t>Under Section 34 of the Act, the applications for permission may be granted permission, subject to or without conditions, or refused.</w:t>
    </w:r>
    <w:bookmarkStart w:id="0" w:name="OLE_LINK2"/>
    <w:bookmarkStart w:id="1" w:name="OLE_LINK1"/>
    <w:r w:rsidRPr="00461789">
      <w:rPr>
        <w:rFonts w:ascii="Verdana" w:hAnsi="Verdana"/>
        <w:bCs/>
        <w:iCs/>
        <w:sz w:val="14"/>
        <w:szCs w:val="14"/>
      </w:rPr>
      <w:t xml:space="preserve"> </w:t>
    </w:r>
    <w:bookmarkEnd w:id="0"/>
    <w:bookmarkEnd w:id="1"/>
    <w:r w:rsidR="005463C8">
      <w:rPr>
        <w:b/>
        <w:bCs/>
        <w:iCs/>
        <w:sz w:val="16"/>
        <w:szCs w:val="16"/>
      </w:rPr>
      <w:t>The use of the personal details of planning applicants, including for marketing purposes, may be unlawful under the Data Protection Acts 1988 – 2003 and may result in action by the Data Protection Commissioner against the sender, including prosecution.</w:t>
    </w:r>
  </w:p>
  <w:p w14:paraId="24648A50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8306"/>
        <w:tab w:val="right" w:pos="9356"/>
      </w:tabs>
      <w:rPr>
        <w:b/>
      </w:rPr>
    </w:pPr>
  </w:p>
  <w:p w14:paraId="401AEC2A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14:paraId="63E2DD93" w14:textId="77777777" w:rsidR="004C2D8D" w:rsidRDefault="004C2D8D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4153"/>
        <w:tab w:val="left" w:pos="1701"/>
        <w:tab w:val="left" w:pos="3686"/>
        <w:tab w:val="left" w:pos="6237"/>
      </w:tabs>
      <w:rPr>
        <w:i/>
      </w:rPr>
    </w:pPr>
    <w:r>
      <w:rPr>
        <w:i/>
      </w:rPr>
      <w:t>Reg. Ref.</w:t>
    </w:r>
    <w:r>
      <w:rPr>
        <w:i/>
      </w:rPr>
      <w:tab/>
      <w:t>Date Received</w:t>
    </w:r>
    <w:r>
      <w:rPr>
        <w:i/>
      </w:rPr>
      <w:tab/>
      <w:t>Application Type</w:t>
    </w:r>
    <w:r>
      <w:rPr>
        <w:i/>
      </w:rPr>
      <w:tab/>
      <w:t>Submission Type</w:t>
    </w:r>
    <w:r>
      <w:rPr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F1"/>
    <w:rsid w:val="000022D1"/>
    <w:rsid w:val="001265E6"/>
    <w:rsid w:val="00241B1F"/>
    <w:rsid w:val="00321C9E"/>
    <w:rsid w:val="00392C92"/>
    <w:rsid w:val="003D774D"/>
    <w:rsid w:val="00461789"/>
    <w:rsid w:val="004915B1"/>
    <w:rsid w:val="004C2D8D"/>
    <w:rsid w:val="005463C8"/>
    <w:rsid w:val="006A1003"/>
    <w:rsid w:val="00745EE9"/>
    <w:rsid w:val="00870556"/>
    <w:rsid w:val="00873FA0"/>
    <w:rsid w:val="009874D9"/>
    <w:rsid w:val="009B7CE3"/>
    <w:rsid w:val="00AF17A5"/>
    <w:rsid w:val="00B302F1"/>
    <w:rsid w:val="00B334BD"/>
    <w:rsid w:val="00B85C39"/>
    <w:rsid w:val="00CE0C7E"/>
    <w:rsid w:val="00D51240"/>
    <w:rsid w:val="00D54584"/>
    <w:rsid w:val="00D54BE8"/>
    <w:rsid w:val="00F336DC"/>
    <w:rsid w:val="00FF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2CA56B"/>
  <w15:chartTrackingRefBased/>
  <w15:docId w15:val="{000D5FAC-4782-44AC-8624-5A1F7253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basedOn w:val="DefaultParagraphFont"/>
    <w:link w:val="Header"/>
    <w:rsid w:val="00D54584"/>
    <w:rPr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1211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South Dublin County Council</Company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Computer Department</dc:creator>
  <cp:keywords/>
  <cp:lastModifiedBy>Jason Ryan</cp:lastModifiedBy>
  <cp:revision>3</cp:revision>
  <dcterms:created xsi:type="dcterms:W3CDTF">2020-08-05T14:50:00Z</dcterms:created>
  <dcterms:modified xsi:type="dcterms:W3CDTF">2020-08-05T14:54:00Z</dcterms:modified>
</cp:coreProperties>
</file>