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1AC6" w14:textId="77777777" w:rsidR="00393738" w:rsidRDefault="0039373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93738" w14:paraId="6219EE0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C50ED8" w14:textId="77777777" w:rsidR="00393738" w:rsidRPr="001D2D45" w:rsidRDefault="00393738">
            <w:pPr>
              <w:spacing w:before="120"/>
              <w:rPr>
                <w:b/>
                <w:sz w:val="24"/>
                <w:szCs w:val="24"/>
              </w:rPr>
            </w:pPr>
            <w:r w:rsidRPr="005F3824">
              <w:rPr>
                <w:b/>
                <w:noProof/>
                <w:sz w:val="24"/>
                <w:szCs w:val="24"/>
              </w:rPr>
              <w:t>SD19A/0362</w:t>
            </w:r>
          </w:p>
        </w:tc>
        <w:tc>
          <w:tcPr>
            <w:tcW w:w="5629" w:type="dxa"/>
          </w:tcPr>
          <w:p w14:paraId="0BD76A69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</w:p>
        </w:tc>
      </w:tr>
      <w:tr w:rsidR="00393738" w14:paraId="013121F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CD38A5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702CAF6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22-Jun-2020</w:t>
            </w:r>
          </w:p>
        </w:tc>
      </w:tr>
      <w:tr w:rsidR="00393738" w14:paraId="7C63D4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4F128CB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2B6DDB2" w14:textId="77777777" w:rsidR="00393738" w:rsidRPr="000E2C02" w:rsidRDefault="0039373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18-Jun-2020</w:t>
            </w:r>
          </w:p>
        </w:tc>
      </w:tr>
      <w:tr w:rsidR="00393738" w14:paraId="3BBD2F6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E8705B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C2B1479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3rd party</w:t>
            </w:r>
          </w:p>
        </w:tc>
      </w:tr>
      <w:tr w:rsidR="00393738" w14:paraId="2D923E2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CFC31A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47CA9FE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93738" w14:paraId="2F5FA15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683A6F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F96985A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GRANT PERMISSION FOLLOWING OUTLINE</w:t>
            </w:r>
          </w:p>
        </w:tc>
      </w:tr>
      <w:tr w:rsidR="00393738" w14:paraId="0D23AF2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BD6EFC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8576DFF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Mairead Rice &amp; Andrew O'Reilly</w:t>
            </w:r>
          </w:p>
        </w:tc>
      </w:tr>
      <w:tr w:rsidR="00393738" w14:paraId="14EDA6D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040C2B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F5397A7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7, Limekiln Drive, Manor Estate, Dublin 12</w:t>
            </w:r>
          </w:p>
        </w:tc>
      </w:tr>
      <w:tr w:rsidR="00393738" w14:paraId="0F2EFD4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C25DF97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3FF961F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Construction of a new two storey dwelling and associated site works.</w:t>
            </w:r>
          </w:p>
        </w:tc>
      </w:tr>
    </w:tbl>
    <w:p w14:paraId="18B65FDC" w14:textId="77777777" w:rsidR="00393738" w:rsidRDefault="00393738">
      <w:pPr>
        <w:pBdr>
          <w:bottom w:val="single" w:sz="12" w:space="1" w:color="auto"/>
        </w:pBdr>
      </w:pPr>
    </w:p>
    <w:p w14:paraId="27884C12" w14:textId="77777777" w:rsidR="00393738" w:rsidRDefault="0039373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93738" w14:paraId="2033E3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2DB1D84" w14:textId="77777777" w:rsidR="00393738" w:rsidRPr="001D2D45" w:rsidRDefault="00393738">
            <w:pPr>
              <w:spacing w:before="120"/>
              <w:rPr>
                <w:b/>
                <w:sz w:val="24"/>
                <w:szCs w:val="24"/>
              </w:rPr>
            </w:pPr>
            <w:r w:rsidRPr="005F3824">
              <w:rPr>
                <w:b/>
                <w:noProof/>
                <w:sz w:val="24"/>
                <w:szCs w:val="24"/>
              </w:rPr>
              <w:t>SD20A/0035</w:t>
            </w:r>
          </w:p>
        </w:tc>
        <w:tc>
          <w:tcPr>
            <w:tcW w:w="5629" w:type="dxa"/>
          </w:tcPr>
          <w:p w14:paraId="1B0815AA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</w:p>
        </w:tc>
      </w:tr>
      <w:tr w:rsidR="00393738" w14:paraId="74E9AD5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BA6019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6055062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23-Jun-2020</w:t>
            </w:r>
          </w:p>
        </w:tc>
      </w:tr>
      <w:tr w:rsidR="00393738" w14:paraId="0E7FB50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AD0A53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071F2E2" w14:textId="77777777" w:rsidR="00393738" w:rsidRPr="000E2C02" w:rsidRDefault="0039373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19-Jun-2020</w:t>
            </w:r>
          </w:p>
        </w:tc>
      </w:tr>
      <w:tr w:rsidR="00393738" w14:paraId="63D691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4516B3E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28C1A37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3RD PARTY</w:t>
            </w:r>
          </w:p>
        </w:tc>
      </w:tr>
      <w:tr w:rsidR="00393738" w14:paraId="11BE102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986028C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51C8242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93738" w14:paraId="55A32C9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7F1491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D44DB6F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93738" w14:paraId="3BED67B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F22253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71BADF5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Ray &amp; Ursula Durran</w:t>
            </w:r>
          </w:p>
        </w:tc>
      </w:tr>
      <w:tr w:rsidR="00393738" w14:paraId="7D30472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B1D8C4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AD58A87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53, Monastery Rise, Clondalkin, Dublin 22</w:t>
            </w:r>
          </w:p>
        </w:tc>
      </w:tr>
      <w:tr w:rsidR="00393738" w14:paraId="12F7B9E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2611B6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F8240AC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Single storey extension to front, side and rear of existing house; internal alterations allowing two bedrooms, lounge, kitchen and new works allowing separate new house for family needs; existing house reinstated; front door with porch to front view; relocating existing foul and waste pipe and all associated site works.</w:t>
            </w:r>
          </w:p>
        </w:tc>
      </w:tr>
    </w:tbl>
    <w:p w14:paraId="44A3042B" w14:textId="77777777" w:rsidR="00393738" w:rsidRDefault="00393738">
      <w:pPr>
        <w:pBdr>
          <w:bottom w:val="single" w:sz="12" w:space="1" w:color="auto"/>
        </w:pBdr>
      </w:pPr>
    </w:p>
    <w:p w14:paraId="3CE3C322" w14:textId="14902992" w:rsidR="00393738" w:rsidRDefault="00393738"/>
    <w:p w14:paraId="7997801B" w14:textId="441A833F" w:rsidR="000E2C02" w:rsidRDefault="000E2C02"/>
    <w:p w14:paraId="4829D00B" w14:textId="071F0CC4" w:rsidR="000E2C02" w:rsidRDefault="000E2C02"/>
    <w:p w14:paraId="4D397BB7" w14:textId="314C0462" w:rsidR="000E2C02" w:rsidRDefault="000E2C02"/>
    <w:p w14:paraId="4C50E277" w14:textId="560CD847" w:rsidR="000E2C02" w:rsidRDefault="000E2C02"/>
    <w:p w14:paraId="45D20EF5" w14:textId="2694ADD0" w:rsidR="000E2C02" w:rsidRDefault="000E2C02"/>
    <w:p w14:paraId="30DCD21D" w14:textId="22757C4D" w:rsidR="000E2C02" w:rsidRDefault="000E2C02"/>
    <w:p w14:paraId="102E60AE" w14:textId="5E3FAA5B" w:rsidR="000E2C02" w:rsidRDefault="000E2C02"/>
    <w:p w14:paraId="4B775946" w14:textId="3CA8A1B4" w:rsidR="000E2C02" w:rsidRDefault="000E2C02"/>
    <w:p w14:paraId="2C5056FA" w14:textId="77777777" w:rsidR="000E2C02" w:rsidRDefault="000E2C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93738" w14:paraId="6C1182D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8C1BD35" w14:textId="77777777" w:rsidR="00393738" w:rsidRPr="001D2D45" w:rsidRDefault="00393738">
            <w:pPr>
              <w:spacing w:before="120"/>
              <w:rPr>
                <w:b/>
                <w:sz w:val="24"/>
                <w:szCs w:val="24"/>
              </w:rPr>
            </w:pPr>
            <w:r w:rsidRPr="005F3824">
              <w:rPr>
                <w:b/>
                <w:noProof/>
                <w:sz w:val="24"/>
                <w:szCs w:val="24"/>
              </w:rPr>
              <w:t>SD20A/0042</w:t>
            </w:r>
          </w:p>
        </w:tc>
        <w:tc>
          <w:tcPr>
            <w:tcW w:w="5629" w:type="dxa"/>
          </w:tcPr>
          <w:p w14:paraId="0B84432B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</w:p>
        </w:tc>
      </w:tr>
      <w:tr w:rsidR="00393738" w14:paraId="38E7626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D5511D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095ABA9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24-Jun-2020</w:t>
            </w:r>
          </w:p>
        </w:tc>
      </w:tr>
      <w:tr w:rsidR="00393738" w14:paraId="0A37BEA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B74544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4E9037D" w14:textId="77777777" w:rsidR="00393738" w:rsidRPr="000E2C02" w:rsidRDefault="0039373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19-Jun-2020</w:t>
            </w:r>
          </w:p>
        </w:tc>
      </w:tr>
      <w:tr w:rsidR="00393738" w14:paraId="2BEAAAB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9B051C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11FCC3A" w14:textId="536B1E46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1</w:t>
            </w:r>
            <w:r w:rsidRPr="000E2C02">
              <w:rPr>
                <w:noProof/>
                <w:sz w:val="22"/>
                <w:szCs w:val="22"/>
                <w:vertAlign w:val="superscript"/>
              </w:rPr>
              <w:t>ST</w:t>
            </w:r>
            <w:r w:rsidR="000E2C02">
              <w:rPr>
                <w:noProof/>
                <w:sz w:val="22"/>
                <w:szCs w:val="22"/>
              </w:rPr>
              <w:t xml:space="preserve"> </w:t>
            </w:r>
            <w:r w:rsidRPr="005F3824">
              <w:rPr>
                <w:noProof/>
                <w:sz w:val="22"/>
                <w:szCs w:val="22"/>
              </w:rPr>
              <w:t>PARTY</w:t>
            </w:r>
          </w:p>
        </w:tc>
      </w:tr>
      <w:tr w:rsidR="00393738" w14:paraId="2A67807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A4A3B8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B29B73E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93738" w14:paraId="0589ECE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B939BD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FE8EAF0" w14:textId="77777777" w:rsidR="00393738" w:rsidRPr="001D2D45" w:rsidRDefault="00393738">
            <w:pPr>
              <w:spacing w:before="120"/>
              <w:rPr>
                <w:sz w:val="22"/>
                <w:szCs w:val="22"/>
              </w:rPr>
            </w:pPr>
            <w:r w:rsidRPr="005F3824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93738" w14:paraId="5358E8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51389A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1F51CA7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Vodafone Ireland Limited</w:t>
            </w:r>
          </w:p>
        </w:tc>
      </w:tr>
      <w:tr w:rsidR="00393738" w14:paraId="4758493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E3A6B8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C7FA134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Eir, Scholarstown Road, Ballyboden, Dublin 16</w:t>
            </w:r>
          </w:p>
        </w:tc>
      </w:tr>
      <w:tr w:rsidR="00393738" w14:paraId="4D06EA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FDB09A" w14:textId="77777777" w:rsidR="00393738" w:rsidRPr="001D2D45" w:rsidRDefault="0039373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F6CD3D2" w14:textId="77777777" w:rsidR="00393738" w:rsidRPr="000E2C02" w:rsidRDefault="00393738">
            <w:pPr>
              <w:spacing w:before="120"/>
              <w:rPr>
                <w:sz w:val="24"/>
                <w:szCs w:val="24"/>
              </w:rPr>
            </w:pPr>
            <w:r w:rsidRPr="000E2C02">
              <w:rPr>
                <w:noProof/>
                <w:sz w:val="24"/>
                <w:szCs w:val="24"/>
              </w:rPr>
              <w:t>Extension of an existing telecommunications lattice tower (providing new overall height of 21.5 metres) carrying existing antennas and associated equipment and additional new antennas; dishes and associated equipment together with new ground equipment cabinets, bollards and all associated site development works.</w:t>
            </w:r>
          </w:p>
        </w:tc>
      </w:tr>
    </w:tbl>
    <w:p w14:paraId="1D6E113C" w14:textId="77777777" w:rsidR="00393738" w:rsidRDefault="00393738">
      <w:pPr>
        <w:pBdr>
          <w:bottom w:val="single" w:sz="12" w:space="1" w:color="auto"/>
        </w:pBdr>
      </w:pPr>
    </w:p>
    <w:p w14:paraId="2297ED8F" w14:textId="77777777" w:rsidR="00393738" w:rsidRDefault="00393738"/>
    <w:sectPr w:rsidR="0039373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74B8" w14:textId="77777777" w:rsidR="00393738" w:rsidRDefault="00393738">
      <w:r>
        <w:separator/>
      </w:r>
    </w:p>
  </w:endnote>
  <w:endnote w:type="continuationSeparator" w:id="0">
    <w:p w14:paraId="377ACF89" w14:textId="77777777" w:rsidR="00393738" w:rsidRDefault="003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5AB8" w14:textId="77777777" w:rsidR="00393738" w:rsidRDefault="00393738">
      <w:r>
        <w:separator/>
      </w:r>
    </w:p>
  </w:footnote>
  <w:footnote w:type="continuationSeparator" w:id="0">
    <w:p w14:paraId="454D2C55" w14:textId="77777777" w:rsidR="00393738" w:rsidRDefault="0039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C7B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8B1251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EE8496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055E0C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0E2C02"/>
    <w:rsid w:val="001D2D45"/>
    <w:rsid w:val="00393738"/>
    <w:rsid w:val="00694ADA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48C5D"/>
  <w15:chartTrackingRefBased/>
  <w15:docId w15:val="{84001650-73B6-4593-A6DB-855788B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2020-07-01T12:31:00Z</dcterms:created>
  <dcterms:modified xsi:type="dcterms:W3CDTF">2020-07-01T12:31:00Z</dcterms:modified>
</cp:coreProperties>
</file>