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6E7A90" w14:paraId="465C3A42" w14:textId="77777777">
        <w:tblPrEx>
          <w:tblCellMar>
            <w:top w:w="0" w:type="dxa"/>
            <w:bottom w:w="0" w:type="dxa"/>
          </w:tblCellMar>
        </w:tblPrEx>
        <w:tc>
          <w:tcPr>
            <w:tcW w:w="1951" w:type="dxa"/>
          </w:tcPr>
          <w:p w14:paraId="53226C5D" w14:textId="77777777" w:rsidR="006E7A90" w:rsidRDefault="006E7A90">
            <w:pPr>
              <w:tabs>
                <w:tab w:val="left" w:pos="1985"/>
                <w:tab w:val="left" w:pos="4536"/>
              </w:tabs>
              <w:rPr>
                <w:b/>
                <w:sz w:val="22"/>
              </w:rPr>
            </w:pPr>
            <w:r w:rsidRPr="008D7382">
              <w:rPr>
                <w:b/>
                <w:noProof/>
                <w:sz w:val="22"/>
              </w:rPr>
              <w:t>SD20A/0044</w:t>
            </w:r>
          </w:p>
        </w:tc>
        <w:tc>
          <w:tcPr>
            <w:tcW w:w="2126" w:type="dxa"/>
          </w:tcPr>
          <w:p w14:paraId="6AA40EB0" w14:textId="77777777" w:rsidR="006E7A90" w:rsidRDefault="006E7A90">
            <w:pPr>
              <w:tabs>
                <w:tab w:val="left" w:pos="1985"/>
                <w:tab w:val="left" w:pos="4536"/>
              </w:tabs>
              <w:rPr>
                <w:b/>
                <w:sz w:val="22"/>
              </w:rPr>
            </w:pPr>
            <w:r w:rsidRPr="008D7382">
              <w:rPr>
                <w:b/>
                <w:noProof/>
                <w:sz w:val="22"/>
              </w:rPr>
              <w:t>GRANT PERMISSION</w:t>
            </w:r>
          </w:p>
          <w:p w14:paraId="32D46D26" w14:textId="77777777" w:rsidR="006E7A90" w:rsidRDefault="006E7A90">
            <w:pPr>
              <w:tabs>
                <w:tab w:val="left" w:pos="1985"/>
                <w:tab w:val="left" w:pos="4536"/>
              </w:tabs>
              <w:jc w:val="right"/>
              <w:rPr>
                <w:sz w:val="22"/>
              </w:rPr>
            </w:pPr>
          </w:p>
        </w:tc>
        <w:tc>
          <w:tcPr>
            <w:tcW w:w="5736" w:type="dxa"/>
          </w:tcPr>
          <w:p w14:paraId="1A6C2446" w14:textId="77777777" w:rsidR="006E7A90" w:rsidRDefault="006E7A90">
            <w:pPr>
              <w:rPr>
                <w:b/>
                <w:sz w:val="22"/>
              </w:rPr>
            </w:pPr>
            <w:r w:rsidRPr="008D7382">
              <w:rPr>
                <w:b/>
                <w:noProof/>
                <w:sz w:val="22"/>
              </w:rPr>
              <w:t>15-May-2020</w:t>
            </w:r>
            <w:r>
              <w:rPr>
                <w:b/>
                <w:sz w:val="22"/>
              </w:rPr>
              <w:t xml:space="preserve">                                     </w:t>
            </w:r>
          </w:p>
          <w:p w14:paraId="41B84043" w14:textId="77777777" w:rsidR="006E7A90" w:rsidRDefault="006E7A90">
            <w:pPr>
              <w:rPr>
                <w:sz w:val="22"/>
              </w:rPr>
            </w:pPr>
          </w:p>
          <w:p w14:paraId="548611F8" w14:textId="77777777" w:rsidR="006E7A90" w:rsidRDefault="006E7A90">
            <w:pPr>
              <w:tabs>
                <w:tab w:val="right" w:pos="5562"/>
              </w:tabs>
              <w:rPr>
                <w:rFonts w:ascii="Arial Narrow" w:hAnsi="Arial Narrow"/>
                <w:b/>
                <w:i/>
                <w:sz w:val="22"/>
              </w:rPr>
            </w:pPr>
            <w:r>
              <w:rPr>
                <w:rFonts w:ascii="Arial Narrow" w:hAnsi="Arial Narrow"/>
                <w:b/>
                <w:i/>
                <w:sz w:val="22"/>
              </w:rPr>
              <w:t>Applicant:</w:t>
            </w:r>
          </w:p>
          <w:p w14:paraId="366C49CF" w14:textId="77777777" w:rsidR="006E7A90" w:rsidRDefault="006E7A90">
            <w:pPr>
              <w:tabs>
                <w:tab w:val="right" w:pos="5562"/>
              </w:tabs>
              <w:rPr>
                <w:rFonts w:ascii="Arial Narrow" w:hAnsi="Arial Narrow"/>
                <w:sz w:val="22"/>
              </w:rPr>
            </w:pPr>
            <w:r w:rsidRPr="008D7382">
              <w:rPr>
                <w:rFonts w:ascii="Arial Narrow" w:hAnsi="Arial Narrow"/>
                <w:noProof/>
                <w:sz w:val="22"/>
              </w:rPr>
              <w:t>St. Patrick's GAA Club</w:t>
            </w:r>
          </w:p>
          <w:p w14:paraId="7358678F" w14:textId="77777777" w:rsidR="006E7A90" w:rsidRDefault="006E7A90">
            <w:pPr>
              <w:rPr>
                <w:rFonts w:ascii="Arial Narrow" w:hAnsi="Arial Narrow"/>
                <w:sz w:val="22"/>
              </w:rPr>
            </w:pPr>
            <w:r>
              <w:rPr>
                <w:rFonts w:ascii="Arial Narrow" w:hAnsi="Arial Narrow"/>
                <w:b/>
                <w:i/>
                <w:sz w:val="22"/>
              </w:rPr>
              <w:t>Location:</w:t>
            </w:r>
          </w:p>
          <w:p w14:paraId="2189BF3B" w14:textId="77777777" w:rsidR="006E7A90" w:rsidRDefault="006E7A90">
            <w:pPr>
              <w:jc w:val="both"/>
              <w:rPr>
                <w:rFonts w:ascii="Arial Narrow" w:hAnsi="Arial Narrow"/>
                <w:sz w:val="22"/>
              </w:rPr>
            </w:pPr>
            <w:r w:rsidRPr="008D7382">
              <w:rPr>
                <w:rFonts w:ascii="Arial Narrow" w:hAnsi="Arial Narrow"/>
                <w:noProof/>
                <w:sz w:val="22"/>
              </w:rPr>
              <w:t>Glenaulin Green, Palmerstown, Dublin 20</w:t>
            </w:r>
          </w:p>
          <w:p w14:paraId="3C79EBA9" w14:textId="77777777" w:rsidR="006E7A90" w:rsidRDefault="006E7A9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529933" w14:textId="77777777" w:rsidR="006E7A90" w:rsidRDefault="006E7A90">
            <w:pPr>
              <w:jc w:val="both"/>
              <w:rPr>
                <w:rFonts w:ascii="Arial Narrow" w:hAnsi="Arial Narrow"/>
                <w:sz w:val="22"/>
              </w:rPr>
            </w:pPr>
            <w:r w:rsidRPr="008D7382">
              <w:rPr>
                <w:rFonts w:ascii="Arial Narrow" w:hAnsi="Arial Narrow"/>
                <w:noProof/>
                <w:sz w:val="22"/>
              </w:rPr>
              <w:t>New ball wall to the east of the property with a height of 5 metres including a 1.2 metre height fence; a sponsor signage fixed to the top of the wall size 1.5x18 metres; an existing flood light relocated to the top of the proposed ball wall; a store for equipment attached to the front of the clubhouse with two club signage displays size 1.2x3.2 metres; a fenced external storage area attached to the west of the all-weather pitch; a sponsored signage to the north facade of the clubhouse size 1.5x7 metres; recess of existing goalposts for all-weather pitch.</w:t>
            </w:r>
          </w:p>
          <w:p w14:paraId="77CBF518" w14:textId="77777777" w:rsidR="006E7A90" w:rsidRDefault="006E7A90">
            <w:pPr>
              <w:jc w:val="both"/>
              <w:rPr>
                <w:b/>
                <w:i/>
                <w:sz w:val="22"/>
              </w:rPr>
            </w:pPr>
            <w:r w:rsidRPr="000C71AD">
              <w:rPr>
                <w:rFonts w:ascii="Arial Narrow" w:hAnsi="Arial Narrow"/>
                <w:b/>
                <w:i/>
                <w:sz w:val="22"/>
              </w:rPr>
              <w:t>Direct Marketing</w:t>
            </w:r>
            <w:r w:rsidRPr="000C71AD">
              <w:rPr>
                <w:b/>
                <w:i/>
                <w:sz w:val="22"/>
              </w:rPr>
              <w:t>:</w:t>
            </w:r>
          </w:p>
          <w:p w14:paraId="66868311" w14:textId="77777777" w:rsidR="006E7A90" w:rsidRDefault="006E7A90">
            <w:pPr>
              <w:jc w:val="both"/>
              <w:rPr>
                <w:sz w:val="22"/>
              </w:rPr>
            </w:pPr>
            <w:r w:rsidRPr="008D7382">
              <w:rPr>
                <w:noProof/>
                <w:sz w:val="22"/>
              </w:rPr>
              <w:t>Direct Marketing - NO</w:t>
            </w:r>
          </w:p>
          <w:p w14:paraId="515F0C00" w14:textId="77777777" w:rsidR="006E7A90" w:rsidRPr="007C7111" w:rsidRDefault="006E7A90">
            <w:pPr>
              <w:jc w:val="both"/>
              <w:rPr>
                <w:sz w:val="22"/>
              </w:rPr>
            </w:pPr>
          </w:p>
        </w:tc>
      </w:tr>
      <w:tr w:rsidR="006E7A90" w14:paraId="62B01E8D" w14:textId="77777777">
        <w:tblPrEx>
          <w:tblCellMar>
            <w:top w:w="0" w:type="dxa"/>
            <w:bottom w:w="0" w:type="dxa"/>
          </w:tblCellMar>
        </w:tblPrEx>
        <w:tc>
          <w:tcPr>
            <w:tcW w:w="1951" w:type="dxa"/>
          </w:tcPr>
          <w:p w14:paraId="5B33E325" w14:textId="77777777" w:rsidR="006E7A90" w:rsidRDefault="006E7A90">
            <w:pPr>
              <w:tabs>
                <w:tab w:val="left" w:pos="1985"/>
                <w:tab w:val="left" w:pos="4536"/>
              </w:tabs>
              <w:rPr>
                <w:b/>
                <w:sz w:val="22"/>
              </w:rPr>
            </w:pPr>
            <w:r w:rsidRPr="008D7382">
              <w:rPr>
                <w:b/>
                <w:noProof/>
                <w:sz w:val="22"/>
              </w:rPr>
              <w:t>SD20B/0046</w:t>
            </w:r>
          </w:p>
        </w:tc>
        <w:tc>
          <w:tcPr>
            <w:tcW w:w="2126" w:type="dxa"/>
          </w:tcPr>
          <w:p w14:paraId="709DF53B" w14:textId="77777777" w:rsidR="006E7A90" w:rsidRDefault="006E7A90">
            <w:pPr>
              <w:tabs>
                <w:tab w:val="left" w:pos="1985"/>
                <w:tab w:val="left" w:pos="4536"/>
              </w:tabs>
              <w:rPr>
                <w:b/>
                <w:sz w:val="22"/>
              </w:rPr>
            </w:pPr>
            <w:r w:rsidRPr="008D7382">
              <w:rPr>
                <w:b/>
                <w:noProof/>
                <w:sz w:val="22"/>
              </w:rPr>
              <w:t>GRANT PERMISSION</w:t>
            </w:r>
          </w:p>
          <w:p w14:paraId="76D5BCC2" w14:textId="77777777" w:rsidR="006E7A90" w:rsidRDefault="006E7A90">
            <w:pPr>
              <w:tabs>
                <w:tab w:val="left" w:pos="1985"/>
                <w:tab w:val="left" w:pos="4536"/>
              </w:tabs>
              <w:jc w:val="right"/>
              <w:rPr>
                <w:sz w:val="22"/>
              </w:rPr>
            </w:pPr>
          </w:p>
        </w:tc>
        <w:tc>
          <w:tcPr>
            <w:tcW w:w="5736" w:type="dxa"/>
          </w:tcPr>
          <w:p w14:paraId="00B76713" w14:textId="77777777" w:rsidR="006E7A90" w:rsidRDefault="006E7A90">
            <w:pPr>
              <w:rPr>
                <w:b/>
                <w:sz w:val="22"/>
              </w:rPr>
            </w:pPr>
            <w:r w:rsidRPr="008D7382">
              <w:rPr>
                <w:b/>
                <w:noProof/>
                <w:sz w:val="22"/>
              </w:rPr>
              <w:t>15-May-2020</w:t>
            </w:r>
            <w:r>
              <w:rPr>
                <w:b/>
                <w:sz w:val="22"/>
              </w:rPr>
              <w:t xml:space="preserve">                                     </w:t>
            </w:r>
          </w:p>
          <w:p w14:paraId="16F9FC7A" w14:textId="77777777" w:rsidR="006E7A90" w:rsidRDefault="006E7A90">
            <w:pPr>
              <w:rPr>
                <w:sz w:val="22"/>
              </w:rPr>
            </w:pPr>
          </w:p>
          <w:p w14:paraId="0F578D1F" w14:textId="77777777" w:rsidR="006E7A90" w:rsidRDefault="006E7A90">
            <w:pPr>
              <w:tabs>
                <w:tab w:val="right" w:pos="5562"/>
              </w:tabs>
              <w:rPr>
                <w:rFonts w:ascii="Arial Narrow" w:hAnsi="Arial Narrow"/>
                <w:b/>
                <w:i/>
                <w:sz w:val="22"/>
              </w:rPr>
            </w:pPr>
            <w:r>
              <w:rPr>
                <w:rFonts w:ascii="Arial Narrow" w:hAnsi="Arial Narrow"/>
                <w:b/>
                <w:i/>
                <w:sz w:val="22"/>
              </w:rPr>
              <w:t>Applicant:</w:t>
            </w:r>
          </w:p>
          <w:p w14:paraId="2CCD911A" w14:textId="77777777" w:rsidR="006E7A90" w:rsidRDefault="006E7A90">
            <w:pPr>
              <w:tabs>
                <w:tab w:val="right" w:pos="5562"/>
              </w:tabs>
              <w:rPr>
                <w:rFonts w:ascii="Arial Narrow" w:hAnsi="Arial Narrow"/>
                <w:sz w:val="22"/>
              </w:rPr>
            </w:pPr>
            <w:r w:rsidRPr="008D7382">
              <w:rPr>
                <w:rFonts w:ascii="Arial Narrow" w:hAnsi="Arial Narrow"/>
                <w:noProof/>
                <w:sz w:val="22"/>
              </w:rPr>
              <w:t>John &amp; Blanche Hardiman</w:t>
            </w:r>
          </w:p>
          <w:p w14:paraId="6544626E" w14:textId="77777777" w:rsidR="006E7A90" w:rsidRDefault="006E7A90">
            <w:pPr>
              <w:rPr>
                <w:rFonts w:ascii="Arial Narrow" w:hAnsi="Arial Narrow"/>
                <w:sz w:val="22"/>
              </w:rPr>
            </w:pPr>
            <w:r>
              <w:rPr>
                <w:rFonts w:ascii="Arial Narrow" w:hAnsi="Arial Narrow"/>
                <w:b/>
                <w:i/>
                <w:sz w:val="22"/>
              </w:rPr>
              <w:t>Location:</w:t>
            </w:r>
          </w:p>
          <w:p w14:paraId="0B80FF34" w14:textId="77777777" w:rsidR="006E7A90" w:rsidRDefault="006E7A90">
            <w:pPr>
              <w:jc w:val="both"/>
              <w:rPr>
                <w:rFonts w:ascii="Arial Narrow" w:hAnsi="Arial Narrow"/>
                <w:sz w:val="22"/>
              </w:rPr>
            </w:pPr>
            <w:r w:rsidRPr="008D7382">
              <w:rPr>
                <w:rFonts w:ascii="Arial Narrow" w:hAnsi="Arial Narrow"/>
                <w:noProof/>
                <w:sz w:val="22"/>
              </w:rPr>
              <w:t>36, Parkwood Avenue, Aylesbury, Tallaght, Dublin 24</w:t>
            </w:r>
          </w:p>
          <w:p w14:paraId="6ECB129A" w14:textId="77777777" w:rsidR="006E7A90" w:rsidRDefault="006E7A9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959E4B" w14:textId="77777777" w:rsidR="006E7A90" w:rsidRDefault="006E7A90">
            <w:pPr>
              <w:jc w:val="both"/>
              <w:rPr>
                <w:rFonts w:ascii="Arial Narrow" w:hAnsi="Arial Narrow"/>
                <w:sz w:val="22"/>
              </w:rPr>
            </w:pPr>
            <w:r w:rsidRPr="008D7382">
              <w:rPr>
                <w:rFonts w:ascii="Arial Narrow" w:hAnsi="Arial Narrow"/>
                <w:noProof/>
                <w:sz w:val="22"/>
              </w:rPr>
              <w:t>Attic conversion to non-habitable room with dormer window and single storey extension to rear of existing dwelling and associated site works.</w:t>
            </w:r>
          </w:p>
          <w:p w14:paraId="29E6A94B" w14:textId="77777777" w:rsidR="006E7A90" w:rsidRDefault="006E7A90">
            <w:pPr>
              <w:jc w:val="both"/>
              <w:rPr>
                <w:b/>
                <w:i/>
                <w:sz w:val="22"/>
              </w:rPr>
            </w:pPr>
            <w:r w:rsidRPr="000C71AD">
              <w:rPr>
                <w:rFonts w:ascii="Arial Narrow" w:hAnsi="Arial Narrow"/>
                <w:b/>
                <w:i/>
                <w:sz w:val="22"/>
              </w:rPr>
              <w:t>Direct Marketing</w:t>
            </w:r>
            <w:r w:rsidRPr="000C71AD">
              <w:rPr>
                <w:b/>
                <w:i/>
                <w:sz w:val="22"/>
              </w:rPr>
              <w:t>:</w:t>
            </w:r>
          </w:p>
          <w:p w14:paraId="10F97A71" w14:textId="77777777" w:rsidR="006E7A90" w:rsidRDefault="006E7A90">
            <w:pPr>
              <w:jc w:val="both"/>
              <w:rPr>
                <w:sz w:val="22"/>
              </w:rPr>
            </w:pPr>
            <w:r w:rsidRPr="008D7382">
              <w:rPr>
                <w:noProof/>
                <w:sz w:val="22"/>
              </w:rPr>
              <w:t>Direct Marketing - NO</w:t>
            </w:r>
          </w:p>
          <w:p w14:paraId="4DDAEC82" w14:textId="77777777" w:rsidR="006E7A90" w:rsidRPr="007C7111" w:rsidRDefault="006E7A90">
            <w:pPr>
              <w:jc w:val="both"/>
              <w:rPr>
                <w:sz w:val="22"/>
              </w:rPr>
            </w:pPr>
          </w:p>
        </w:tc>
      </w:tr>
      <w:tr w:rsidR="006E7A90" w14:paraId="4CDE5499" w14:textId="77777777">
        <w:tblPrEx>
          <w:tblCellMar>
            <w:top w:w="0" w:type="dxa"/>
            <w:bottom w:w="0" w:type="dxa"/>
          </w:tblCellMar>
        </w:tblPrEx>
        <w:tc>
          <w:tcPr>
            <w:tcW w:w="1951" w:type="dxa"/>
          </w:tcPr>
          <w:p w14:paraId="1990F392" w14:textId="77777777" w:rsidR="006E7A90" w:rsidRDefault="006E7A90">
            <w:pPr>
              <w:tabs>
                <w:tab w:val="left" w:pos="1985"/>
                <w:tab w:val="left" w:pos="4536"/>
              </w:tabs>
              <w:rPr>
                <w:b/>
                <w:sz w:val="22"/>
              </w:rPr>
            </w:pPr>
            <w:r w:rsidRPr="008D7382">
              <w:rPr>
                <w:b/>
                <w:noProof/>
                <w:sz w:val="22"/>
              </w:rPr>
              <w:t>SD20B/0053</w:t>
            </w:r>
          </w:p>
        </w:tc>
        <w:tc>
          <w:tcPr>
            <w:tcW w:w="2126" w:type="dxa"/>
          </w:tcPr>
          <w:p w14:paraId="68DCF48A" w14:textId="77777777" w:rsidR="006E7A90" w:rsidRDefault="006E7A90">
            <w:pPr>
              <w:tabs>
                <w:tab w:val="left" w:pos="1985"/>
                <w:tab w:val="left" w:pos="4536"/>
              </w:tabs>
              <w:rPr>
                <w:b/>
                <w:sz w:val="22"/>
              </w:rPr>
            </w:pPr>
            <w:r w:rsidRPr="008D7382">
              <w:rPr>
                <w:b/>
                <w:noProof/>
                <w:sz w:val="22"/>
              </w:rPr>
              <w:t>GRANT PERMISSION &amp; GRANT RETENTION</w:t>
            </w:r>
          </w:p>
          <w:p w14:paraId="7F9E3D6D" w14:textId="77777777" w:rsidR="006E7A90" w:rsidRDefault="006E7A90">
            <w:pPr>
              <w:tabs>
                <w:tab w:val="left" w:pos="1985"/>
                <w:tab w:val="left" w:pos="4536"/>
              </w:tabs>
              <w:jc w:val="right"/>
              <w:rPr>
                <w:sz w:val="22"/>
              </w:rPr>
            </w:pPr>
          </w:p>
        </w:tc>
        <w:tc>
          <w:tcPr>
            <w:tcW w:w="5736" w:type="dxa"/>
          </w:tcPr>
          <w:p w14:paraId="74A782FE" w14:textId="77777777" w:rsidR="006E7A90" w:rsidRDefault="006E7A90">
            <w:pPr>
              <w:rPr>
                <w:b/>
                <w:sz w:val="22"/>
              </w:rPr>
            </w:pPr>
            <w:r w:rsidRPr="008D7382">
              <w:rPr>
                <w:b/>
                <w:noProof/>
                <w:sz w:val="22"/>
              </w:rPr>
              <w:t>15-May-2020</w:t>
            </w:r>
            <w:r>
              <w:rPr>
                <w:b/>
                <w:sz w:val="22"/>
              </w:rPr>
              <w:t xml:space="preserve">                                     </w:t>
            </w:r>
          </w:p>
          <w:p w14:paraId="595948FA" w14:textId="77777777" w:rsidR="006E7A90" w:rsidRDefault="006E7A90">
            <w:pPr>
              <w:rPr>
                <w:sz w:val="22"/>
              </w:rPr>
            </w:pPr>
          </w:p>
          <w:p w14:paraId="51517EA7" w14:textId="77777777" w:rsidR="006E7A90" w:rsidRDefault="006E7A90">
            <w:pPr>
              <w:tabs>
                <w:tab w:val="right" w:pos="5562"/>
              </w:tabs>
              <w:rPr>
                <w:rFonts w:ascii="Arial Narrow" w:hAnsi="Arial Narrow"/>
                <w:b/>
                <w:i/>
                <w:sz w:val="22"/>
              </w:rPr>
            </w:pPr>
            <w:r>
              <w:rPr>
                <w:rFonts w:ascii="Arial Narrow" w:hAnsi="Arial Narrow"/>
                <w:b/>
                <w:i/>
                <w:sz w:val="22"/>
              </w:rPr>
              <w:t>Applicant:</w:t>
            </w:r>
          </w:p>
          <w:p w14:paraId="3E74B2B9" w14:textId="77777777" w:rsidR="006E7A90" w:rsidRDefault="006E7A90">
            <w:pPr>
              <w:tabs>
                <w:tab w:val="right" w:pos="5562"/>
              </w:tabs>
              <w:rPr>
                <w:rFonts w:ascii="Arial Narrow" w:hAnsi="Arial Narrow"/>
                <w:sz w:val="22"/>
              </w:rPr>
            </w:pPr>
            <w:r w:rsidRPr="008D7382">
              <w:rPr>
                <w:rFonts w:ascii="Arial Narrow" w:hAnsi="Arial Narrow"/>
                <w:noProof/>
                <w:sz w:val="22"/>
              </w:rPr>
              <w:t>Darragh Patton</w:t>
            </w:r>
          </w:p>
          <w:p w14:paraId="1DF925D2" w14:textId="77777777" w:rsidR="006E7A90" w:rsidRDefault="006E7A90">
            <w:pPr>
              <w:rPr>
                <w:rFonts w:ascii="Arial Narrow" w:hAnsi="Arial Narrow"/>
                <w:sz w:val="22"/>
              </w:rPr>
            </w:pPr>
            <w:r>
              <w:rPr>
                <w:rFonts w:ascii="Arial Narrow" w:hAnsi="Arial Narrow"/>
                <w:b/>
                <w:i/>
                <w:sz w:val="22"/>
              </w:rPr>
              <w:t>Location:</w:t>
            </w:r>
          </w:p>
          <w:p w14:paraId="7A2CAF1E" w14:textId="77777777" w:rsidR="006E7A90" w:rsidRDefault="006E7A90">
            <w:pPr>
              <w:jc w:val="both"/>
              <w:rPr>
                <w:rFonts w:ascii="Arial Narrow" w:hAnsi="Arial Narrow"/>
                <w:sz w:val="22"/>
              </w:rPr>
            </w:pPr>
            <w:r w:rsidRPr="008D7382">
              <w:rPr>
                <w:rFonts w:ascii="Arial Narrow" w:hAnsi="Arial Narrow"/>
                <w:noProof/>
                <w:sz w:val="22"/>
              </w:rPr>
              <w:t>15, Saint Peter's Road, Walkinstown, Dublin 12</w:t>
            </w:r>
          </w:p>
          <w:p w14:paraId="1F471D31" w14:textId="77777777" w:rsidR="006E7A90" w:rsidRDefault="006E7A9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37AE0E" w14:textId="77777777" w:rsidR="006E7A90" w:rsidRDefault="006E7A90">
            <w:pPr>
              <w:jc w:val="both"/>
              <w:rPr>
                <w:rFonts w:ascii="Arial Narrow" w:hAnsi="Arial Narrow"/>
                <w:sz w:val="22"/>
              </w:rPr>
            </w:pPr>
            <w:r w:rsidRPr="008D7382">
              <w:rPr>
                <w:rFonts w:ascii="Arial Narrow" w:hAnsi="Arial Narrow"/>
                <w:noProof/>
                <w:sz w:val="22"/>
              </w:rPr>
              <w:t>Retention for a driveway entrance &amp; pillars plus pedestrian gate; pavement dish with associated site works.</w:t>
            </w:r>
          </w:p>
          <w:p w14:paraId="211D0CFB" w14:textId="77777777" w:rsidR="006E7A90" w:rsidRDefault="006E7A90">
            <w:pPr>
              <w:jc w:val="both"/>
              <w:rPr>
                <w:b/>
                <w:i/>
                <w:sz w:val="22"/>
              </w:rPr>
            </w:pPr>
            <w:r w:rsidRPr="000C71AD">
              <w:rPr>
                <w:rFonts w:ascii="Arial Narrow" w:hAnsi="Arial Narrow"/>
                <w:b/>
                <w:i/>
                <w:sz w:val="22"/>
              </w:rPr>
              <w:t>Direct Marketing</w:t>
            </w:r>
            <w:r w:rsidRPr="000C71AD">
              <w:rPr>
                <w:b/>
                <w:i/>
                <w:sz w:val="22"/>
              </w:rPr>
              <w:t>:</w:t>
            </w:r>
          </w:p>
          <w:p w14:paraId="7287AE01" w14:textId="1A1454C4" w:rsidR="006E7A90" w:rsidRDefault="006E7A90">
            <w:pPr>
              <w:jc w:val="both"/>
              <w:rPr>
                <w:noProof/>
                <w:sz w:val="22"/>
              </w:rPr>
            </w:pPr>
            <w:r w:rsidRPr="008D7382">
              <w:rPr>
                <w:noProof/>
                <w:sz w:val="22"/>
              </w:rPr>
              <w:t xml:space="preserve">Direct Marketing </w:t>
            </w:r>
            <w:r>
              <w:rPr>
                <w:noProof/>
                <w:sz w:val="22"/>
              </w:rPr>
              <w:t>–</w:t>
            </w:r>
            <w:r w:rsidRPr="008D7382">
              <w:rPr>
                <w:noProof/>
                <w:sz w:val="22"/>
              </w:rPr>
              <w:t xml:space="preserve"> NO</w:t>
            </w:r>
          </w:p>
          <w:p w14:paraId="2086A8DE" w14:textId="77777777" w:rsidR="006E7A90" w:rsidRDefault="006E7A90">
            <w:pPr>
              <w:jc w:val="both"/>
              <w:rPr>
                <w:sz w:val="22"/>
              </w:rPr>
            </w:pPr>
          </w:p>
          <w:p w14:paraId="5A2B5EBD" w14:textId="77777777" w:rsidR="006E7A90" w:rsidRPr="007C7111" w:rsidRDefault="006E7A90">
            <w:pPr>
              <w:jc w:val="both"/>
              <w:rPr>
                <w:sz w:val="22"/>
              </w:rPr>
            </w:pPr>
          </w:p>
        </w:tc>
      </w:tr>
      <w:tr w:rsidR="006E7A90" w14:paraId="61E0916A" w14:textId="77777777">
        <w:tblPrEx>
          <w:tblCellMar>
            <w:top w:w="0" w:type="dxa"/>
            <w:bottom w:w="0" w:type="dxa"/>
          </w:tblCellMar>
        </w:tblPrEx>
        <w:tc>
          <w:tcPr>
            <w:tcW w:w="1951" w:type="dxa"/>
          </w:tcPr>
          <w:p w14:paraId="0860468E" w14:textId="7F37896A" w:rsidR="006E7A90" w:rsidRDefault="006E7A90">
            <w:pPr>
              <w:tabs>
                <w:tab w:val="left" w:pos="1985"/>
                <w:tab w:val="left" w:pos="4536"/>
              </w:tabs>
              <w:rPr>
                <w:b/>
                <w:sz w:val="22"/>
              </w:rPr>
            </w:pPr>
            <w:r w:rsidRPr="008D7382">
              <w:rPr>
                <w:b/>
                <w:noProof/>
                <w:sz w:val="22"/>
              </w:rPr>
              <w:lastRenderedPageBreak/>
              <w:t>SD19A/0379</w:t>
            </w:r>
          </w:p>
        </w:tc>
        <w:tc>
          <w:tcPr>
            <w:tcW w:w="2126" w:type="dxa"/>
          </w:tcPr>
          <w:p w14:paraId="707F684F" w14:textId="77777777" w:rsidR="006E7A90" w:rsidRDefault="006E7A90">
            <w:pPr>
              <w:tabs>
                <w:tab w:val="left" w:pos="1985"/>
                <w:tab w:val="left" w:pos="4536"/>
              </w:tabs>
              <w:rPr>
                <w:b/>
                <w:sz w:val="22"/>
              </w:rPr>
            </w:pPr>
            <w:r w:rsidRPr="008D7382">
              <w:rPr>
                <w:b/>
                <w:noProof/>
                <w:sz w:val="22"/>
              </w:rPr>
              <w:t>REFUSE PERMISSION</w:t>
            </w:r>
          </w:p>
          <w:p w14:paraId="62D19DC7" w14:textId="77777777" w:rsidR="006E7A90" w:rsidRDefault="006E7A90">
            <w:pPr>
              <w:tabs>
                <w:tab w:val="left" w:pos="1985"/>
                <w:tab w:val="left" w:pos="4536"/>
              </w:tabs>
              <w:jc w:val="right"/>
              <w:rPr>
                <w:sz w:val="22"/>
              </w:rPr>
            </w:pPr>
          </w:p>
        </w:tc>
        <w:tc>
          <w:tcPr>
            <w:tcW w:w="5736" w:type="dxa"/>
          </w:tcPr>
          <w:p w14:paraId="1E9EB788" w14:textId="77777777" w:rsidR="006E7A90" w:rsidRDefault="006E7A90">
            <w:pPr>
              <w:rPr>
                <w:b/>
                <w:sz w:val="22"/>
              </w:rPr>
            </w:pPr>
            <w:r w:rsidRPr="008D7382">
              <w:rPr>
                <w:b/>
                <w:noProof/>
                <w:sz w:val="22"/>
              </w:rPr>
              <w:t>15-May-2020</w:t>
            </w:r>
            <w:r>
              <w:rPr>
                <w:b/>
                <w:sz w:val="22"/>
              </w:rPr>
              <w:t xml:space="preserve">                                     </w:t>
            </w:r>
          </w:p>
          <w:p w14:paraId="49F3A6E2" w14:textId="77777777" w:rsidR="006E7A90" w:rsidRDefault="006E7A90">
            <w:pPr>
              <w:rPr>
                <w:sz w:val="22"/>
              </w:rPr>
            </w:pPr>
          </w:p>
          <w:p w14:paraId="23561B13" w14:textId="77777777" w:rsidR="006E7A90" w:rsidRDefault="006E7A90">
            <w:pPr>
              <w:tabs>
                <w:tab w:val="right" w:pos="5562"/>
              </w:tabs>
              <w:rPr>
                <w:rFonts w:ascii="Arial Narrow" w:hAnsi="Arial Narrow"/>
                <w:b/>
                <w:i/>
                <w:sz w:val="22"/>
              </w:rPr>
            </w:pPr>
            <w:r>
              <w:rPr>
                <w:rFonts w:ascii="Arial Narrow" w:hAnsi="Arial Narrow"/>
                <w:b/>
                <w:i/>
                <w:sz w:val="22"/>
              </w:rPr>
              <w:t>Applicant:</w:t>
            </w:r>
          </w:p>
          <w:p w14:paraId="39595BC1" w14:textId="77777777" w:rsidR="006E7A90" w:rsidRDefault="006E7A90">
            <w:pPr>
              <w:tabs>
                <w:tab w:val="right" w:pos="5562"/>
              </w:tabs>
              <w:rPr>
                <w:rFonts w:ascii="Arial Narrow" w:hAnsi="Arial Narrow"/>
                <w:sz w:val="22"/>
              </w:rPr>
            </w:pPr>
            <w:r w:rsidRPr="008D7382">
              <w:rPr>
                <w:rFonts w:ascii="Arial Narrow" w:hAnsi="Arial Narrow"/>
                <w:noProof/>
                <w:sz w:val="22"/>
              </w:rPr>
              <w:t>James &amp; John Moran</w:t>
            </w:r>
          </w:p>
          <w:p w14:paraId="3421C944" w14:textId="77777777" w:rsidR="006E7A90" w:rsidRDefault="006E7A90">
            <w:pPr>
              <w:rPr>
                <w:rFonts w:ascii="Arial Narrow" w:hAnsi="Arial Narrow"/>
                <w:sz w:val="22"/>
              </w:rPr>
            </w:pPr>
            <w:r>
              <w:rPr>
                <w:rFonts w:ascii="Arial Narrow" w:hAnsi="Arial Narrow"/>
                <w:b/>
                <w:i/>
                <w:sz w:val="22"/>
              </w:rPr>
              <w:t>Location:</w:t>
            </w:r>
          </w:p>
          <w:p w14:paraId="0F32FA7E" w14:textId="77777777" w:rsidR="006E7A90" w:rsidRDefault="006E7A90">
            <w:pPr>
              <w:jc w:val="both"/>
              <w:rPr>
                <w:rFonts w:ascii="Arial Narrow" w:hAnsi="Arial Narrow"/>
                <w:sz w:val="22"/>
              </w:rPr>
            </w:pPr>
            <w:r w:rsidRPr="008D7382">
              <w:rPr>
                <w:rFonts w:ascii="Arial Narrow" w:hAnsi="Arial Narrow"/>
                <w:noProof/>
                <w:sz w:val="22"/>
              </w:rPr>
              <w:t>21, Bushfield Lawns, Clondalkin, Dublin 22</w:t>
            </w:r>
          </w:p>
          <w:p w14:paraId="31C05D82" w14:textId="77777777" w:rsidR="006E7A90" w:rsidRDefault="006E7A9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024BC" w14:textId="77777777" w:rsidR="006E7A90" w:rsidRDefault="006E7A90">
            <w:pPr>
              <w:jc w:val="both"/>
              <w:rPr>
                <w:rFonts w:ascii="Arial Narrow" w:hAnsi="Arial Narrow"/>
                <w:sz w:val="22"/>
              </w:rPr>
            </w:pPr>
            <w:r w:rsidRPr="008D7382">
              <w:rPr>
                <w:rFonts w:ascii="Arial Narrow" w:hAnsi="Arial Narrow"/>
                <w:noProof/>
                <w:sz w:val="22"/>
              </w:rPr>
              <w:t>Detached four bedroom house with shared vehicular access; shared parking and all associated development works.</w:t>
            </w:r>
          </w:p>
          <w:p w14:paraId="3B1E1857" w14:textId="77777777" w:rsidR="006E7A90" w:rsidRDefault="006E7A90">
            <w:pPr>
              <w:jc w:val="both"/>
              <w:rPr>
                <w:b/>
                <w:i/>
                <w:sz w:val="22"/>
              </w:rPr>
            </w:pPr>
            <w:r w:rsidRPr="000C71AD">
              <w:rPr>
                <w:rFonts w:ascii="Arial Narrow" w:hAnsi="Arial Narrow"/>
                <w:b/>
                <w:i/>
                <w:sz w:val="22"/>
              </w:rPr>
              <w:t>Direct Marketing</w:t>
            </w:r>
            <w:r w:rsidRPr="000C71AD">
              <w:rPr>
                <w:b/>
                <w:i/>
                <w:sz w:val="22"/>
              </w:rPr>
              <w:t>:</w:t>
            </w:r>
          </w:p>
          <w:p w14:paraId="0C98857E" w14:textId="77777777" w:rsidR="006E7A90" w:rsidRDefault="006E7A90">
            <w:pPr>
              <w:jc w:val="both"/>
              <w:rPr>
                <w:sz w:val="22"/>
              </w:rPr>
            </w:pPr>
            <w:r w:rsidRPr="008D7382">
              <w:rPr>
                <w:noProof/>
                <w:sz w:val="22"/>
              </w:rPr>
              <w:t>Direct Marketing - NO</w:t>
            </w:r>
          </w:p>
          <w:p w14:paraId="5245FBFA" w14:textId="77777777" w:rsidR="006E7A90" w:rsidRPr="007C7111" w:rsidRDefault="006E7A90">
            <w:pPr>
              <w:jc w:val="both"/>
              <w:rPr>
                <w:sz w:val="22"/>
              </w:rPr>
            </w:pPr>
          </w:p>
        </w:tc>
      </w:tr>
    </w:tbl>
    <w:p w14:paraId="123E5172" w14:textId="77777777" w:rsidR="008D17FF" w:rsidRDefault="008D17FF">
      <w:pPr>
        <w:pStyle w:val="Header"/>
        <w:tabs>
          <w:tab w:val="clear" w:pos="4153"/>
          <w:tab w:val="clear" w:pos="8306"/>
        </w:tabs>
      </w:pPr>
    </w:p>
    <w:sectPr w:rsidR="008D17F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F09CA" w14:textId="77777777" w:rsidR="008D17FF" w:rsidRDefault="008D17FF">
      <w:r>
        <w:separator/>
      </w:r>
    </w:p>
  </w:endnote>
  <w:endnote w:type="continuationSeparator" w:id="0">
    <w:p w14:paraId="3B3A97C1" w14:textId="77777777" w:rsidR="008D17FF" w:rsidRDefault="008D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8EF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5CF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96E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7306B" w14:textId="77777777" w:rsidR="008D17FF" w:rsidRDefault="008D17FF">
      <w:r>
        <w:separator/>
      </w:r>
    </w:p>
  </w:footnote>
  <w:footnote w:type="continuationSeparator" w:id="0">
    <w:p w14:paraId="4F0EFEF2" w14:textId="77777777" w:rsidR="008D17FF" w:rsidRDefault="008D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4158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0471" w14:textId="77777777" w:rsidR="00436F88" w:rsidRDefault="00436F88">
    <w:pPr>
      <w:pStyle w:val="Header"/>
      <w:rPr>
        <w:b/>
      </w:rPr>
    </w:pPr>
  </w:p>
  <w:p w14:paraId="42E92B8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636E68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335B94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F10DD0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4FB933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EF5E"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E7A90"/>
    <w:rsid w:val="00724F06"/>
    <w:rsid w:val="007C7111"/>
    <w:rsid w:val="00815F17"/>
    <w:rsid w:val="008D17FF"/>
    <w:rsid w:val="009F12C9"/>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249A0"/>
  <w15:chartTrackingRefBased/>
  <w15:docId w15:val="{3513A4FE-75F0-4D5C-AE83-BE9D5152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2020-05-20T15:25:00Z</dcterms:created>
  <dcterms:modified xsi:type="dcterms:W3CDTF">2020-05-20T15:25:00Z</dcterms:modified>
</cp:coreProperties>
</file>