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AD15" w14:textId="77777777" w:rsidR="00CE3541" w:rsidRPr="00B302F1" w:rsidRDefault="00CE3541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CE3541" w14:paraId="10C8F4E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0E5CF937" w14:textId="77777777" w:rsidR="00CE3541" w:rsidRDefault="00CE3541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50B51">
              <w:rPr>
                <w:b/>
                <w:noProof/>
              </w:rPr>
              <w:t>SD20A/0090</w:t>
            </w:r>
          </w:p>
        </w:tc>
        <w:tc>
          <w:tcPr>
            <w:tcW w:w="2126" w:type="dxa"/>
          </w:tcPr>
          <w:p w14:paraId="1FD16CC1" w14:textId="77777777" w:rsidR="00CE3541" w:rsidRDefault="00CE3541">
            <w:pPr>
              <w:tabs>
                <w:tab w:val="left" w:pos="1701"/>
                <w:tab w:val="left" w:pos="3969"/>
              </w:tabs>
              <w:jc w:val="right"/>
            </w:pPr>
            <w:r w:rsidRPr="00D50B51">
              <w:rPr>
                <w:noProof/>
              </w:rPr>
              <w:t>01-Apr-2020</w:t>
            </w:r>
          </w:p>
        </w:tc>
        <w:tc>
          <w:tcPr>
            <w:tcW w:w="2552" w:type="dxa"/>
          </w:tcPr>
          <w:p w14:paraId="4045DD50" w14:textId="77777777" w:rsidR="00CE3541" w:rsidRDefault="00CE3541">
            <w:pPr>
              <w:tabs>
                <w:tab w:val="left" w:pos="1701"/>
                <w:tab w:val="left" w:pos="3969"/>
              </w:tabs>
            </w:pPr>
            <w:r w:rsidRPr="00D50B51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53481E8D" w14:textId="77777777" w:rsidR="00CE3541" w:rsidRDefault="00CE3541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50B51">
              <w:rPr>
                <w:i/>
                <w:noProof/>
              </w:rPr>
              <w:t>New Application</w:t>
            </w:r>
          </w:p>
        </w:tc>
      </w:tr>
      <w:tr w:rsidR="00CE3541" w14:paraId="441D26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868B237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389AF77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</w:pPr>
            <w:r w:rsidRPr="00D50B51">
              <w:rPr>
                <w:noProof/>
              </w:rPr>
              <w:t>Moya O'Neill</w:t>
            </w:r>
          </w:p>
        </w:tc>
      </w:tr>
      <w:tr w:rsidR="00CE3541" w14:paraId="1C18EB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D606D8C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7575306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</w:pPr>
            <w:r w:rsidRPr="00D50B51">
              <w:rPr>
                <w:noProof/>
              </w:rPr>
              <w:t>Edenbrook Manor, Ballyboden Road, Dublin 14</w:t>
            </w:r>
          </w:p>
        </w:tc>
      </w:tr>
      <w:tr w:rsidR="00CE3541" w14:paraId="4C0C63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3189458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60FFAFE9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</w:pPr>
            <w:r w:rsidRPr="00D50B51">
              <w:rPr>
                <w:noProof/>
              </w:rPr>
              <w:t>Detached two storey house, with direct vehicular access from Ballyboden Road across existing bridge.</w:t>
            </w:r>
          </w:p>
        </w:tc>
      </w:tr>
      <w:tr w:rsidR="00CE3541" w14:paraId="301AED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2510408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49147009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</w:pPr>
            <w:r w:rsidRPr="00D50B51">
              <w:rPr>
                <w:noProof/>
              </w:rPr>
              <w:t>Direct Marketing - NO</w:t>
            </w:r>
          </w:p>
        </w:tc>
      </w:tr>
    </w:tbl>
    <w:p w14:paraId="14256839" w14:textId="77777777" w:rsidR="00CE3541" w:rsidRDefault="00CE3541" w:rsidP="009B7CE3">
      <w:pPr>
        <w:pBdr>
          <w:bottom w:val="single" w:sz="12" w:space="0" w:color="auto"/>
        </w:pBdr>
      </w:pPr>
    </w:p>
    <w:p w14:paraId="7A1C1A1C" w14:textId="77777777" w:rsidR="00CE3541" w:rsidRPr="00B302F1" w:rsidRDefault="00CE3541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CE3541" w14:paraId="5B0BB7A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322A859" w14:textId="77777777" w:rsidR="00CE3541" w:rsidRDefault="00CE3541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D50B51">
              <w:rPr>
                <w:b/>
                <w:noProof/>
              </w:rPr>
              <w:t>SD20A/0091</w:t>
            </w:r>
          </w:p>
        </w:tc>
        <w:tc>
          <w:tcPr>
            <w:tcW w:w="2126" w:type="dxa"/>
          </w:tcPr>
          <w:p w14:paraId="03A121B2" w14:textId="77777777" w:rsidR="00CE3541" w:rsidRDefault="00CE3541">
            <w:pPr>
              <w:tabs>
                <w:tab w:val="left" w:pos="1701"/>
                <w:tab w:val="left" w:pos="3969"/>
              </w:tabs>
              <w:jc w:val="right"/>
            </w:pPr>
            <w:r w:rsidRPr="00D50B51">
              <w:rPr>
                <w:noProof/>
              </w:rPr>
              <w:t>01-Apr-2020</w:t>
            </w:r>
          </w:p>
        </w:tc>
        <w:tc>
          <w:tcPr>
            <w:tcW w:w="2552" w:type="dxa"/>
          </w:tcPr>
          <w:p w14:paraId="57966874" w14:textId="77777777" w:rsidR="00CE3541" w:rsidRDefault="00CE3541">
            <w:pPr>
              <w:tabs>
                <w:tab w:val="left" w:pos="1701"/>
                <w:tab w:val="left" w:pos="3969"/>
              </w:tabs>
            </w:pPr>
            <w:r w:rsidRPr="00D50B51">
              <w:rPr>
                <w:noProof/>
              </w:rPr>
              <w:t>Retention</w:t>
            </w:r>
          </w:p>
        </w:tc>
        <w:tc>
          <w:tcPr>
            <w:tcW w:w="3608" w:type="dxa"/>
          </w:tcPr>
          <w:p w14:paraId="40320C39" w14:textId="77777777" w:rsidR="00CE3541" w:rsidRDefault="00CE3541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D50B51">
              <w:rPr>
                <w:i/>
                <w:noProof/>
              </w:rPr>
              <w:t>New Application</w:t>
            </w:r>
          </w:p>
        </w:tc>
      </w:tr>
      <w:tr w:rsidR="00CE3541" w14:paraId="06C016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B907BEB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20EEDDCF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</w:pPr>
            <w:r w:rsidRPr="00D50B51">
              <w:rPr>
                <w:noProof/>
              </w:rPr>
              <w:t>Robert Healy</w:t>
            </w:r>
          </w:p>
        </w:tc>
      </w:tr>
      <w:tr w:rsidR="00CE3541" w14:paraId="0519E3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22677D4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8CFC087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</w:pPr>
            <w:r w:rsidRPr="00D50B51">
              <w:rPr>
                <w:noProof/>
              </w:rPr>
              <w:t>Marlay Grange House, Rathfarnham, Dublin 14.</w:t>
            </w:r>
          </w:p>
        </w:tc>
      </w:tr>
      <w:tr w:rsidR="00CE3541" w14:paraId="432FEC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D4A79C7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D2EB058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</w:pPr>
            <w:r w:rsidRPr="00D50B51">
              <w:rPr>
                <w:noProof/>
              </w:rPr>
              <w:t>Change of use of an existing outbuilding to a dwelling; the outbuilding is within the curtilage of Marlay Grange House which is a protected structure.</w:t>
            </w:r>
          </w:p>
        </w:tc>
      </w:tr>
      <w:tr w:rsidR="00CE3541" w14:paraId="7D0551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09B2260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7A828A6C" w14:textId="77777777" w:rsidR="00CE3541" w:rsidRDefault="00CE3541">
            <w:pPr>
              <w:tabs>
                <w:tab w:val="left" w:pos="1701"/>
                <w:tab w:val="left" w:pos="3969"/>
              </w:tabs>
              <w:spacing w:before="120"/>
            </w:pPr>
            <w:r w:rsidRPr="00D50B51">
              <w:rPr>
                <w:noProof/>
              </w:rPr>
              <w:t>Direct Marketing - NO</w:t>
            </w:r>
          </w:p>
        </w:tc>
      </w:tr>
    </w:tbl>
    <w:p w14:paraId="500F27A3" w14:textId="77777777" w:rsidR="00CE3541" w:rsidRDefault="00CE3541" w:rsidP="009B7CE3">
      <w:pPr>
        <w:pBdr>
          <w:bottom w:val="single" w:sz="12" w:space="0" w:color="auto"/>
        </w:pBdr>
      </w:pPr>
    </w:p>
    <w:p w14:paraId="707083BC" w14:textId="1F6BF9F8" w:rsidR="00CE3541" w:rsidRDefault="00CE3541"/>
    <w:p w14:paraId="404C7C99" w14:textId="77777777" w:rsidR="002271D7" w:rsidRDefault="002271D7" w:rsidP="002271D7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2271D7" w14:paraId="4B2F9636" w14:textId="77777777" w:rsidTr="002271D7">
        <w:tc>
          <w:tcPr>
            <w:tcW w:w="1526" w:type="dxa"/>
            <w:hideMark/>
          </w:tcPr>
          <w:p w14:paraId="5154C8EE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SD20B/0114</w:t>
            </w:r>
          </w:p>
        </w:tc>
        <w:tc>
          <w:tcPr>
            <w:tcW w:w="2126" w:type="dxa"/>
            <w:hideMark/>
          </w:tcPr>
          <w:p w14:paraId="3CAD3A03" w14:textId="77777777" w:rsidR="002271D7" w:rsidRDefault="002271D7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01-Apr-2020</w:t>
            </w:r>
          </w:p>
        </w:tc>
        <w:tc>
          <w:tcPr>
            <w:tcW w:w="2552" w:type="dxa"/>
            <w:hideMark/>
          </w:tcPr>
          <w:p w14:paraId="5C975FFA" w14:textId="77777777" w:rsidR="002271D7" w:rsidRDefault="002271D7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3649E053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2271D7" w14:paraId="2891481C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7BA26916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0A6582C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Thomas Coleman</w:t>
            </w:r>
          </w:p>
        </w:tc>
      </w:tr>
      <w:tr w:rsidR="002271D7" w14:paraId="0C75297B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68880F85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6C847BE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88, Rockfield Avenue, Perrystown, Dublin 12</w:t>
            </w:r>
          </w:p>
        </w:tc>
      </w:tr>
      <w:tr w:rsidR="002271D7" w14:paraId="0C270859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05C504EA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25A4572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attic space to non-habitable space with dormer window to rear and associated site works.</w:t>
            </w:r>
          </w:p>
        </w:tc>
      </w:tr>
      <w:tr w:rsidR="002271D7" w14:paraId="1F2E44A9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50780164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26DA48F9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4D0CD6D1" w14:textId="77777777" w:rsidR="002271D7" w:rsidRDefault="002271D7" w:rsidP="002271D7">
      <w:pPr>
        <w:pBdr>
          <w:bottom w:val="single" w:sz="12" w:space="0" w:color="auto"/>
        </w:pBdr>
      </w:pPr>
    </w:p>
    <w:p w14:paraId="0099FE73" w14:textId="77777777" w:rsidR="002271D7" w:rsidRDefault="002271D7" w:rsidP="002271D7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2271D7" w14:paraId="4835EFDB" w14:textId="77777777" w:rsidTr="002271D7">
        <w:tc>
          <w:tcPr>
            <w:tcW w:w="1526" w:type="dxa"/>
            <w:hideMark/>
          </w:tcPr>
          <w:p w14:paraId="2EC3322F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SD20B/0115</w:t>
            </w:r>
          </w:p>
        </w:tc>
        <w:tc>
          <w:tcPr>
            <w:tcW w:w="2126" w:type="dxa"/>
            <w:hideMark/>
          </w:tcPr>
          <w:p w14:paraId="1168F598" w14:textId="77777777" w:rsidR="002271D7" w:rsidRDefault="002271D7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01-Apr-2020</w:t>
            </w:r>
          </w:p>
        </w:tc>
        <w:tc>
          <w:tcPr>
            <w:tcW w:w="2552" w:type="dxa"/>
            <w:hideMark/>
          </w:tcPr>
          <w:p w14:paraId="02A26FE6" w14:textId="77777777" w:rsidR="002271D7" w:rsidRDefault="002271D7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2CAB71B5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2271D7" w14:paraId="19209388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583F7525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157DE0AA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Dara Carr &amp; Lisa Rohan</w:t>
            </w:r>
          </w:p>
        </w:tc>
      </w:tr>
      <w:tr w:rsidR="002271D7" w14:paraId="0FA52ECF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11C87D9C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3877BCC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1, College Drive, Terenure, Dublin 6W.</w:t>
            </w:r>
          </w:p>
        </w:tc>
      </w:tr>
      <w:tr w:rsidR="002271D7" w14:paraId="25BCA015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4F016BAD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48CB9B2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Amendments to the front elevation of the house to include externally rendering existing elevation; extend and redesign of existing porch with a new roof and realignment of existing windows.</w:t>
            </w:r>
          </w:p>
        </w:tc>
      </w:tr>
      <w:tr w:rsidR="002271D7" w14:paraId="659202E8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505604DE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F059E2E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2D8660F7" w14:textId="77777777" w:rsidR="002271D7" w:rsidRDefault="002271D7" w:rsidP="002271D7">
      <w:pPr>
        <w:pBdr>
          <w:bottom w:val="single" w:sz="12" w:space="0" w:color="auto"/>
        </w:pBdr>
      </w:pPr>
    </w:p>
    <w:p w14:paraId="17429FAD" w14:textId="77777777" w:rsidR="002271D7" w:rsidRDefault="002271D7" w:rsidP="002271D7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2271D7" w14:paraId="59C33947" w14:textId="77777777" w:rsidTr="002271D7">
        <w:tc>
          <w:tcPr>
            <w:tcW w:w="1526" w:type="dxa"/>
            <w:hideMark/>
          </w:tcPr>
          <w:p w14:paraId="71F46F4F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SD20B/0116</w:t>
            </w:r>
          </w:p>
        </w:tc>
        <w:tc>
          <w:tcPr>
            <w:tcW w:w="2126" w:type="dxa"/>
            <w:hideMark/>
          </w:tcPr>
          <w:p w14:paraId="495F2422" w14:textId="77777777" w:rsidR="002271D7" w:rsidRDefault="002271D7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01-Apr-2020</w:t>
            </w:r>
          </w:p>
        </w:tc>
        <w:tc>
          <w:tcPr>
            <w:tcW w:w="2552" w:type="dxa"/>
            <w:hideMark/>
          </w:tcPr>
          <w:p w14:paraId="61F9FEB2" w14:textId="77777777" w:rsidR="002271D7" w:rsidRDefault="002271D7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 and Retention</w:t>
            </w:r>
          </w:p>
        </w:tc>
        <w:tc>
          <w:tcPr>
            <w:tcW w:w="3608" w:type="dxa"/>
            <w:hideMark/>
          </w:tcPr>
          <w:p w14:paraId="4EACE468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2271D7" w14:paraId="0CBB89BA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31794E48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15BCF2CE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Jame O'Dwyer</w:t>
            </w:r>
          </w:p>
        </w:tc>
      </w:tr>
      <w:tr w:rsidR="002271D7" w14:paraId="13413D76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119F6397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ABC421E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17, Ashfield Close, Dublin 24</w:t>
            </w:r>
          </w:p>
        </w:tc>
      </w:tr>
      <w:tr w:rsidR="002271D7" w14:paraId="243587B5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48DF930F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4199352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Front porch and pitched canopy at front and side.  Retention of existing single storey extension at side.</w:t>
            </w:r>
          </w:p>
        </w:tc>
      </w:tr>
      <w:tr w:rsidR="002271D7" w14:paraId="2D9980D7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34A3F934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119C208D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YES</w:t>
            </w:r>
          </w:p>
        </w:tc>
      </w:tr>
    </w:tbl>
    <w:p w14:paraId="74F073BF" w14:textId="77777777" w:rsidR="002271D7" w:rsidRDefault="002271D7" w:rsidP="002271D7">
      <w:pPr>
        <w:pBdr>
          <w:bottom w:val="single" w:sz="12" w:space="0" w:color="auto"/>
        </w:pBdr>
      </w:pPr>
    </w:p>
    <w:p w14:paraId="479556B4" w14:textId="77777777" w:rsidR="002271D7" w:rsidRDefault="002271D7" w:rsidP="002271D7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2271D7" w14:paraId="7D965900" w14:textId="77777777" w:rsidTr="002271D7">
        <w:tc>
          <w:tcPr>
            <w:tcW w:w="1526" w:type="dxa"/>
            <w:hideMark/>
          </w:tcPr>
          <w:p w14:paraId="472C1C05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SD20B/0117</w:t>
            </w:r>
          </w:p>
        </w:tc>
        <w:tc>
          <w:tcPr>
            <w:tcW w:w="2126" w:type="dxa"/>
            <w:hideMark/>
          </w:tcPr>
          <w:p w14:paraId="023BC37D" w14:textId="77777777" w:rsidR="002271D7" w:rsidRDefault="002271D7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01-Apr-2020</w:t>
            </w:r>
          </w:p>
        </w:tc>
        <w:tc>
          <w:tcPr>
            <w:tcW w:w="2552" w:type="dxa"/>
            <w:hideMark/>
          </w:tcPr>
          <w:p w14:paraId="49C73374" w14:textId="77777777" w:rsidR="002271D7" w:rsidRDefault="002271D7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Retention</w:t>
            </w:r>
          </w:p>
        </w:tc>
        <w:tc>
          <w:tcPr>
            <w:tcW w:w="3608" w:type="dxa"/>
            <w:hideMark/>
          </w:tcPr>
          <w:p w14:paraId="7A0DC6F3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2271D7" w14:paraId="6443F312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0BE1579B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EEA797F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Ian &amp; Sinead Browne</w:t>
            </w:r>
          </w:p>
        </w:tc>
      </w:tr>
      <w:tr w:rsidR="002271D7" w14:paraId="084B3A86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1DD0F5FF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747A0629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2, Odins Way, Taylor's Lane, Dublin 16</w:t>
            </w:r>
          </w:p>
        </w:tc>
      </w:tr>
      <w:tr w:rsidR="002271D7" w14:paraId="36AC0A79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4910E23F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27C4743D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Retention for single storey extension to the side of the existing dwelling house.</w:t>
            </w:r>
          </w:p>
        </w:tc>
      </w:tr>
      <w:tr w:rsidR="002271D7" w14:paraId="5C7F85EE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011A9449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3B75D34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2341F260" w14:textId="77777777" w:rsidR="002271D7" w:rsidRDefault="002271D7" w:rsidP="002271D7">
      <w:pPr>
        <w:pBdr>
          <w:bottom w:val="single" w:sz="12" w:space="0" w:color="auto"/>
        </w:pBdr>
      </w:pPr>
    </w:p>
    <w:p w14:paraId="33FC0A78" w14:textId="77777777" w:rsidR="002271D7" w:rsidRDefault="002271D7" w:rsidP="002271D7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2271D7" w14:paraId="5303A8D8" w14:textId="77777777" w:rsidTr="002271D7">
        <w:tc>
          <w:tcPr>
            <w:tcW w:w="1526" w:type="dxa"/>
            <w:hideMark/>
          </w:tcPr>
          <w:p w14:paraId="672A5CE8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SD20B/0118</w:t>
            </w:r>
          </w:p>
        </w:tc>
        <w:tc>
          <w:tcPr>
            <w:tcW w:w="2126" w:type="dxa"/>
            <w:hideMark/>
          </w:tcPr>
          <w:p w14:paraId="5F3B1CC7" w14:textId="77777777" w:rsidR="002271D7" w:rsidRDefault="002271D7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01-Apr-2020</w:t>
            </w:r>
          </w:p>
        </w:tc>
        <w:tc>
          <w:tcPr>
            <w:tcW w:w="2552" w:type="dxa"/>
            <w:hideMark/>
          </w:tcPr>
          <w:p w14:paraId="79CBD8BA" w14:textId="77777777" w:rsidR="002271D7" w:rsidRDefault="002271D7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1C4660FE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2271D7" w14:paraId="24B2BC24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4E7145A1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A88FF30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Daniel Urban</w:t>
            </w:r>
          </w:p>
        </w:tc>
      </w:tr>
      <w:tr w:rsidR="002271D7" w14:paraId="007D10A7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77E87389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BA55365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1, Deerpark Road, Kiltipper, Tallaght, Dublin 24</w:t>
            </w:r>
          </w:p>
        </w:tc>
      </w:tr>
      <w:tr w:rsidR="002271D7" w14:paraId="065A45A1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58F48AAB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8789E36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attic space to non-habitable space with dormer window to side &amp; velux rooflights to rear of existing dwelling and associated site works.</w:t>
            </w:r>
          </w:p>
        </w:tc>
      </w:tr>
      <w:tr w:rsidR="002271D7" w14:paraId="0AC0C8A1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502DD3F4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92926C3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20DD8E66" w14:textId="77777777" w:rsidR="002271D7" w:rsidRDefault="002271D7" w:rsidP="002271D7">
      <w:pPr>
        <w:pBdr>
          <w:bottom w:val="single" w:sz="12" w:space="0" w:color="auto"/>
        </w:pBdr>
      </w:pPr>
    </w:p>
    <w:p w14:paraId="6EACA496" w14:textId="77777777" w:rsidR="002271D7" w:rsidRDefault="002271D7" w:rsidP="002271D7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2271D7" w14:paraId="49061354" w14:textId="77777777" w:rsidTr="002271D7">
        <w:tc>
          <w:tcPr>
            <w:tcW w:w="1526" w:type="dxa"/>
            <w:hideMark/>
          </w:tcPr>
          <w:p w14:paraId="7032FDE8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SD20B/0119</w:t>
            </w:r>
          </w:p>
        </w:tc>
        <w:tc>
          <w:tcPr>
            <w:tcW w:w="2126" w:type="dxa"/>
            <w:hideMark/>
          </w:tcPr>
          <w:p w14:paraId="6F43B161" w14:textId="77777777" w:rsidR="002271D7" w:rsidRDefault="002271D7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01-Apr-2020</w:t>
            </w:r>
          </w:p>
        </w:tc>
        <w:tc>
          <w:tcPr>
            <w:tcW w:w="2552" w:type="dxa"/>
            <w:hideMark/>
          </w:tcPr>
          <w:p w14:paraId="12F8B912" w14:textId="77777777" w:rsidR="002271D7" w:rsidRDefault="002271D7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6AE0B17E" w14:textId="77777777" w:rsidR="002271D7" w:rsidRDefault="002271D7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2271D7" w14:paraId="239AAF72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09204E5E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76B1F40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Richard De Hamtúne</w:t>
            </w:r>
          </w:p>
        </w:tc>
      </w:tr>
      <w:tr w:rsidR="002271D7" w14:paraId="1B5E4B7B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0049700D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1C5C48B7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8, Woodstown Abbey, Knocklyon, Dublin 16</w:t>
            </w:r>
          </w:p>
        </w:tc>
      </w:tr>
      <w:tr w:rsidR="002271D7" w14:paraId="21FD2FED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0B827BFD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27DB4545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Attic extension creating attic storage space of circa 23sq.m, which includes rising the dwelling side wall to form a dutch gable, a dormer window to the rear and a roof light window on the side and rear elevations, associated alterations to all elevations and all ancillary site works.</w:t>
            </w:r>
          </w:p>
        </w:tc>
      </w:tr>
      <w:tr w:rsidR="002271D7" w14:paraId="76499477" w14:textId="77777777" w:rsidTr="002271D7">
        <w:trPr>
          <w:cantSplit/>
        </w:trPr>
        <w:tc>
          <w:tcPr>
            <w:tcW w:w="3652" w:type="dxa"/>
            <w:gridSpan w:val="2"/>
            <w:hideMark/>
          </w:tcPr>
          <w:p w14:paraId="092451FF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16A4E45" w14:textId="77777777" w:rsidR="002271D7" w:rsidRDefault="002271D7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FD18C8B" w14:textId="77777777" w:rsidR="002271D7" w:rsidRDefault="002271D7" w:rsidP="002271D7">
      <w:pPr>
        <w:pBdr>
          <w:bottom w:val="single" w:sz="12" w:space="0" w:color="auto"/>
        </w:pBdr>
      </w:pPr>
    </w:p>
    <w:p w14:paraId="25099F51" w14:textId="77777777" w:rsidR="002271D7" w:rsidRDefault="002271D7" w:rsidP="002271D7"/>
    <w:p w14:paraId="0C616F0C" w14:textId="77777777" w:rsidR="002271D7" w:rsidRDefault="002271D7">
      <w:bookmarkStart w:id="0" w:name="_GoBack"/>
      <w:bookmarkEnd w:id="0"/>
    </w:p>
    <w:sectPr w:rsidR="00227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224A" w14:textId="77777777" w:rsidR="00CE3541" w:rsidRDefault="00CE3541">
      <w:r>
        <w:separator/>
      </w:r>
    </w:p>
  </w:endnote>
  <w:endnote w:type="continuationSeparator" w:id="0">
    <w:p w14:paraId="4E9BCA38" w14:textId="77777777" w:rsidR="00CE3541" w:rsidRDefault="00CE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9023" w14:textId="77777777"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3139" w14:textId="77777777"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1909" w14:textId="77777777"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AB63D" w14:textId="77777777" w:rsidR="00CE3541" w:rsidRDefault="00CE3541">
      <w:r>
        <w:separator/>
      </w:r>
    </w:p>
  </w:footnote>
  <w:footnote w:type="continuationSeparator" w:id="0">
    <w:p w14:paraId="15641579" w14:textId="77777777" w:rsidR="00CE3541" w:rsidRDefault="00CE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EF4D" w14:textId="77777777"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A99B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14:paraId="39FA7C72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14:paraId="5984F2C9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14:paraId="5C62ECE6" w14:textId="77777777"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14:paraId="5A271243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14:paraId="27F484F5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A9D8511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2BB2" w14:textId="77777777"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1"/>
    <w:rsid w:val="000022D1"/>
    <w:rsid w:val="001265E6"/>
    <w:rsid w:val="002271D7"/>
    <w:rsid w:val="00241B1F"/>
    <w:rsid w:val="00321C9E"/>
    <w:rsid w:val="00392C92"/>
    <w:rsid w:val="003D774D"/>
    <w:rsid w:val="00461789"/>
    <w:rsid w:val="004C2D8D"/>
    <w:rsid w:val="005463C8"/>
    <w:rsid w:val="00745EE9"/>
    <w:rsid w:val="00870556"/>
    <w:rsid w:val="00873FA0"/>
    <w:rsid w:val="009B7CE3"/>
    <w:rsid w:val="00AF17A5"/>
    <w:rsid w:val="00B302F1"/>
    <w:rsid w:val="00B334BD"/>
    <w:rsid w:val="00B85C39"/>
    <w:rsid w:val="00CE0C7E"/>
    <w:rsid w:val="00CE3541"/>
    <w:rsid w:val="00D51240"/>
    <w:rsid w:val="00D54BE8"/>
    <w:rsid w:val="00DD20D0"/>
    <w:rsid w:val="00E547D3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FB8A9"/>
  <w15:chartTrackingRefBased/>
  <w15:docId w15:val="{BCBC9684-A4B0-431D-B8A1-F4A46DA7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2271D7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Jason Ryan</cp:lastModifiedBy>
  <cp:revision>3</cp:revision>
  <dcterms:created xsi:type="dcterms:W3CDTF">2020-04-06T14:35:00Z</dcterms:created>
  <dcterms:modified xsi:type="dcterms:W3CDTF">2020-04-06T14:38:00Z</dcterms:modified>
</cp:coreProperties>
</file>