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D1D2E" w14:paraId="1FD6E59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ABF2C98" w14:textId="77777777" w:rsidR="005D1D2E" w:rsidRPr="0053579C" w:rsidRDefault="005D1D2E">
            <w:pPr>
              <w:spacing w:before="120"/>
              <w:rPr>
                <w:b/>
                <w:sz w:val="24"/>
                <w:szCs w:val="24"/>
              </w:rPr>
            </w:pPr>
            <w:r w:rsidRPr="00A117AC">
              <w:rPr>
                <w:b/>
                <w:noProof/>
                <w:sz w:val="24"/>
                <w:szCs w:val="24"/>
              </w:rPr>
              <w:t>SD19A/0109</w:t>
            </w:r>
          </w:p>
        </w:tc>
        <w:tc>
          <w:tcPr>
            <w:tcW w:w="5062" w:type="dxa"/>
            <w:gridSpan w:val="2"/>
          </w:tcPr>
          <w:p w14:paraId="131ECE24" w14:textId="77777777" w:rsidR="005D1D2E" w:rsidRPr="0053579C" w:rsidRDefault="005D1D2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D1D2E" w14:paraId="66233E59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12319EC8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14A50D7D" w14:textId="77777777" w:rsidR="005D1D2E" w:rsidRPr="0053579C" w:rsidRDefault="005D1D2E">
            <w:pPr>
              <w:spacing w:before="120"/>
              <w:rPr>
                <w:sz w:val="24"/>
                <w:szCs w:val="24"/>
              </w:rPr>
            </w:pPr>
            <w:r w:rsidRPr="00A117AC">
              <w:rPr>
                <w:b/>
                <w:noProof/>
                <w:sz w:val="24"/>
                <w:szCs w:val="24"/>
              </w:rPr>
              <w:t>ABP-305443-19</w:t>
            </w:r>
          </w:p>
        </w:tc>
        <w:tc>
          <w:tcPr>
            <w:tcW w:w="243" w:type="dxa"/>
          </w:tcPr>
          <w:p w14:paraId="1B033C0B" w14:textId="77777777" w:rsidR="005D1D2E" w:rsidRPr="0053579C" w:rsidRDefault="005D1D2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D1D2E" w14:paraId="1FD6825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11BB9B1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4FAFA194" w14:textId="77777777" w:rsidR="005D1D2E" w:rsidRPr="0053579C" w:rsidRDefault="005D1D2E">
            <w:pPr>
              <w:spacing w:before="120"/>
              <w:rPr>
                <w:sz w:val="24"/>
                <w:szCs w:val="24"/>
              </w:rPr>
            </w:pPr>
            <w:r w:rsidRPr="00A117AC">
              <w:rPr>
                <w:noProof/>
                <w:sz w:val="24"/>
                <w:szCs w:val="24"/>
              </w:rPr>
              <w:t>15-Jan-2020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D1D2E" w14:paraId="39C6848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353C3DD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3F8DB0DA" w14:textId="77777777" w:rsidR="005D1D2E" w:rsidRPr="0053579C" w:rsidRDefault="005D1D2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A117AC">
              <w:rPr>
                <w:noProof/>
                <w:sz w:val="24"/>
                <w:szCs w:val="24"/>
              </w:rPr>
              <w:t>3RD PARTY</w:t>
            </w:r>
          </w:p>
        </w:tc>
      </w:tr>
      <w:tr w:rsidR="005D1D2E" w14:paraId="4E0D632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FD7C82D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64272D9A" w14:textId="77777777" w:rsidR="005D1D2E" w:rsidRPr="0053579C" w:rsidRDefault="005D1D2E">
            <w:pPr>
              <w:spacing w:before="120"/>
              <w:rPr>
                <w:b/>
                <w:sz w:val="24"/>
                <w:szCs w:val="24"/>
              </w:rPr>
            </w:pPr>
            <w:r w:rsidRPr="00A117AC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5D1D2E" w14:paraId="6162625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2A2CDAD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6AB94A40" w14:textId="77777777" w:rsidR="005D1D2E" w:rsidRPr="0053579C" w:rsidRDefault="005D1D2E">
            <w:pPr>
              <w:spacing w:before="120"/>
              <w:rPr>
                <w:sz w:val="24"/>
                <w:szCs w:val="24"/>
              </w:rPr>
            </w:pPr>
            <w:r w:rsidRPr="00A117AC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5D1D2E" w14:paraId="3EC7BC6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664D0A6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34A526A1" w14:textId="77777777" w:rsidR="005D1D2E" w:rsidRPr="0053579C" w:rsidRDefault="005D1D2E">
            <w:pPr>
              <w:spacing w:before="120"/>
              <w:rPr>
                <w:sz w:val="24"/>
                <w:szCs w:val="24"/>
              </w:rPr>
            </w:pPr>
            <w:r w:rsidRPr="00A117AC">
              <w:rPr>
                <w:noProof/>
                <w:sz w:val="24"/>
                <w:szCs w:val="24"/>
              </w:rPr>
              <w:t>JAS Ventures</w:t>
            </w:r>
          </w:p>
        </w:tc>
      </w:tr>
      <w:tr w:rsidR="005D1D2E" w14:paraId="256BF50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F9404C1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3C871636" w14:textId="77777777" w:rsidR="005D1D2E" w:rsidRPr="0053579C" w:rsidRDefault="005D1D2E">
            <w:pPr>
              <w:spacing w:before="120"/>
              <w:rPr>
                <w:sz w:val="24"/>
                <w:szCs w:val="24"/>
              </w:rPr>
            </w:pPr>
            <w:r w:rsidRPr="00A117AC">
              <w:rPr>
                <w:noProof/>
                <w:sz w:val="24"/>
                <w:szCs w:val="24"/>
              </w:rPr>
              <w:t>Site adjacent to 23, Carrigmore View, Aylesbury, Tallaght, Dublin 24</w:t>
            </w:r>
          </w:p>
        </w:tc>
      </w:tr>
      <w:tr w:rsidR="005D1D2E" w14:paraId="31DA7FE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9A2E39B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39028CA6" w14:textId="77777777" w:rsidR="005D1D2E" w:rsidRPr="0053579C" w:rsidRDefault="005D1D2E">
            <w:pPr>
              <w:spacing w:before="120"/>
              <w:rPr>
                <w:sz w:val="24"/>
                <w:szCs w:val="24"/>
              </w:rPr>
            </w:pPr>
            <w:r w:rsidRPr="00A117AC">
              <w:rPr>
                <w:noProof/>
                <w:sz w:val="24"/>
                <w:szCs w:val="24"/>
              </w:rPr>
              <w:t>Construction of a three storey building to provide 2 one bed apartments at ground floor level; 2 two bed duplex apartments at first and second floor level including vehicular access and car parking to front gardens and all associated site works.</w:t>
            </w:r>
          </w:p>
        </w:tc>
      </w:tr>
    </w:tbl>
    <w:p w14:paraId="26692186" w14:textId="77777777" w:rsidR="005D1D2E" w:rsidRDefault="005D1D2E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D1D2E" w14:paraId="64B7E95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A37E766" w14:textId="77777777" w:rsidR="005D1D2E" w:rsidRPr="0053579C" w:rsidRDefault="005D1D2E">
            <w:pPr>
              <w:spacing w:before="120"/>
              <w:rPr>
                <w:b/>
                <w:sz w:val="24"/>
                <w:szCs w:val="24"/>
              </w:rPr>
            </w:pPr>
            <w:r w:rsidRPr="00A117AC">
              <w:rPr>
                <w:b/>
                <w:noProof/>
                <w:sz w:val="24"/>
                <w:szCs w:val="24"/>
              </w:rPr>
              <w:t>SD19A/0215</w:t>
            </w:r>
          </w:p>
        </w:tc>
        <w:tc>
          <w:tcPr>
            <w:tcW w:w="5062" w:type="dxa"/>
            <w:gridSpan w:val="2"/>
          </w:tcPr>
          <w:p w14:paraId="3DB5061A" w14:textId="77777777" w:rsidR="005D1D2E" w:rsidRPr="0053579C" w:rsidRDefault="005D1D2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D1D2E" w14:paraId="2148CFBE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7E7E820B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564FD3FC" w14:textId="77777777" w:rsidR="005D1D2E" w:rsidRPr="0053579C" w:rsidRDefault="005D1D2E">
            <w:pPr>
              <w:spacing w:before="120"/>
              <w:rPr>
                <w:sz w:val="24"/>
                <w:szCs w:val="24"/>
              </w:rPr>
            </w:pPr>
            <w:r w:rsidRPr="00A117AC">
              <w:rPr>
                <w:b/>
                <w:noProof/>
                <w:sz w:val="24"/>
                <w:szCs w:val="24"/>
              </w:rPr>
              <w:t>ABP-305447-19</w:t>
            </w:r>
          </w:p>
        </w:tc>
        <w:tc>
          <w:tcPr>
            <w:tcW w:w="243" w:type="dxa"/>
          </w:tcPr>
          <w:p w14:paraId="4F844B47" w14:textId="77777777" w:rsidR="005D1D2E" w:rsidRPr="0053579C" w:rsidRDefault="005D1D2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D1D2E" w14:paraId="2A815E7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156638D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6A35BC30" w14:textId="77777777" w:rsidR="005D1D2E" w:rsidRPr="0053579C" w:rsidRDefault="005D1D2E">
            <w:pPr>
              <w:spacing w:before="120"/>
              <w:rPr>
                <w:sz w:val="24"/>
                <w:szCs w:val="24"/>
              </w:rPr>
            </w:pPr>
            <w:r w:rsidRPr="00A117AC">
              <w:rPr>
                <w:noProof/>
                <w:sz w:val="24"/>
                <w:szCs w:val="24"/>
              </w:rPr>
              <w:t>13-Jan-2020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D1D2E" w14:paraId="1F1BC4B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0120F84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0FEA0057" w14:textId="77777777" w:rsidR="005D1D2E" w:rsidRPr="0053579C" w:rsidRDefault="005D1D2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A117AC">
              <w:rPr>
                <w:noProof/>
                <w:sz w:val="24"/>
                <w:szCs w:val="24"/>
              </w:rPr>
              <w:t>1ST PARTY</w:t>
            </w:r>
          </w:p>
        </w:tc>
      </w:tr>
      <w:tr w:rsidR="005D1D2E" w14:paraId="422749B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756D31D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28EDB436" w14:textId="77777777" w:rsidR="005D1D2E" w:rsidRPr="0053579C" w:rsidRDefault="005D1D2E">
            <w:pPr>
              <w:spacing w:before="120"/>
              <w:rPr>
                <w:b/>
                <w:sz w:val="24"/>
                <w:szCs w:val="24"/>
              </w:rPr>
            </w:pPr>
            <w:r w:rsidRPr="00A117AC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5D1D2E" w14:paraId="41571F0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842EF7A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3AEA15E7" w14:textId="77777777" w:rsidR="005D1D2E" w:rsidRPr="0053579C" w:rsidRDefault="005D1D2E">
            <w:pPr>
              <w:spacing w:before="120"/>
              <w:rPr>
                <w:sz w:val="24"/>
                <w:szCs w:val="24"/>
              </w:rPr>
            </w:pPr>
            <w:r w:rsidRPr="00A117AC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5D1D2E" w14:paraId="3D28986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64F1149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6256F602" w14:textId="77777777" w:rsidR="005D1D2E" w:rsidRPr="0053579C" w:rsidRDefault="005D1D2E">
            <w:pPr>
              <w:spacing w:before="120"/>
              <w:rPr>
                <w:sz w:val="24"/>
                <w:szCs w:val="24"/>
              </w:rPr>
            </w:pPr>
            <w:r w:rsidRPr="00A117AC">
              <w:rPr>
                <w:noProof/>
                <w:sz w:val="24"/>
                <w:szCs w:val="24"/>
              </w:rPr>
              <w:t>BT Communications Ireland Ltd.</w:t>
            </w:r>
          </w:p>
        </w:tc>
      </w:tr>
      <w:tr w:rsidR="005D1D2E" w14:paraId="290B202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96C3E13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28964CC0" w14:textId="77777777" w:rsidR="005D1D2E" w:rsidRPr="0053579C" w:rsidRDefault="005D1D2E">
            <w:pPr>
              <w:spacing w:before="120"/>
              <w:rPr>
                <w:sz w:val="24"/>
                <w:szCs w:val="24"/>
              </w:rPr>
            </w:pPr>
            <w:r w:rsidRPr="00A117AC">
              <w:rPr>
                <w:noProof/>
                <w:sz w:val="24"/>
                <w:szCs w:val="24"/>
              </w:rPr>
              <w:t>4027 &amp; 4029, Citywest Avenue, Citywest Business Park, Dublin 24</w:t>
            </w:r>
          </w:p>
        </w:tc>
      </w:tr>
      <w:tr w:rsidR="005D1D2E" w14:paraId="644DB35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ADDD0DD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1AA26D74" w14:textId="77777777" w:rsidR="005D1D2E" w:rsidRPr="0053579C" w:rsidRDefault="005D1D2E">
            <w:pPr>
              <w:spacing w:before="120"/>
              <w:rPr>
                <w:sz w:val="24"/>
                <w:szCs w:val="24"/>
              </w:rPr>
            </w:pPr>
            <w:r w:rsidRPr="00A117AC">
              <w:rPr>
                <w:noProof/>
                <w:sz w:val="24"/>
                <w:szCs w:val="24"/>
              </w:rPr>
              <w:t>Secure fencing and gates to perimeter of site plus associated site development works.</w:t>
            </w:r>
          </w:p>
        </w:tc>
      </w:tr>
    </w:tbl>
    <w:p w14:paraId="13E5CCED" w14:textId="77777777" w:rsidR="005D1D2E" w:rsidRDefault="005D1D2E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D1D2E" w14:paraId="5956700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8348E96" w14:textId="77777777" w:rsidR="006F08B6" w:rsidRDefault="006F08B6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14:paraId="57B9B705" w14:textId="77777777" w:rsidR="006F08B6" w:rsidRDefault="006F08B6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14:paraId="7925A94C" w14:textId="77777777" w:rsidR="006F08B6" w:rsidRDefault="006F08B6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14:paraId="11FFE8B1" w14:textId="77777777" w:rsidR="006F08B6" w:rsidRDefault="006F08B6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14:paraId="71F35C0A" w14:textId="34DCB45B" w:rsidR="005D1D2E" w:rsidRPr="0053579C" w:rsidRDefault="005D1D2E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A117AC">
              <w:rPr>
                <w:b/>
                <w:noProof/>
                <w:sz w:val="24"/>
                <w:szCs w:val="24"/>
              </w:rPr>
              <w:lastRenderedPageBreak/>
              <w:t>SD19B/0311</w:t>
            </w:r>
          </w:p>
        </w:tc>
        <w:tc>
          <w:tcPr>
            <w:tcW w:w="5062" w:type="dxa"/>
            <w:gridSpan w:val="2"/>
          </w:tcPr>
          <w:p w14:paraId="201ED176" w14:textId="77777777" w:rsidR="005D1D2E" w:rsidRPr="0053579C" w:rsidRDefault="005D1D2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D1D2E" w14:paraId="6AA64A6C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6413FC41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6DC1294B" w14:textId="77777777" w:rsidR="005D1D2E" w:rsidRPr="0053579C" w:rsidRDefault="005D1D2E">
            <w:pPr>
              <w:spacing w:before="120"/>
              <w:rPr>
                <w:sz w:val="24"/>
                <w:szCs w:val="24"/>
              </w:rPr>
            </w:pPr>
            <w:r w:rsidRPr="00A117AC">
              <w:rPr>
                <w:b/>
                <w:noProof/>
                <w:sz w:val="24"/>
                <w:szCs w:val="24"/>
              </w:rPr>
              <w:t>ABP-305812-19</w:t>
            </w:r>
          </w:p>
        </w:tc>
        <w:tc>
          <w:tcPr>
            <w:tcW w:w="243" w:type="dxa"/>
          </w:tcPr>
          <w:p w14:paraId="265A20BA" w14:textId="77777777" w:rsidR="005D1D2E" w:rsidRPr="0053579C" w:rsidRDefault="005D1D2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D1D2E" w14:paraId="6B335A1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881FCAF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7DC78B2E" w14:textId="77777777" w:rsidR="005D1D2E" w:rsidRPr="0053579C" w:rsidRDefault="005D1D2E">
            <w:pPr>
              <w:spacing w:before="120"/>
              <w:rPr>
                <w:sz w:val="24"/>
                <w:szCs w:val="24"/>
              </w:rPr>
            </w:pPr>
            <w:r w:rsidRPr="00A117AC">
              <w:rPr>
                <w:noProof/>
                <w:sz w:val="24"/>
                <w:szCs w:val="24"/>
              </w:rPr>
              <w:t>13-Jan-2020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D1D2E" w14:paraId="3610D47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C144A9F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217F9200" w14:textId="77777777" w:rsidR="005D1D2E" w:rsidRPr="0053579C" w:rsidRDefault="005D1D2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A117AC">
              <w:rPr>
                <w:noProof/>
                <w:sz w:val="24"/>
                <w:szCs w:val="24"/>
              </w:rPr>
              <w:t>1st Party Appeal</w:t>
            </w:r>
          </w:p>
        </w:tc>
      </w:tr>
      <w:tr w:rsidR="005D1D2E" w14:paraId="509A6D3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EB43B4A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23536019" w14:textId="77777777" w:rsidR="005D1D2E" w:rsidRPr="0053579C" w:rsidRDefault="005D1D2E">
            <w:pPr>
              <w:spacing w:before="120"/>
              <w:rPr>
                <w:b/>
                <w:sz w:val="24"/>
                <w:szCs w:val="24"/>
              </w:rPr>
            </w:pPr>
            <w:r w:rsidRPr="00A117AC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5D1D2E" w14:paraId="4FAD189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F5D5B95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4B8F333A" w14:textId="77777777" w:rsidR="005D1D2E" w:rsidRPr="0053579C" w:rsidRDefault="005D1D2E">
            <w:pPr>
              <w:spacing w:before="120"/>
              <w:rPr>
                <w:sz w:val="24"/>
                <w:szCs w:val="24"/>
              </w:rPr>
            </w:pPr>
            <w:r w:rsidRPr="00A117AC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5D1D2E" w14:paraId="6F1F7F3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E94BDCF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6B427215" w14:textId="77777777" w:rsidR="005D1D2E" w:rsidRPr="0053579C" w:rsidRDefault="005D1D2E">
            <w:pPr>
              <w:spacing w:before="120"/>
              <w:rPr>
                <w:sz w:val="24"/>
                <w:szCs w:val="24"/>
              </w:rPr>
            </w:pPr>
            <w:r w:rsidRPr="00A117AC">
              <w:rPr>
                <w:noProof/>
                <w:sz w:val="24"/>
                <w:szCs w:val="24"/>
              </w:rPr>
              <w:t>Raymond Sweeney</w:t>
            </w:r>
          </w:p>
        </w:tc>
      </w:tr>
      <w:tr w:rsidR="005D1D2E" w14:paraId="44D42F8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65F8CD7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3AAAC855" w14:textId="77777777" w:rsidR="005D1D2E" w:rsidRPr="0053579C" w:rsidRDefault="005D1D2E">
            <w:pPr>
              <w:spacing w:before="120"/>
              <w:rPr>
                <w:sz w:val="24"/>
                <w:szCs w:val="24"/>
              </w:rPr>
            </w:pPr>
            <w:r w:rsidRPr="00A117AC">
              <w:rPr>
                <w:noProof/>
                <w:sz w:val="24"/>
                <w:szCs w:val="24"/>
              </w:rPr>
              <w:t>29, Sycamore Avenue, Kingswood, Dublin 24.</w:t>
            </w:r>
          </w:p>
        </w:tc>
      </w:tr>
      <w:tr w:rsidR="005D1D2E" w14:paraId="33769C0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B2F64C5" w14:textId="77777777" w:rsidR="005D1D2E" w:rsidRPr="0053579C" w:rsidRDefault="005D1D2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0439AB8B" w14:textId="77777777" w:rsidR="005D1D2E" w:rsidRPr="0053579C" w:rsidRDefault="005D1D2E">
            <w:pPr>
              <w:spacing w:before="120"/>
              <w:rPr>
                <w:sz w:val="24"/>
                <w:szCs w:val="24"/>
              </w:rPr>
            </w:pPr>
            <w:r w:rsidRPr="00A117AC">
              <w:rPr>
                <w:noProof/>
                <w:sz w:val="24"/>
                <w:szCs w:val="24"/>
              </w:rPr>
              <w:t>Single storey extension attached to the eastern side of existing dwelling containing 2 bedrooms, bathroom, living room and store.</w:t>
            </w:r>
          </w:p>
        </w:tc>
      </w:tr>
    </w:tbl>
    <w:p w14:paraId="684CC302" w14:textId="77777777" w:rsidR="005D1D2E" w:rsidRDefault="005D1D2E">
      <w:pPr>
        <w:pBdr>
          <w:bottom w:val="single" w:sz="12" w:space="1" w:color="auto"/>
        </w:pBdr>
      </w:pPr>
    </w:p>
    <w:p w14:paraId="63E21757" w14:textId="77777777" w:rsidR="005D1D2E" w:rsidRDefault="005D1D2E"/>
    <w:sectPr w:rsidR="005D1D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881F3" w14:textId="77777777" w:rsidR="005D1D2E" w:rsidRDefault="005D1D2E">
      <w:r>
        <w:separator/>
      </w:r>
    </w:p>
  </w:endnote>
  <w:endnote w:type="continuationSeparator" w:id="0">
    <w:p w14:paraId="2DEAEE38" w14:textId="77777777" w:rsidR="005D1D2E" w:rsidRDefault="005D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D9D1D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9529F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34AF0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648DB" w14:textId="77777777" w:rsidR="005D1D2E" w:rsidRDefault="005D1D2E">
      <w:r>
        <w:separator/>
      </w:r>
    </w:p>
  </w:footnote>
  <w:footnote w:type="continuationSeparator" w:id="0">
    <w:p w14:paraId="10BF3D43" w14:textId="77777777" w:rsidR="005D1D2E" w:rsidRDefault="005D1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FC02D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75740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10AAE368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06E2C641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44DC6B4D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45AAC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2F755E"/>
    <w:rsid w:val="0053579C"/>
    <w:rsid w:val="005D1D2E"/>
    <w:rsid w:val="006F08B6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A2A100"/>
  <w15:chartTrackingRefBased/>
  <w15:docId w15:val="{BCD34E9E-1037-48CA-8565-9B1C6D1E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2020-01-22T15:28:00Z</dcterms:created>
  <dcterms:modified xsi:type="dcterms:W3CDTF">2020-01-22T15:28:00Z</dcterms:modified>
</cp:coreProperties>
</file>