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65585" w14:textId="77777777" w:rsidR="00C02A91" w:rsidRPr="00B302F1" w:rsidRDefault="00C02A91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C02A91" w14:paraId="63FF1B64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269BB525" w14:textId="77777777" w:rsidR="00C02A91" w:rsidRDefault="00C02A91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266B09">
              <w:rPr>
                <w:b/>
                <w:noProof/>
              </w:rPr>
              <w:t>SD20A/0008</w:t>
            </w:r>
          </w:p>
        </w:tc>
        <w:tc>
          <w:tcPr>
            <w:tcW w:w="2126" w:type="dxa"/>
          </w:tcPr>
          <w:p w14:paraId="3E812083" w14:textId="77777777" w:rsidR="00C02A91" w:rsidRDefault="00C02A91">
            <w:pPr>
              <w:tabs>
                <w:tab w:val="left" w:pos="1701"/>
                <w:tab w:val="left" w:pos="3969"/>
              </w:tabs>
              <w:jc w:val="right"/>
            </w:pPr>
            <w:r w:rsidRPr="00266B09">
              <w:rPr>
                <w:noProof/>
              </w:rPr>
              <w:t>13-Jan-2020</w:t>
            </w:r>
          </w:p>
        </w:tc>
        <w:tc>
          <w:tcPr>
            <w:tcW w:w="2552" w:type="dxa"/>
          </w:tcPr>
          <w:p w14:paraId="7AC913C8" w14:textId="77777777" w:rsidR="00C02A91" w:rsidRDefault="00C02A91">
            <w:pPr>
              <w:tabs>
                <w:tab w:val="left" w:pos="1701"/>
                <w:tab w:val="left" w:pos="3969"/>
              </w:tabs>
            </w:pPr>
            <w:r w:rsidRPr="00266B09">
              <w:rPr>
                <w:noProof/>
              </w:rPr>
              <w:t>Retention</w:t>
            </w:r>
          </w:p>
        </w:tc>
        <w:tc>
          <w:tcPr>
            <w:tcW w:w="3608" w:type="dxa"/>
          </w:tcPr>
          <w:p w14:paraId="0F08E9D4" w14:textId="77777777" w:rsidR="00C02A91" w:rsidRDefault="00C02A91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266B09">
              <w:rPr>
                <w:i/>
                <w:noProof/>
              </w:rPr>
              <w:t>New Application</w:t>
            </w:r>
          </w:p>
        </w:tc>
      </w:tr>
      <w:tr w:rsidR="00C02A91" w14:paraId="73B4796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4CCAC011" w14:textId="77777777" w:rsidR="00C02A91" w:rsidRDefault="00C02A9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193725DE" w14:textId="77777777" w:rsidR="00C02A91" w:rsidRDefault="00C02A91">
            <w:pPr>
              <w:tabs>
                <w:tab w:val="left" w:pos="1701"/>
                <w:tab w:val="left" w:pos="3969"/>
              </w:tabs>
              <w:spacing w:before="120"/>
            </w:pPr>
            <w:r w:rsidRPr="00266B09">
              <w:rPr>
                <w:noProof/>
              </w:rPr>
              <w:t>Air Force H7V Ltd.</w:t>
            </w:r>
          </w:p>
        </w:tc>
      </w:tr>
      <w:tr w:rsidR="00C02A91" w14:paraId="7BE725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6DA1863B" w14:textId="77777777" w:rsidR="00C02A91" w:rsidRDefault="00C02A9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68A77958" w14:textId="77777777" w:rsidR="00C02A91" w:rsidRDefault="00C02A91">
            <w:pPr>
              <w:tabs>
                <w:tab w:val="left" w:pos="1701"/>
                <w:tab w:val="left" w:pos="3969"/>
              </w:tabs>
              <w:spacing w:before="120"/>
            </w:pPr>
            <w:r w:rsidRPr="00266B09">
              <w:rPr>
                <w:noProof/>
              </w:rPr>
              <w:t>Units 47-48, Broomhill Close, Broomhill Industrial Estate, Tallaght, Dublin 24</w:t>
            </w:r>
          </w:p>
        </w:tc>
      </w:tr>
      <w:tr w:rsidR="00C02A91" w14:paraId="0A05154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6D89DAA7" w14:textId="77777777" w:rsidR="00C02A91" w:rsidRDefault="00C02A9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5C963892" w14:textId="77777777" w:rsidR="00C02A91" w:rsidRDefault="00C02A91">
            <w:pPr>
              <w:tabs>
                <w:tab w:val="left" w:pos="1701"/>
                <w:tab w:val="left" w:pos="3969"/>
              </w:tabs>
              <w:spacing w:before="120"/>
            </w:pPr>
            <w:r w:rsidRPr="00266B09">
              <w:rPr>
                <w:noProof/>
              </w:rPr>
              <w:t>Retention of 3 first floor offices and a mezzanine floor for storage purposes; free standing detached steel framed; 7 bay open fronted shed at rear.</w:t>
            </w:r>
          </w:p>
        </w:tc>
      </w:tr>
      <w:tr w:rsidR="00C02A91" w14:paraId="040368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000E0F47" w14:textId="77777777" w:rsidR="00C02A91" w:rsidRDefault="00C02A9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366CB909" w14:textId="77777777" w:rsidR="00C02A91" w:rsidRDefault="00C02A91">
            <w:pPr>
              <w:tabs>
                <w:tab w:val="left" w:pos="1701"/>
                <w:tab w:val="left" w:pos="3969"/>
              </w:tabs>
              <w:spacing w:before="120"/>
            </w:pPr>
            <w:r w:rsidRPr="00266B09">
              <w:rPr>
                <w:noProof/>
              </w:rPr>
              <w:t>Direct Marketing - NO</w:t>
            </w:r>
          </w:p>
        </w:tc>
      </w:tr>
    </w:tbl>
    <w:p w14:paraId="11CC38D6" w14:textId="77777777" w:rsidR="00C02A91" w:rsidRDefault="00C02A91" w:rsidP="009B7CE3">
      <w:pPr>
        <w:pBdr>
          <w:bottom w:val="single" w:sz="12" w:space="0" w:color="auto"/>
        </w:pBdr>
      </w:pPr>
    </w:p>
    <w:p w14:paraId="62AD30C6" w14:textId="77777777" w:rsidR="00C02A91" w:rsidRPr="00B302F1" w:rsidRDefault="00C02A91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C02A91" w14:paraId="3D6A384D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2934FD43" w14:textId="77777777" w:rsidR="00C02A91" w:rsidRDefault="00C02A91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266B09">
              <w:rPr>
                <w:b/>
                <w:noProof/>
              </w:rPr>
              <w:t>SD20A/0009</w:t>
            </w:r>
          </w:p>
        </w:tc>
        <w:tc>
          <w:tcPr>
            <w:tcW w:w="2126" w:type="dxa"/>
          </w:tcPr>
          <w:p w14:paraId="70E4CB4E" w14:textId="77777777" w:rsidR="00C02A91" w:rsidRDefault="00C02A91">
            <w:pPr>
              <w:tabs>
                <w:tab w:val="left" w:pos="1701"/>
                <w:tab w:val="left" w:pos="3969"/>
              </w:tabs>
              <w:jc w:val="right"/>
            </w:pPr>
            <w:r w:rsidRPr="00266B09">
              <w:rPr>
                <w:noProof/>
              </w:rPr>
              <w:t>14-Jan-2020</w:t>
            </w:r>
          </w:p>
        </w:tc>
        <w:tc>
          <w:tcPr>
            <w:tcW w:w="2552" w:type="dxa"/>
          </w:tcPr>
          <w:p w14:paraId="1458529E" w14:textId="77777777" w:rsidR="00C02A91" w:rsidRDefault="00C02A91">
            <w:pPr>
              <w:tabs>
                <w:tab w:val="left" w:pos="1701"/>
                <w:tab w:val="left" w:pos="3969"/>
              </w:tabs>
            </w:pPr>
            <w:r w:rsidRPr="00266B09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14:paraId="1B6644CD" w14:textId="77777777" w:rsidR="00C02A91" w:rsidRDefault="00C02A91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266B09">
              <w:rPr>
                <w:i/>
                <w:noProof/>
              </w:rPr>
              <w:t>New Application</w:t>
            </w:r>
          </w:p>
        </w:tc>
      </w:tr>
      <w:tr w:rsidR="00C02A91" w14:paraId="5B60853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2EFEB4EB" w14:textId="77777777" w:rsidR="00C02A91" w:rsidRDefault="00C02A9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7C6F7821" w14:textId="77777777" w:rsidR="00C02A91" w:rsidRDefault="00C02A91">
            <w:pPr>
              <w:tabs>
                <w:tab w:val="left" w:pos="1701"/>
                <w:tab w:val="left" w:pos="3969"/>
              </w:tabs>
              <w:spacing w:before="120"/>
            </w:pPr>
            <w:r w:rsidRPr="00266B09">
              <w:rPr>
                <w:noProof/>
              </w:rPr>
              <w:t>Nonivak Nominees Ltd.</w:t>
            </w:r>
          </w:p>
        </w:tc>
      </w:tr>
      <w:tr w:rsidR="00C02A91" w14:paraId="5202F3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20E49416" w14:textId="77777777" w:rsidR="00C02A91" w:rsidRDefault="00C02A9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7C11CD6E" w14:textId="77777777" w:rsidR="00C02A91" w:rsidRDefault="00C02A91">
            <w:pPr>
              <w:tabs>
                <w:tab w:val="left" w:pos="1701"/>
                <w:tab w:val="left" w:pos="3969"/>
              </w:tabs>
              <w:spacing w:before="120"/>
            </w:pPr>
            <w:r w:rsidRPr="00266B09">
              <w:rPr>
                <w:noProof/>
              </w:rPr>
              <w:t>Former MAC Rentals Premises, Turnpike Road, Ballymount, Dublin 12</w:t>
            </w:r>
          </w:p>
        </w:tc>
      </w:tr>
      <w:tr w:rsidR="00C02A91" w14:paraId="5B5079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5633A1A0" w14:textId="77777777" w:rsidR="00C02A91" w:rsidRDefault="00C02A9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15CC57C9" w14:textId="77777777" w:rsidR="00C02A91" w:rsidRDefault="00C02A91">
            <w:pPr>
              <w:tabs>
                <w:tab w:val="left" w:pos="1701"/>
                <w:tab w:val="left" w:pos="3969"/>
              </w:tabs>
              <w:spacing w:before="120"/>
            </w:pPr>
            <w:r w:rsidRPr="00266B09">
              <w:rPr>
                <w:noProof/>
              </w:rPr>
              <w:t>Amendment to previously permitted planning for change of use of part of existing industrial unit to motor showroom, Reg. SD19A/0199 (floor area of additional change of use 130sq.m).</w:t>
            </w:r>
          </w:p>
        </w:tc>
      </w:tr>
      <w:tr w:rsidR="00C02A91" w14:paraId="3E4257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39571DDC" w14:textId="77777777" w:rsidR="00C02A91" w:rsidRDefault="00C02A9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5E214AE0" w14:textId="77777777" w:rsidR="00C02A91" w:rsidRDefault="00C02A91">
            <w:pPr>
              <w:tabs>
                <w:tab w:val="left" w:pos="1701"/>
                <w:tab w:val="left" w:pos="3969"/>
              </w:tabs>
              <w:spacing w:before="120"/>
            </w:pPr>
            <w:r w:rsidRPr="00266B09">
              <w:rPr>
                <w:noProof/>
              </w:rPr>
              <w:t>Direct Marketing - NO</w:t>
            </w:r>
          </w:p>
        </w:tc>
      </w:tr>
    </w:tbl>
    <w:p w14:paraId="12341629" w14:textId="77777777" w:rsidR="00C02A91" w:rsidRDefault="00C02A91" w:rsidP="009B7CE3">
      <w:pPr>
        <w:pBdr>
          <w:bottom w:val="single" w:sz="12" w:space="0" w:color="auto"/>
        </w:pBdr>
      </w:pPr>
    </w:p>
    <w:p w14:paraId="7342EE6B" w14:textId="77777777" w:rsidR="00C02A91" w:rsidRPr="00B302F1" w:rsidRDefault="00C02A91">
      <w:pPr>
        <w:pStyle w:val="Header"/>
        <w:tabs>
          <w:tab w:val="clear" w:pos="4153"/>
          <w:tab w:val="clear" w:pos="8306"/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3608"/>
      </w:tblGrid>
      <w:tr w:rsidR="00C02A91" w14:paraId="46C26420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69C182AB" w14:textId="77777777" w:rsidR="00C02A91" w:rsidRDefault="00C02A91">
            <w:pPr>
              <w:tabs>
                <w:tab w:val="left" w:pos="1701"/>
                <w:tab w:val="left" w:pos="3969"/>
              </w:tabs>
              <w:rPr>
                <w:b/>
              </w:rPr>
            </w:pPr>
            <w:r w:rsidRPr="00266B09">
              <w:rPr>
                <w:b/>
                <w:noProof/>
              </w:rPr>
              <w:t>SD20A/0010</w:t>
            </w:r>
          </w:p>
        </w:tc>
        <w:tc>
          <w:tcPr>
            <w:tcW w:w="2126" w:type="dxa"/>
          </w:tcPr>
          <w:p w14:paraId="3FBEC771" w14:textId="77777777" w:rsidR="00C02A91" w:rsidRDefault="00C02A91">
            <w:pPr>
              <w:tabs>
                <w:tab w:val="left" w:pos="1701"/>
                <w:tab w:val="left" w:pos="3969"/>
              </w:tabs>
              <w:jc w:val="right"/>
            </w:pPr>
            <w:r w:rsidRPr="00266B09">
              <w:rPr>
                <w:noProof/>
              </w:rPr>
              <w:t>16-Jan-2020</w:t>
            </w:r>
          </w:p>
        </w:tc>
        <w:tc>
          <w:tcPr>
            <w:tcW w:w="2552" w:type="dxa"/>
          </w:tcPr>
          <w:p w14:paraId="14F6146B" w14:textId="77777777" w:rsidR="00C02A91" w:rsidRDefault="00C02A91">
            <w:pPr>
              <w:tabs>
                <w:tab w:val="left" w:pos="1701"/>
                <w:tab w:val="left" w:pos="3969"/>
              </w:tabs>
            </w:pPr>
            <w:r w:rsidRPr="00266B09">
              <w:rPr>
                <w:noProof/>
              </w:rPr>
              <w:t>Permission</w:t>
            </w:r>
          </w:p>
        </w:tc>
        <w:tc>
          <w:tcPr>
            <w:tcW w:w="3608" w:type="dxa"/>
          </w:tcPr>
          <w:p w14:paraId="3F7A0298" w14:textId="77777777" w:rsidR="00C02A91" w:rsidRDefault="00C02A91">
            <w:pPr>
              <w:tabs>
                <w:tab w:val="left" w:pos="1701"/>
                <w:tab w:val="left" w:pos="3969"/>
              </w:tabs>
              <w:rPr>
                <w:i/>
              </w:rPr>
            </w:pPr>
            <w:r w:rsidRPr="00266B09">
              <w:rPr>
                <w:i/>
                <w:noProof/>
              </w:rPr>
              <w:t>New Application</w:t>
            </w:r>
          </w:p>
        </w:tc>
      </w:tr>
      <w:tr w:rsidR="00C02A91" w14:paraId="5F8BA3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2A87F079" w14:textId="77777777" w:rsidR="00C02A91" w:rsidRDefault="00C02A9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</w:tcPr>
          <w:p w14:paraId="3C212B6C" w14:textId="77777777" w:rsidR="00C02A91" w:rsidRDefault="00C02A91">
            <w:pPr>
              <w:tabs>
                <w:tab w:val="left" w:pos="1701"/>
                <w:tab w:val="left" w:pos="3969"/>
              </w:tabs>
              <w:spacing w:before="120"/>
            </w:pPr>
            <w:r w:rsidRPr="00266B09">
              <w:rPr>
                <w:noProof/>
              </w:rPr>
              <w:t>Alex Gheorghe</w:t>
            </w:r>
          </w:p>
        </w:tc>
      </w:tr>
      <w:tr w:rsidR="00C02A91" w14:paraId="6E63EF6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0B097A99" w14:textId="77777777" w:rsidR="00C02A91" w:rsidRDefault="00C02A9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</w:tcPr>
          <w:p w14:paraId="05B0E593" w14:textId="77777777" w:rsidR="00C02A91" w:rsidRDefault="00C02A91">
            <w:pPr>
              <w:tabs>
                <w:tab w:val="left" w:pos="1701"/>
                <w:tab w:val="left" w:pos="3969"/>
              </w:tabs>
              <w:spacing w:before="120"/>
            </w:pPr>
            <w:r w:rsidRPr="00266B09">
              <w:rPr>
                <w:noProof/>
              </w:rPr>
              <w:t>Unit 8, High Street, Tallaght, Dublin 24.</w:t>
            </w:r>
          </w:p>
        </w:tc>
      </w:tr>
      <w:tr w:rsidR="00C02A91" w14:paraId="1FE1386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0AE40256" w14:textId="77777777" w:rsidR="00C02A91" w:rsidRDefault="00C02A9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</w:tcPr>
          <w:p w14:paraId="683A4E78" w14:textId="77777777" w:rsidR="00C02A91" w:rsidRDefault="00C02A91">
            <w:pPr>
              <w:tabs>
                <w:tab w:val="left" w:pos="1701"/>
                <w:tab w:val="left" w:pos="3969"/>
              </w:tabs>
              <w:spacing w:before="120"/>
            </w:pPr>
            <w:r w:rsidRPr="00266B09">
              <w:rPr>
                <w:noProof/>
              </w:rPr>
              <w:t>Change of use from office to medical/dentist use with revisions to front elevation.</w:t>
            </w:r>
          </w:p>
        </w:tc>
      </w:tr>
      <w:tr w:rsidR="00C02A91" w14:paraId="1A90FF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14:paraId="1E3D5CA0" w14:textId="77777777" w:rsidR="00C02A91" w:rsidRDefault="00C02A91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</w:tcPr>
          <w:p w14:paraId="3317291D" w14:textId="77777777" w:rsidR="00C02A91" w:rsidRDefault="00C02A91">
            <w:pPr>
              <w:tabs>
                <w:tab w:val="left" w:pos="1701"/>
                <w:tab w:val="left" w:pos="3969"/>
              </w:tabs>
              <w:spacing w:before="120"/>
            </w:pPr>
            <w:r w:rsidRPr="00266B09">
              <w:rPr>
                <w:noProof/>
              </w:rPr>
              <w:t>Direct Marketing - NO</w:t>
            </w:r>
          </w:p>
        </w:tc>
      </w:tr>
    </w:tbl>
    <w:p w14:paraId="47B3F828" w14:textId="77777777" w:rsidR="00C02A91" w:rsidRDefault="00C02A91" w:rsidP="009B7CE3">
      <w:pPr>
        <w:pBdr>
          <w:bottom w:val="single" w:sz="12" w:space="0" w:color="auto"/>
        </w:pBdr>
      </w:pPr>
    </w:p>
    <w:p w14:paraId="7A84824F" w14:textId="77777777" w:rsidR="008807A3" w:rsidRDefault="008807A3" w:rsidP="008807A3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8807A3" w14:paraId="4B34A618" w14:textId="77777777" w:rsidTr="008807A3">
        <w:tc>
          <w:tcPr>
            <w:tcW w:w="1526" w:type="dxa"/>
            <w:hideMark/>
          </w:tcPr>
          <w:p w14:paraId="4888054A" w14:textId="77777777" w:rsidR="008807A3" w:rsidRDefault="008807A3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SD19B/0416</w:t>
            </w:r>
          </w:p>
        </w:tc>
        <w:tc>
          <w:tcPr>
            <w:tcW w:w="2126" w:type="dxa"/>
            <w:hideMark/>
          </w:tcPr>
          <w:p w14:paraId="253FB3A3" w14:textId="77777777" w:rsidR="008807A3" w:rsidRDefault="008807A3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15-Jan-2020</w:t>
            </w:r>
          </w:p>
        </w:tc>
        <w:tc>
          <w:tcPr>
            <w:tcW w:w="2552" w:type="dxa"/>
            <w:hideMark/>
          </w:tcPr>
          <w:p w14:paraId="17DB4032" w14:textId="77777777" w:rsidR="008807A3" w:rsidRDefault="008807A3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513A78AF" w14:textId="77777777" w:rsidR="008807A3" w:rsidRDefault="008807A3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Additional Information</w:t>
            </w:r>
          </w:p>
        </w:tc>
      </w:tr>
      <w:tr w:rsidR="008807A3" w14:paraId="4A532646" w14:textId="77777777" w:rsidTr="008807A3">
        <w:trPr>
          <w:cantSplit/>
        </w:trPr>
        <w:tc>
          <w:tcPr>
            <w:tcW w:w="3652" w:type="dxa"/>
            <w:gridSpan w:val="2"/>
            <w:hideMark/>
          </w:tcPr>
          <w:p w14:paraId="3DD4BC5D" w14:textId="77777777" w:rsidR="008807A3" w:rsidRDefault="008807A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254B06DE" w14:textId="77777777" w:rsidR="008807A3" w:rsidRDefault="008807A3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Olivia Rizzo</w:t>
            </w:r>
          </w:p>
        </w:tc>
      </w:tr>
      <w:tr w:rsidR="008807A3" w14:paraId="328E9AB5" w14:textId="77777777" w:rsidTr="008807A3">
        <w:trPr>
          <w:cantSplit/>
        </w:trPr>
        <w:tc>
          <w:tcPr>
            <w:tcW w:w="3652" w:type="dxa"/>
            <w:gridSpan w:val="2"/>
            <w:hideMark/>
          </w:tcPr>
          <w:p w14:paraId="72F02B09" w14:textId="77777777" w:rsidR="008807A3" w:rsidRDefault="008807A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02AFEFC9" w14:textId="77777777" w:rsidR="008807A3" w:rsidRDefault="008807A3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Innisfree, Scholarstown Road, Knocklyon, Dublin 16</w:t>
            </w:r>
          </w:p>
        </w:tc>
      </w:tr>
      <w:tr w:rsidR="008807A3" w14:paraId="48740A2E" w14:textId="77777777" w:rsidTr="008807A3">
        <w:tc>
          <w:tcPr>
            <w:tcW w:w="3652" w:type="dxa"/>
            <w:gridSpan w:val="2"/>
            <w:hideMark/>
          </w:tcPr>
          <w:p w14:paraId="23D1DD70" w14:textId="77777777" w:rsidR="008807A3" w:rsidRDefault="008807A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4528C756" w14:textId="77777777" w:rsidR="008807A3" w:rsidRDefault="008807A3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 xml:space="preserve">Renovation and modification to the original house; new roof </w:t>
            </w:r>
            <w:r>
              <w:rPr>
                <w:noProof/>
              </w:rPr>
              <w:lastRenderedPageBreak/>
              <w:t>level accommodation including dormer windows; replacement of rear and side extension to provide new wc, utility room, living accommodation and a new granny flat accommodation to the side of the original house and ancillary works.</w:t>
            </w:r>
          </w:p>
        </w:tc>
      </w:tr>
      <w:tr w:rsidR="008807A3" w14:paraId="686991B0" w14:textId="77777777" w:rsidTr="008807A3">
        <w:trPr>
          <w:cantSplit/>
        </w:trPr>
        <w:tc>
          <w:tcPr>
            <w:tcW w:w="3652" w:type="dxa"/>
            <w:gridSpan w:val="2"/>
            <w:hideMark/>
          </w:tcPr>
          <w:p w14:paraId="26B75BAE" w14:textId="77777777" w:rsidR="008807A3" w:rsidRDefault="008807A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lastRenderedPageBreak/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6344FB4D" w14:textId="77777777" w:rsidR="008807A3" w:rsidRDefault="008807A3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3506E92D" w14:textId="77777777" w:rsidR="008807A3" w:rsidRDefault="008807A3" w:rsidP="008807A3">
      <w:pPr>
        <w:pBdr>
          <w:bottom w:val="single" w:sz="12" w:space="0" w:color="auto"/>
        </w:pBdr>
      </w:pPr>
    </w:p>
    <w:p w14:paraId="652C2DD3" w14:textId="77777777" w:rsidR="008807A3" w:rsidRDefault="008807A3" w:rsidP="008807A3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8807A3" w14:paraId="50FC469F" w14:textId="77777777" w:rsidTr="008807A3">
        <w:tc>
          <w:tcPr>
            <w:tcW w:w="1526" w:type="dxa"/>
            <w:hideMark/>
          </w:tcPr>
          <w:p w14:paraId="6AE6E69E" w14:textId="77777777" w:rsidR="008807A3" w:rsidRDefault="008807A3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SD20B/0005</w:t>
            </w:r>
          </w:p>
        </w:tc>
        <w:tc>
          <w:tcPr>
            <w:tcW w:w="2126" w:type="dxa"/>
            <w:hideMark/>
          </w:tcPr>
          <w:p w14:paraId="372A3BFA" w14:textId="77777777" w:rsidR="008807A3" w:rsidRDefault="008807A3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13-Jan-2020</w:t>
            </w:r>
          </w:p>
        </w:tc>
        <w:tc>
          <w:tcPr>
            <w:tcW w:w="2552" w:type="dxa"/>
            <w:hideMark/>
          </w:tcPr>
          <w:p w14:paraId="6A4BB3F8" w14:textId="77777777" w:rsidR="008807A3" w:rsidRDefault="008807A3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75441C3D" w14:textId="77777777" w:rsidR="008807A3" w:rsidRDefault="008807A3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8807A3" w14:paraId="641024F2" w14:textId="77777777" w:rsidTr="008807A3">
        <w:trPr>
          <w:cantSplit/>
        </w:trPr>
        <w:tc>
          <w:tcPr>
            <w:tcW w:w="3652" w:type="dxa"/>
            <w:gridSpan w:val="2"/>
            <w:hideMark/>
          </w:tcPr>
          <w:p w14:paraId="792E2257" w14:textId="77777777" w:rsidR="008807A3" w:rsidRDefault="008807A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79E868FA" w14:textId="77777777" w:rsidR="008807A3" w:rsidRDefault="008807A3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Richard Hanrahan</w:t>
            </w:r>
          </w:p>
        </w:tc>
      </w:tr>
      <w:tr w:rsidR="008807A3" w14:paraId="28368A0C" w14:textId="77777777" w:rsidTr="008807A3">
        <w:trPr>
          <w:cantSplit/>
        </w:trPr>
        <w:tc>
          <w:tcPr>
            <w:tcW w:w="3652" w:type="dxa"/>
            <w:gridSpan w:val="2"/>
            <w:hideMark/>
          </w:tcPr>
          <w:p w14:paraId="5A6647EE" w14:textId="77777777" w:rsidR="008807A3" w:rsidRDefault="008807A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20E26482" w14:textId="77777777" w:rsidR="008807A3" w:rsidRDefault="008807A3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23, Wilkins Court, Walkinstown, Dublin 12</w:t>
            </w:r>
          </w:p>
        </w:tc>
      </w:tr>
      <w:tr w:rsidR="008807A3" w14:paraId="22ED1CFD" w14:textId="77777777" w:rsidTr="008807A3">
        <w:trPr>
          <w:cantSplit/>
        </w:trPr>
        <w:tc>
          <w:tcPr>
            <w:tcW w:w="3652" w:type="dxa"/>
            <w:gridSpan w:val="2"/>
            <w:hideMark/>
          </w:tcPr>
          <w:p w14:paraId="4F5AB863" w14:textId="77777777" w:rsidR="008807A3" w:rsidRDefault="008807A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6660997C" w14:textId="77777777" w:rsidR="008807A3" w:rsidRDefault="008807A3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Installation of 3 roof lights in existing roof to front of house.</w:t>
            </w:r>
          </w:p>
        </w:tc>
      </w:tr>
      <w:tr w:rsidR="008807A3" w14:paraId="58CD9AF6" w14:textId="77777777" w:rsidTr="008807A3">
        <w:trPr>
          <w:cantSplit/>
        </w:trPr>
        <w:tc>
          <w:tcPr>
            <w:tcW w:w="3652" w:type="dxa"/>
            <w:gridSpan w:val="2"/>
            <w:hideMark/>
          </w:tcPr>
          <w:p w14:paraId="7D7DE1CF" w14:textId="77777777" w:rsidR="008807A3" w:rsidRDefault="008807A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614CC27A" w14:textId="77777777" w:rsidR="008807A3" w:rsidRDefault="008807A3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62BEA4A2" w14:textId="77777777" w:rsidR="008807A3" w:rsidRDefault="008807A3" w:rsidP="008807A3">
      <w:pPr>
        <w:pBdr>
          <w:bottom w:val="single" w:sz="12" w:space="0" w:color="auto"/>
        </w:pBdr>
      </w:pPr>
    </w:p>
    <w:p w14:paraId="46BECFD1" w14:textId="77777777" w:rsidR="008807A3" w:rsidRDefault="008807A3" w:rsidP="008807A3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8807A3" w14:paraId="0A83D501" w14:textId="77777777" w:rsidTr="008807A3">
        <w:tc>
          <w:tcPr>
            <w:tcW w:w="1526" w:type="dxa"/>
            <w:hideMark/>
          </w:tcPr>
          <w:p w14:paraId="21374D29" w14:textId="77777777" w:rsidR="008807A3" w:rsidRDefault="008807A3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SD20B/0006</w:t>
            </w:r>
          </w:p>
        </w:tc>
        <w:tc>
          <w:tcPr>
            <w:tcW w:w="2126" w:type="dxa"/>
            <w:hideMark/>
          </w:tcPr>
          <w:p w14:paraId="6197D544" w14:textId="77777777" w:rsidR="008807A3" w:rsidRDefault="008807A3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14-Jan-2020</w:t>
            </w:r>
          </w:p>
        </w:tc>
        <w:tc>
          <w:tcPr>
            <w:tcW w:w="2552" w:type="dxa"/>
            <w:hideMark/>
          </w:tcPr>
          <w:p w14:paraId="18DD7476" w14:textId="77777777" w:rsidR="008807A3" w:rsidRDefault="008807A3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Retention</w:t>
            </w:r>
          </w:p>
        </w:tc>
        <w:tc>
          <w:tcPr>
            <w:tcW w:w="3608" w:type="dxa"/>
            <w:hideMark/>
          </w:tcPr>
          <w:p w14:paraId="02C995C8" w14:textId="77777777" w:rsidR="008807A3" w:rsidRDefault="008807A3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8807A3" w14:paraId="0BC7CEEB" w14:textId="77777777" w:rsidTr="008807A3">
        <w:trPr>
          <w:cantSplit/>
        </w:trPr>
        <w:tc>
          <w:tcPr>
            <w:tcW w:w="3652" w:type="dxa"/>
            <w:gridSpan w:val="2"/>
            <w:hideMark/>
          </w:tcPr>
          <w:p w14:paraId="7E8F3571" w14:textId="77777777" w:rsidR="008807A3" w:rsidRDefault="008807A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57023C15" w14:textId="77777777" w:rsidR="008807A3" w:rsidRDefault="008807A3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Adrienne Dunne</w:t>
            </w:r>
          </w:p>
        </w:tc>
      </w:tr>
      <w:tr w:rsidR="008807A3" w14:paraId="13A85E46" w14:textId="77777777" w:rsidTr="008807A3">
        <w:trPr>
          <w:cantSplit/>
        </w:trPr>
        <w:tc>
          <w:tcPr>
            <w:tcW w:w="3652" w:type="dxa"/>
            <w:gridSpan w:val="2"/>
            <w:hideMark/>
          </w:tcPr>
          <w:p w14:paraId="0B59C652" w14:textId="77777777" w:rsidR="008807A3" w:rsidRDefault="008807A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0E19ED11" w14:textId="77777777" w:rsidR="008807A3" w:rsidRDefault="008807A3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36, Grange Manor Drive, Dublin 16</w:t>
            </w:r>
          </w:p>
        </w:tc>
      </w:tr>
      <w:tr w:rsidR="008807A3" w14:paraId="1AB9EE12" w14:textId="77777777" w:rsidTr="008807A3">
        <w:trPr>
          <w:cantSplit/>
        </w:trPr>
        <w:tc>
          <w:tcPr>
            <w:tcW w:w="3652" w:type="dxa"/>
            <w:gridSpan w:val="2"/>
            <w:hideMark/>
          </w:tcPr>
          <w:p w14:paraId="3D3566A4" w14:textId="77777777" w:rsidR="008807A3" w:rsidRDefault="008807A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44AF78CB" w14:textId="77777777" w:rsidR="008807A3" w:rsidRDefault="008807A3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Increase in width of existing dormer roof on front elevation incorporating a new window to match existing windows; increase of the floor area by an additional 1.1sq.m.</w:t>
            </w:r>
          </w:p>
        </w:tc>
      </w:tr>
      <w:tr w:rsidR="008807A3" w14:paraId="1122AC24" w14:textId="77777777" w:rsidTr="008807A3">
        <w:trPr>
          <w:cantSplit/>
        </w:trPr>
        <w:tc>
          <w:tcPr>
            <w:tcW w:w="3652" w:type="dxa"/>
            <w:gridSpan w:val="2"/>
            <w:hideMark/>
          </w:tcPr>
          <w:p w14:paraId="69EEF8B6" w14:textId="77777777" w:rsidR="008807A3" w:rsidRDefault="008807A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0FC84599" w14:textId="77777777" w:rsidR="008807A3" w:rsidRDefault="008807A3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7A32A556" w14:textId="77777777" w:rsidR="008807A3" w:rsidRDefault="008807A3" w:rsidP="008807A3">
      <w:pPr>
        <w:pBdr>
          <w:bottom w:val="single" w:sz="12" w:space="0" w:color="auto"/>
        </w:pBdr>
      </w:pPr>
    </w:p>
    <w:p w14:paraId="03FDC04B" w14:textId="77777777" w:rsidR="008807A3" w:rsidRDefault="008807A3" w:rsidP="008807A3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8807A3" w14:paraId="48A6BB73" w14:textId="77777777" w:rsidTr="008807A3">
        <w:tc>
          <w:tcPr>
            <w:tcW w:w="1526" w:type="dxa"/>
            <w:hideMark/>
          </w:tcPr>
          <w:p w14:paraId="38C6AE06" w14:textId="77777777" w:rsidR="008807A3" w:rsidRDefault="008807A3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SD20B/0007</w:t>
            </w:r>
          </w:p>
        </w:tc>
        <w:tc>
          <w:tcPr>
            <w:tcW w:w="2126" w:type="dxa"/>
            <w:hideMark/>
          </w:tcPr>
          <w:p w14:paraId="390EFF89" w14:textId="77777777" w:rsidR="008807A3" w:rsidRDefault="008807A3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14-Jan-2020</w:t>
            </w:r>
          </w:p>
        </w:tc>
        <w:tc>
          <w:tcPr>
            <w:tcW w:w="2552" w:type="dxa"/>
            <w:hideMark/>
          </w:tcPr>
          <w:p w14:paraId="0F6DFF11" w14:textId="77777777" w:rsidR="008807A3" w:rsidRDefault="008807A3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09DEEFEB" w14:textId="77777777" w:rsidR="008807A3" w:rsidRDefault="008807A3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8807A3" w14:paraId="4211725A" w14:textId="77777777" w:rsidTr="008807A3">
        <w:trPr>
          <w:cantSplit/>
        </w:trPr>
        <w:tc>
          <w:tcPr>
            <w:tcW w:w="3652" w:type="dxa"/>
            <w:gridSpan w:val="2"/>
            <w:hideMark/>
          </w:tcPr>
          <w:p w14:paraId="3F7203A5" w14:textId="77777777" w:rsidR="008807A3" w:rsidRDefault="008807A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140294C1" w14:textId="77777777" w:rsidR="008807A3" w:rsidRDefault="008807A3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Niamh Hughes &amp; Yvonne Nolan</w:t>
            </w:r>
          </w:p>
        </w:tc>
      </w:tr>
      <w:tr w:rsidR="008807A3" w14:paraId="6980DD7E" w14:textId="77777777" w:rsidTr="008807A3">
        <w:trPr>
          <w:cantSplit/>
        </w:trPr>
        <w:tc>
          <w:tcPr>
            <w:tcW w:w="3652" w:type="dxa"/>
            <w:gridSpan w:val="2"/>
            <w:hideMark/>
          </w:tcPr>
          <w:p w14:paraId="325CB00D" w14:textId="77777777" w:rsidR="008807A3" w:rsidRDefault="008807A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28DAB5E5" w14:textId="77777777" w:rsidR="008807A3" w:rsidRDefault="008807A3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6, Orchardstown Park, Dublin 14</w:t>
            </w:r>
          </w:p>
        </w:tc>
      </w:tr>
      <w:tr w:rsidR="008807A3" w14:paraId="08DB506C" w14:textId="77777777" w:rsidTr="008807A3">
        <w:trPr>
          <w:cantSplit/>
        </w:trPr>
        <w:tc>
          <w:tcPr>
            <w:tcW w:w="3652" w:type="dxa"/>
            <w:gridSpan w:val="2"/>
            <w:hideMark/>
          </w:tcPr>
          <w:p w14:paraId="0FBE19AC" w14:textId="77777777" w:rsidR="008807A3" w:rsidRDefault="008807A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0AEB885F" w14:textId="77777777" w:rsidR="008807A3" w:rsidRDefault="008807A3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Single storey extension at first floor level to the side over the garage and a single storey extension to the rear with 1 new door and 1 new window at ground floor level on the side (northeast) elevation.</w:t>
            </w:r>
          </w:p>
        </w:tc>
      </w:tr>
      <w:tr w:rsidR="008807A3" w14:paraId="739EF70F" w14:textId="77777777" w:rsidTr="008807A3">
        <w:trPr>
          <w:cantSplit/>
        </w:trPr>
        <w:tc>
          <w:tcPr>
            <w:tcW w:w="3652" w:type="dxa"/>
            <w:gridSpan w:val="2"/>
            <w:hideMark/>
          </w:tcPr>
          <w:p w14:paraId="60A903A4" w14:textId="77777777" w:rsidR="008807A3" w:rsidRDefault="008807A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4EFDA490" w14:textId="77777777" w:rsidR="008807A3" w:rsidRDefault="008807A3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3478F6FB" w14:textId="77777777" w:rsidR="008807A3" w:rsidRDefault="008807A3" w:rsidP="008807A3">
      <w:pPr>
        <w:pBdr>
          <w:bottom w:val="single" w:sz="12" w:space="0" w:color="auto"/>
        </w:pBdr>
      </w:pPr>
    </w:p>
    <w:p w14:paraId="1FA7D0D4" w14:textId="0FB75984" w:rsidR="008807A3" w:rsidRDefault="008807A3" w:rsidP="008807A3">
      <w:pPr>
        <w:pStyle w:val="Header"/>
        <w:tabs>
          <w:tab w:val="left" w:pos="1701"/>
          <w:tab w:val="left" w:pos="3969"/>
        </w:tabs>
        <w:rPr>
          <w:i/>
        </w:rPr>
      </w:pPr>
    </w:p>
    <w:p w14:paraId="07F1D2D5" w14:textId="6331D97E" w:rsidR="008807A3" w:rsidRDefault="008807A3" w:rsidP="008807A3">
      <w:pPr>
        <w:pStyle w:val="Header"/>
        <w:tabs>
          <w:tab w:val="left" w:pos="1701"/>
          <w:tab w:val="left" w:pos="3969"/>
        </w:tabs>
        <w:rPr>
          <w:i/>
        </w:rPr>
      </w:pPr>
    </w:p>
    <w:p w14:paraId="0A71A5BF" w14:textId="77777777" w:rsidR="008807A3" w:rsidRDefault="008807A3" w:rsidP="008807A3">
      <w:pPr>
        <w:pStyle w:val="Header"/>
        <w:tabs>
          <w:tab w:val="left" w:pos="1701"/>
          <w:tab w:val="left" w:pos="3969"/>
        </w:tabs>
        <w:rPr>
          <w:i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8807A3" w14:paraId="65E1F0CC" w14:textId="77777777" w:rsidTr="008807A3">
        <w:tc>
          <w:tcPr>
            <w:tcW w:w="1526" w:type="dxa"/>
            <w:hideMark/>
          </w:tcPr>
          <w:p w14:paraId="04032019" w14:textId="77777777" w:rsidR="008807A3" w:rsidRDefault="008807A3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SD20B/0008</w:t>
            </w:r>
          </w:p>
        </w:tc>
        <w:tc>
          <w:tcPr>
            <w:tcW w:w="2126" w:type="dxa"/>
            <w:hideMark/>
          </w:tcPr>
          <w:p w14:paraId="06F312B6" w14:textId="77777777" w:rsidR="008807A3" w:rsidRDefault="008807A3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16-Jan-2020</w:t>
            </w:r>
          </w:p>
        </w:tc>
        <w:tc>
          <w:tcPr>
            <w:tcW w:w="2552" w:type="dxa"/>
            <w:hideMark/>
          </w:tcPr>
          <w:p w14:paraId="3621895D" w14:textId="77777777" w:rsidR="008807A3" w:rsidRDefault="008807A3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3F9F85EF" w14:textId="77777777" w:rsidR="008807A3" w:rsidRDefault="008807A3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8807A3" w14:paraId="67188884" w14:textId="77777777" w:rsidTr="008807A3">
        <w:trPr>
          <w:cantSplit/>
        </w:trPr>
        <w:tc>
          <w:tcPr>
            <w:tcW w:w="3652" w:type="dxa"/>
            <w:gridSpan w:val="2"/>
            <w:hideMark/>
          </w:tcPr>
          <w:p w14:paraId="27DFAD2F" w14:textId="77777777" w:rsidR="008807A3" w:rsidRDefault="008807A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4B03AD34" w14:textId="77777777" w:rsidR="008807A3" w:rsidRDefault="008807A3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Francisco Goncalvis</w:t>
            </w:r>
          </w:p>
        </w:tc>
      </w:tr>
      <w:tr w:rsidR="008807A3" w14:paraId="3BEFE574" w14:textId="77777777" w:rsidTr="008807A3">
        <w:trPr>
          <w:cantSplit/>
        </w:trPr>
        <w:tc>
          <w:tcPr>
            <w:tcW w:w="3652" w:type="dxa"/>
            <w:gridSpan w:val="2"/>
            <w:hideMark/>
          </w:tcPr>
          <w:p w14:paraId="333A2DFC" w14:textId="77777777" w:rsidR="008807A3" w:rsidRDefault="008807A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5A02E3F4" w14:textId="77777777" w:rsidR="008807A3" w:rsidRDefault="008807A3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9, The Crescent, Scholarstown Wood, Rathfarnham, Dublin 16</w:t>
            </w:r>
          </w:p>
        </w:tc>
      </w:tr>
      <w:tr w:rsidR="008807A3" w14:paraId="353255E6" w14:textId="77777777" w:rsidTr="008807A3">
        <w:trPr>
          <w:cantSplit/>
        </w:trPr>
        <w:tc>
          <w:tcPr>
            <w:tcW w:w="3652" w:type="dxa"/>
            <w:gridSpan w:val="2"/>
            <w:hideMark/>
          </w:tcPr>
          <w:p w14:paraId="7D42567F" w14:textId="77777777" w:rsidR="008807A3" w:rsidRDefault="008807A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74FD51A6" w14:textId="77777777" w:rsidR="008807A3" w:rsidRDefault="008807A3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Attic conversion to storage space with new internal access staircase and roof windows to the front and rear roof elevations.</w:t>
            </w:r>
          </w:p>
        </w:tc>
      </w:tr>
      <w:tr w:rsidR="008807A3" w14:paraId="0685CFBE" w14:textId="77777777" w:rsidTr="008807A3">
        <w:trPr>
          <w:cantSplit/>
        </w:trPr>
        <w:tc>
          <w:tcPr>
            <w:tcW w:w="3652" w:type="dxa"/>
            <w:gridSpan w:val="2"/>
            <w:hideMark/>
          </w:tcPr>
          <w:p w14:paraId="6716377D" w14:textId="77777777" w:rsidR="008807A3" w:rsidRDefault="008807A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5A5B9591" w14:textId="77777777" w:rsidR="008807A3" w:rsidRDefault="008807A3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567F6D5C" w14:textId="77777777" w:rsidR="008807A3" w:rsidRDefault="008807A3" w:rsidP="008807A3">
      <w:pPr>
        <w:pBdr>
          <w:bottom w:val="single" w:sz="12" w:space="0" w:color="auto"/>
        </w:pBdr>
      </w:pPr>
    </w:p>
    <w:p w14:paraId="71934B3E" w14:textId="77777777" w:rsidR="008807A3" w:rsidRDefault="008807A3" w:rsidP="008807A3">
      <w:pPr>
        <w:pStyle w:val="Header"/>
        <w:tabs>
          <w:tab w:val="left" w:pos="1701"/>
          <w:tab w:val="left" w:pos="3969"/>
        </w:tabs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608"/>
      </w:tblGrid>
      <w:tr w:rsidR="008807A3" w14:paraId="31F2D8CD" w14:textId="77777777" w:rsidTr="008807A3">
        <w:tc>
          <w:tcPr>
            <w:tcW w:w="1526" w:type="dxa"/>
            <w:hideMark/>
          </w:tcPr>
          <w:p w14:paraId="3ABA8E26" w14:textId="77777777" w:rsidR="008807A3" w:rsidRDefault="008807A3">
            <w:pPr>
              <w:tabs>
                <w:tab w:val="left" w:pos="1701"/>
                <w:tab w:val="left" w:pos="3969"/>
              </w:tabs>
              <w:rPr>
                <w:b/>
              </w:rPr>
            </w:pPr>
            <w:r>
              <w:rPr>
                <w:b/>
                <w:noProof/>
              </w:rPr>
              <w:t>SD20B/0009</w:t>
            </w:r>
          </w:p>
        </w:tc>
        <w:tc>
          <w:tcPr>
            <w:tcW w:w="2126" w:type="dxa"/>
            <w:hideMark/>
          </w:tcPr>
          <w:p w14:paraId="21EC0EC4" w14:textId="77777777" w:rsidR="008807A3" w:rsidRDefault="008807A3">
            <w:pPr>
              <w:tabs>
                <w:tab w:val="left" w:pos="1701"/>
                <w:tab w:val="left" w:pos="3969"/>
              </w:tabs>
              <w:jc w:val="right"/>
            </w:pPr>
            <w:r>
              <w:rPr>
                <w:noProof/>
              </w:rPr>
              <w:t>17-Jan-2020</w:t>
            </w:r>
          </w:p>
        </w:tc>
        <w:tc>
          <w:tcPr>
            <w:tcW w:w="2552" w:type="dxa"/>
            <w:hideMark/>
          </w:tcPr>
          <w:p w14:paraId="77FF2933" w14:textId="77777777" w:rsidR="008807A3" w:rsidRDefault="008807A3">
            <w:pPr>
              <w:tabs>
                <w:tab w:val="left" w:pos="1701"/>
                <w:tab w:val="left" w:pos="3969"/>
              </w:tabs>
            </w:pPr>
            <w:r>
              <w:rPr>
                <w:noProof/>
              </w:rPr>
              <w:t>Permission</w:t>
            </w:r>
          </w:p>
        </w:tc>
        <w:tc>
          <w:tcPr>
            <w:tcW w:w="3608" w:type="dxa"/>
            <w:hideMark/>
          </w:tcPr>
          <w:p w14:paraId="12DC8BFB" w14:textId="77777777" w:rsidR="008807A3" w:rsidRDefault="008807A3">
            <w:pPr>
              <w:tabs>
                <w:tab w:val="left" w:pos="1701"/>
                <w:tab w:val="left" w:pos="3969"/>
              </w:tabs>
              <w:rPr>
                <w:i/>
              </w:rPr>
            </w:pPr>
            <w:r>
              <w:rPr>
                <w:i/>
                <w:noProof/>
              </w:rPr>
              <w:t>New Application</w:t>
            </w:r>
          </w:p>
        </w:tc>
      </w:tr>
      <w:tr w:rsidR="008807A3" w14:paraId="28D08AA4" w14:textId="77777777" w:rsidTr="008807A3">
        <w:trPr>
          <w:cantSplit/>
        </w:trPr>
        <w:tc>
          <w:tcPr>
            <w:tcW w:w="3652" w:type="dxa"/>
            <w:gridSpan w:val="2"/>
            <w:hideMark/>
          </w:tcPr>
          <w:p w14:paraId="4C74084A" w14:textId="77777777" w:rsidR="008807A3" w:rsidRDefault="008807A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Applicant:</w:t>
            </w:r>
          </w:p>
        </w:tc>
        <w:tc>
          <w:tcPr>
            <w:tcW w:w="6160" w:type="dxa"/>
            <w:gridSpan w:val="2"/>
            <w:hideMark/>
          </w:tcPr>
          <w:p w14:paraId="1A6ED43B" w14:textId="77777777" w:rsidR="008807A3" w:rsidRDefault="008807A3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John Carragher</w:t>
            </w:r>
          </w:p>
        </w:tc>
      </w:tr>
      <w:tr w:rsidR="008807A3" w14:paraId="0BF33299" w14:textId="77777777" w:rsidTr="008807A3">
        <w:trPr>
          <w:cantSplit/>
        </w:trPr>
        <w:tc>
          <w:tcPr>
            <w:tcW w:w="3652" w:type="dxa"/>
            <w:gridSpan w:val="2"/>
            <w:hideMark/>
          </w:tcPr>
          <w:p w14:paraId="636379B0" w14:textId="77777777" w:rsidR="008807A3" w:rsidRDefault="008807A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Location:</w:t>
            </w:r>
          </w:p>
        </w:tc>
        <w:tc>
          <w:tcPr>
            <w:tcW w:w="6160" w:type="dxa"/>
            <w:gridSpan w:val="2"/>
            <w:hideMark/>
          </w:tcPr>
          <w:p w14:paraId="7A40330B" w14:textId="77777777" w:rsidR="008807A3" w:rsidRDefault="008807A3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38, Whitebrook Park, Dublin 24</w:t>
            </w:r>
          </w:p>
        </w:tc>
      </w:tr>
      <w:tr w:rsidR="008807A3" w14:paraId="0E02EE17" w14:textId="77777777" w:rsidTr="008807A3">
        <w:trPr>
          <w:cantSplit/>
        </w:trPr>
        <w:tc>
          <w:tcPr>
            <w:tcW w:w="3652" w:type="dxa"/>
            <w:gridSpan w:val="2"/>
            <w:hideMark/>
          </w:tcPr>
          <w:p w14:paraId="0BE8C5F7" w14:textId="77777777" w:rsidR="008807A3" w:rsidRDefault="008807A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Proposed Development:</w:t>
            </w:r>
          </w:p>
        </w:tc>
        <w:tc>
          <w:tcPr>
            <w:tcW w:w="6160" w:type="dxa"/>
            <w:gridSpan w:val="2"/>
            <w:hideMark/>
          </w:tcPr>
          <w:p w14:paraId="7BFF58E9" w14:textId="77777777" w:rsidR="008807A3" w:rsidRDefault="008807A3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Conversion and extension of existing garage to side/rear of dwelling with first floor extension over; new ground floor extension to front with new porch area with tiled canopy over, with internal modifications &amp; associated site works.</w:t>
            </w:r>
          </w:p>
        </w:tc>
      </w:tr>
      <w:tr w:rsidR="008807A3" w14:paraId="5F4D9A24" w14:textId="77777777" w:rsidTr="008807A3">
        <w:trPr>
          <w:cantSplit/>
        </w:trPr>
        <w:tc>
          <w:tcPr>
            <w:tcW w:w="3652" w:type="dxa"/>
            <w:gridSpan w:val="2"/>
            <w:hideMark/>
          </w:tcPr>
          <w:p w14:paraId="21749D2F" w14:textId="77777777" w:rsidR="008807A3" w:rsidRDefault="008807A3">
            <w:pPr>
              <w:tabs>
                <w:tab w:val="left" w:pos="1701"/>
                <w:tab w:val="left" w:pos="3969"/>
              </w:tabs>
              <w:spacing w:before="120"/>
              <w:jc w:val="right"/>
            </w:pPr>
            <w:r>
              <w:t>Direct Marketing:</w:t>
            </w:r>
          </w:p>
        </w:tc>
        <w:tc>
          <w:tcPr>
            <w:tcW w:w="6160" w:type="dxa"/>
            <w:gridSpan w:val="2"/>
            <w:hideMark/>
          </w:tcPr>
          <w:p w14:paraId="11BEC9BA" w14:textId="77777777" w:rsidR="008807A3" w:rsidRDefault="008807A3">
            <w:pPr>
              <w:tabs>
                <w:tab w:val="left" w:pos="1701"/>
                <w:tab w:val="left" w:pos="3969"/>
              </w:tabs>
              <w:spacing w:before="120"/>
            </w:pPr>
            <w:r>
              <w:rPr>
                <w:noProof/>
              </w:rPr>
              <w:t>Direct Marketing - NO</w:t>
            </w:r>
          </w:p>
        </w:tc>
      </w:tr>
    </w:tbl>
    <w:p w14:paraId="3F1F5269" w14:textId="77777777" w:rsidR="008807A3" w:rsidRDefault="008807A3" w:rsidP="008807A3">
      <w:pPr>
        <w:pBdr>
          <w:bottom w:val="single" w:sz="12" w:space="0" w:color="auto"/>
        </w:pBdr>
      </w:pPr>
    </w:p>
    <w:p w14:paraId="2FA95F3C" w14:textId="77777777" w:rsidR="008807A3" w:rsidRDefault="008807A3" w:rsidP="008807A3"/>
    <w:p w14:paraId="5E43E594" w14:textId="77777777" w:rsidR="00C02A91" w:rsidRDefault="00C02A91"/>
    <w:sectPr w:rsidR="00C02A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25" w:right="987" w:bottom="1259" w:left="993" w:header="128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A0851" w14:textId="77777777" w:rsidR="00C02A91" w:rsidRDefault="00C02A91">
      <w:r>
        <w:separator/>
      </w:r>
    </w:p>
  </w:endnote>
  <w:endnote w:type="continuationSeparator" w:id="0">
    <w:p w14:paraId="40FFC8A4" w14:textId="77777777" w:rsidR="00C02A91" w:rsidRDefault="00C0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CBEDE" w14:textId="77777777" w:rsidR="001265E6" w:rsidRDefault="00126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71456" w14:textId="77777777" w:rsidR="001265E6" w:rsidRDefault="001265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E9E86" w14:textId="77777777" w:rsidR="001265E6" w:rsidRDefault="00126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B50CE" w14:textId="77777777" w:rsidR="00C02A91" w:rsidRDefault="00C02A91">
      <w:r>
        <w:separator/>
      </w:r>
    </w:p>
  </w:footnote>
  <w:footnote w:type="continuationSeparator" w:id="0">
    <w:p w14:paraId="78AB0854" w14:textId="77777777" w:rsidR="00C02A91" w:rsidRDefault="00C02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CB6A2" w14:textId="77777777" w:rsidR="001265E6" w:rsidRDefault="00126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32665" w14:textId="77777777"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jc w:val="center"/>
      <w:rPr>
        <w:b/>
        <w:i/>
      </w:rPr>
    </w:pPr>
  </w:p>
  <w:p w14:paraId="3354D014" w14:textId="77777777"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rPr>
        <w:rStyle w:val="PageNumber"/>
        <w:b/>
      </w:rPr>
    </w:pPr>
    <w:r>
      <w:rPr>
        <w:b/>
      </w:rPr>
      <w:t>APPLICATIONS RECEIVED LIST</w:t>
    </w:r>
    <w:r>
      <w:rPr>
        <w:b/>
      </w:rPr>
      <w:tab/>
    </w:r>
    <w:r>
      <w:rPr>
        <w:b/>
      </w:rPr>
      <w:tab/>
      <w:t xml:space="preserve">PAGE </w:t>
    </w:r>
    <w:r>
      <w:rPr>
        <w:rStyle w:val="PageNumber"/>
        <w:b/>
      </w:rPr>
      <w:t xml:space="preserve">NO.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D54BE8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  <w:p w14:paraId="57BF4B82" w14:textId="77777777"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rPr>
        <w:rStyle w:val="PageNumber"/>
        <w:b/>
      </w:rPr>
    </w:pPr>
  </w:p>
  <w:p w14:paraId="60C09590" w14:textId="77777777" w:rsidR="004C2D8D" w:rsidRPr="00461789" w:rsidRDefault="004C2D8D" w:rsidP="00461789">
    <w:pPr>
      <w:autoSpaceDE w:val="0"/>
      <w:autoSpaceDN w:val="0"/>
      <w:adjustRightInd w:val="0"/>
      <w:rPr>
        <w:b/>
      </w:rPr>
    </w:pPr>
    <w:r w:rsidRPr="00CE0C7E">
      <w:t>Under Section 34 of the Act, the applications for permission may be granted permission, subject to or without conditions, or refused.</w:t>
    </w:r>
    <w:bookmarkStart w:id="1" w:name="OLE_LINK2"/>
    <w:bookmarkStart w:id="2" w:name="OLE_LINK1"/>
    <w:r w:rsidRPr="00461789">
      <w:rPr>
        <w:rFonts w:ascii="Verdana" w:hAnsi="Verdana"/>
        <w:bCs/>
        <w:iCs/>
        <w:sz w:val="14"/>
        <w:szCs w:val="14"/>
      </w:rPr>
      <w:t xml:space="preserve"> </w:t>
    </w:r>
    <w:bookmarkEnd w:id="1"/>
    <w:bookmarkEnd w:id="2"/>
    <w:r w:rsidR="005463C8">
      <w:rPr>
        <w:b/>
        <w:bCs/>
        <w:iCs/>
        <w:sz w:val="16"/>
        <w:szCs w:val="16"/>
      </w:rPr>
      <w:t>The use of the personal details of planning applicants, including for marketing purposes, may be unlawful under the Data Protection Acts 1988 – 2003 and may result in action by the Data Protection Commissioner against the sender, including prosecution.</w:t>
    </w:r>
  </w:p>
  <w:p w14:paraId="57369F43" w14:textId="77777777"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8306"/>
        <w:tab w:val="right" w:pos="9356"/>
      </w:tabs>
      <w:rPr>
        <w:b/>
      </w:rPr>
    </w:pPr>
  </w:p>
  <w:p w14:paraId="6588A108" w14:textId="77777777"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4596ABFD" w14:textId="77777777" w:rsidR="004C2D8D" w:rsidRDefault="004C2D8D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4153"/>
        <w:tab w:val="left" w:pos="1701"/>
        <w:tab w:val="left" w:pos="3686"/>
        <w:tab w:val="left" w:pos="6237"/>
      </w:tabs>
      <w:rPr>
        <w:i/>
      </w:rPr>
    </w:pPr>
    <w:r>
      <w:rPr>
        <w:i/>
      </w:rPr>
      <w:t>Reg. Ref.</w:t>
    </w:r>
    <w:r>
      <w:rPr>
        <w:i/>
      </w:rPr>
      <w:tab/>
      <w:t>Date Received</w:t>
    </w:r>
    <w:r>
      <w:rPr>
        <w:i/>
      </w:rPr>
      <w:tab/>
      <w:t>Application Type</w:t>
    </w:r>
    <w:r>
      <w:rPr>
        <w:i/>
      </w:rPr>
      <w:tab/>
      <w:t>Submission Type</w:t>
    </w:r>
    <w:r>
      <w:rPr>
        <w:i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E1C60" w14:textId="77777777" w:rsidR="001265E6" w:rsidRDefault="001265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F1"/>
    <w:rsid w:val="000022D1"/>
    <w:rsid w:val="001265E6"/>
    <w:rsid w:val="00241B1F"/>
    <w:rsid w:val="00321C9E"/>
    <w:rsid w:val="00392C92"/>
    <w:rsid w:val="003D774D"/>
    <w:rsid w:val="00461789"/>
    <w:rsid w:val="004C2D8D"/>
    <w:rsid w:val="005463C8"/>
    <w:rsid w:val="00745EE9"/>
    <w:rsid w:val="00870556"/>
    <w:rsid w:val="00873FA0"/>
    <w:rsid w:val="008807A3"/>
    <w:rsid w:val="009B7CE3"/>
    <w:rsid w:val="00AF17A5"/>
    <w:rsid w:val="00B302F1"/>
    <w:rsid w:val="00B334BD"/>
    <w:rsid w:val="00B85C39"/>
    <w:rsid w:val="00C02A91"/>
    <w:rsid w:val="00CE0C7E"/>
    <w:rsid w:val="00CF1FA9"/>
    <w:rsid w:val="00D51240"/>
    <w:rsid w:val="00D54BE8"/>
    <w:rsid w:val="00F336DC"/>
    <w:rsid w:val="00FF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A061B"/>
  <w15:chartTrackingRefBased/>
  <w15:docId w15:val="{A634B140-A0E8-4091-8EBD-BC8F0A09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8807A3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7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South Dublin County Council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Computer Department</dc:creator>
  <cp:keywords/>
  <cp:lastModifiedBy>Brian Connolly</cp:lastModifiedBy>
  <cp:revision>2</cp:revision>
  <dcterms:created xsi:type="dcterms:W3CDTF">2020-01-22T15:54:00Z</dcterms:created>
  <dcterms:modified xsi:type="dcterms:W3CDTF">2020-01-22T15:54:00Z</dcterms:modified>
</cp:coreProperties>
</file>