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750311" w14:paraId="5EE744C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32013AE" w14:textId="77777777" w:rsidR="00750311" w:rsidRPr="0053579C" w:rsidRDefault="00750311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51188">
              <w:rPr>
                <w:b/>
                <w:noProof/>
                <w:sz w:val="24"/>
                <w:szCs w:val="24"/>
              </w:rPr>
              <w:t>SD19B/0231</w:t>
            </w:r>
          </w:p>
        </w:tc>
        <w:tc>
          <w:tcPr>
            <w:tcW w:w="5062" w:type="dxa"/>
            <w:gridSpan w:val="2"/>
          </w:tcPr>
          <w:p w14:paraId="109FD627" w14:textId="77777777" w:rsidR="00750311" w:rsidRPr="0053579C" w:rsidRDefault="00750311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50311" w14:paraId="7A12226B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69463904" w14:textId="77777777" w:rsidR="00750311" w:rsidRPr="0053579C" w:rsidRDefault="0075031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46064D88" w14:textId="77777777" w:rsidR="00750311" w:rsidRPr="0053579C" w:rsidRDefault="00750311">
            <w:pPr>
              <w:spacing w:before="120"/>
              <w:rPr>
                <w:sz w:val="24"/>
                <w:szCs w:val="24"/>
              </w:rPr>
            </w:pPr>
            <w:r w:rsidRPr="00A51188">
              <w:rPr>
                <w:b/>
                <w:noProof/>
                <w:sz w:val="24"/>
                <w:szCs w:val="24"/>
              </w:rPr>
              <w:t>ABP-305253-19</w:t>
            </w:r>
          </w:p>
        </w:tc>
        <w:tc>
          <w:tcPr>
            <w:tcW w:w="243" w:type="dxa"/>
          </w:tcPr>
          <w:p w14:paraId="7AD936A4" w14:textId="77777777" w:rsidR="00750311" w:rsidRPr="0053579C" w:rsidRDefault="00750311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50311" w14:paraId="0FB7EE9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4BF51FE" w14:textId="77777777" w:rsidR="00750311" w:rsidRPr="0053579C" w:rsidRDefault="0075031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5AB93F22" w14:textId="77777777" w:rsidR="00750311" w:rsidRPr="0053579C" w:rsidRDefault="00750311">
            <w:pPr>
              <w:spacing w:before="120"/>
              <w:rPr>
                <w:sz w:val="24"/>
                <w:szCs w:val="24"/>
              </w:rPr>
            </w:pPr>
            <w:r w:rsidRPr="00A51188">
              <w:rPr>
                <w:noProof/>
                <w:sz w:val="24"/>
                <w:szCs w:val="24"/>
              </w:rPr>
              <w:t>13-Dec-2019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750311" w14:paraId="24C3E24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E48FEA2" w14:textId="77777777" w:rsidR="00750311" w:rsidRPr="0053579C" w:rsidRDefault="0075031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715D5647" w14:textId="77777777" w:rsidR="00750311" w:rsidRPr="0053579C" w:rsidRDefault="0075031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A51188">
              <w:rPr>
                <w:noProof/>
                <w:sz w:val="24"/>
                <w:szCs w:val="24"/>
              </w:rPr>
              <w:t>3RD PARTY</w:t>
            </w:r>
          </w:p>
        </w:tc>
      </w:tr>
      <w:tr w:rsidR="00750311" w14:paraId="4B34884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9CD44DF" w14:textId="77777777" w:rsidR="00750311" w:rsidRPr="0053579C" w:rsidRDefault="0075031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22D7C886" w14:textId="77777777" w:rsidR="00750311" w:rsidRPr="0053579C" w:rsidRDefault="00750311">
            <w:pPr>
              <w:spacing w:before="120"/>
              <w:rPr>
                <w:b/>
                <w:sz w:val="24"/>
                <w:szCs w:val="24"/>
              </w:rPr>
            </w:pPr>
            <w:r w:rsidRPr="00A51188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750311" w14:paraId="3CC78DA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95D1690" w14:textId="77777777" w:rsidR="00750311" w:rsidRPr="0053579C" w:rsidRDefault="0075031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43375513" w14:textId="77777777" w:rsidR="00750311" w:rsidRPr="0053579C" w:rsidRDefault="00750311">
            <w:pPr>
              <w:spacing w:before="120"/>
              <w:rPr>
                <w:sz w:val="24"/>
                <w:szCs w:val="24"/>
              </w:rPr>
            </w:pPr>
            <w:r w:rsidRPr="00A51188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750311" w14:paraId="13F42DE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E92DC2C" w14:textId="77777777" w:rsidR="00750311" w:rsidRPr="0053579C" w:rsidRDefault="0075031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731551E8" w14:textId="77777777" w:rsidR="00750311" w:rsidRPr="0053579C" w:rsidRDefault="00750311">
            <w:pPr>
              <w:spacing w:before="120"/>
              <w:rPr>
                <w:sz w:val="24"/>
                <w:szCs w:val="24"/>
              </w:rPr>
            </w:pPr>
            <w:r w:rsidRPr="00A51188">
              <w:rPr>
                <w:noProof/>
                <w:sz w:val="24"/>
                <w:szCs w:val="24"/>
              </w:rPr>
              <w:t>Trevor &amp; Catherine McDermott</w:t>
            </w:r>
          </w:p>
        </w:tc>
      </w:tr>
      <w:tr w:rsidR="00750311" w14:paraId="69C6732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9913A01" w14:textId="77777777" w:rsidR="00750311" w:rsidRPr="0053579C" w:rsidRDefault="0075031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736AF859" w14:textId="77777777" w:rsidR="00750311" w:rsidRPr="0053579C" w:rsidRDefault="00750311">
            <w:pPr>
              <w:spacing w:before="120"/>
              <w:rPr>
                <w:sz w:val="24"/>
                <w:szCs w:val="24"/>
              </w:rPr>
            </w:pPr>
            <w:r w:rsidRPr="00A51188">
              <w:rPr>
                <w:noProof/>
                <w:sz w:val="24"/>
                <w:szCs w:val="24"/>
              </w:rPr>
              <w:t>31A, Cypress Grove Road, Templeogue, Dublin 6W</w:t>
            </w:r>
          </w:p>
        </w:tc>
      </w:tr>
      <w:tr w:rsidR="00750311" w14:paraId="2F1542B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D3D877F" w14:textId="77777777" w:rsidR="00750311" w:rsidRPr="0053579C" w:rsidRDefault="0075031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3C840088" w14:textId="77777777" w:rsidR="00750311" w:rsidRPr="0053579C" w:rsidRDefault="00750311">
            <w:pPr>
              <w:spacing w:before="120"/>
              <w:rPr>
                <w:sz w:val="24"/>
                <w:szCs w:val="24"/>
              </w:rPr>
            </w:pPr>
            <w:r w:rsidRPr="00A51188">
              <w:rPr>
                <w:noProof/>
                <w:sz w:val="24"/>
                <w:szCs w:val="24"/>
              </w:rPr>
              <w:t>Single storey flat roof extension to the rear and side of the existing two storey dwelling; single storey flat roof garden storage; widening of the existing vehicular entrance.</w:t>
            </w:r>
          </w:p>
        </w:tc>
      </w:tr>
    </w:tbl>
    <w:p w14:paraId="5DAE24A0" w14:textId="77777777" w:rsidR="00750311" w:rsidRDefault="00750311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750311" w14:paraId="21B4270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CBFF167" w14:textId="77777777" w:rsidR="00750311" w:rsidRPr="0053579C" w:rsidRDefault="00750311">
            <w:pPr>
              <w:spacing w:before="120"/>
              <w:rPr>
                <w:b/>
                <w:sz w:val="24"/>
                <w:szCs w:val="24"/>
              </w:rPr>
            </w:pPr>
            <w:r w:rsidRPr="00A51188">
              <w:rPr>
                <w:b/>
                <w:noProof/>
                <w:sz w:val="24"/>
                <w:szCs w:val="24"/>
              </w:rPr>
              <w:t>SD19B/0248</w:t>
            </w:r>
          </w:p>
        </w:tc>
        <w:tc>
          <w:tcPr>
            <w:tcW w:w="5062" w:type="dxa"/>
            <w:gridSpan w:val="2"/>
          </w:tcPr>
          <w:p w14:paraId="6A9CF01B" w14:textId="77777777" w:rsidR="00750311" w:rsidRPr="0053579C" w:rsidRDefault="00750311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50311" w14:paraId="3292F2D4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174A34FA" w14:textId="77777777" w:rsidR="00750311" w:rsidRPr="0053579C" w:rsidRDefault="0075031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14DF10D9" w14:textId="77777777" w:rsidR="00750311" w:rsidRPr="0053579C" w:rsidRDefault="00750311">
            <w:pPr>
              <w:spacing w:before="120"/>
              <w:rPr>
                <w:sz w:val="24"/>
                <w:szCs w:val="24"/>
              </w:rPr>
            </w:pPr>
            <w:r w:rsidRPr="00A51188">
              <w:rPr>
                <w:b/>
                <w:noProof/>
                <w:sz w:val="24"/>
                <w:szCs w:val="24"/>
              </w:rPr>
              <w:t>ABP-305380-19</w:t>
            </w:r>
          </w:p>
        </w:tc>
        <w:tc>
          <w:tcPr>
            <w:tcW w:w="243" w:type="dxa"/>
          </w:tcPr>
          <w:p w14:paraId="4C9606E2" w14:textId="77777777" w:rsidR="00750311" w:rsidRPr="0053579C" w:rsidRDefault="00750311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50311" w14:paraId="1F98E42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A7A89FA" w14:textId="77777777" w:rsidR="00750311" w:rsidRPr="0053579C" w:rsidRDefault="0075031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5A0C294A" w14:textId="77777777" w:rsidR="00750311" w:rsidRPr="0053579C" w:rsidRDefault="00750311">
            <w:pPr>
              <w:spacing w:before="120"/>
              <w:rPr>
                <w:sz w:val="24"/>
                <w:szCs w:val="24"/>
              </w:rPr>
            </w:pPr>
            <w:r w:rsidRPr="00A51188">
              <w:rPr>
                <w:noProof/>
                <w:sz w:val="24"/>
                <w:szCs w:val="24"/>
              </w:rPr>
              <w:t>12-Dec-2019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750311" w14:paraId="2B25675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776B2EB" w14:textId="77777777" w:rsidR="00750311" w:rsidRPr="0053579C" w:rsidRDefault="0075031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2FBAC507" w14:textId="77777777" w:rsidR="00750311" w:rsidRPr="0053579C" w:rsidRDefault="0075031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A51188">
              <w:rPr>
                <w:noProof/>
                <w:sz w:val="24"/>
                <w:szCs w:val="24"/>
              </w:rPr>
              <w:t>1ST PARTY</w:t>
            </w:r>
          </w:p>
        </w:tc>
      </w:tr>
      <w:tr w:rsidR="00750311" w14:paraId="2F28152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4FA97F3" w14:textId="77777777" w:rsidR="00750311" w:rsidRPr="0053579C" w:rsidRDefault="0075031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2CA41E38" w14:textId="77777777" w:rsidR="00750311" w:rsidRPr="0053579C" w:rsidRDefault="00750311">
            <w:pPr>
              <w:spacing w:before="120"/>
              <w:rPr>
                <w:b/>
                <w:sz w:val="24"/>
                <w:szCs w:val="24"/>
              </w:rPr>
            </w:pPr>
            <w:r w:rsidRPr="00A51188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750311" w14:paraId="0E0CAFC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FBF2ABE" w14:textId="77777777" w:rsidR="00750311" w:rsidRPr="0053579C" w:rsidRDefault="0075031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53D784C1" w14:textId="77777777" w:rsidR="00750311" w:rsidRPr="0053579C" w:rsidRDefault="00750311">
            <w:pPr>
              <w:spacing w:before="120"/>
              <w:rPr>
                <w:sz w:val="24"/>
                <w:szCs w:val="24"/>
              </w:rPr>
            </w:pPr>
            <w:r w:rsidRPr="00A51188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750311" w14:paraId="0144E1C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7BFA8E7" w14:textId="77777777" w:rsidR="00750311" w:rsidRPr="0053579C" w:rsidRDefault="0075031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2EBF7053" w14:textId="77777777" w:rsidR="00750311" w:rsidRPr="0053579C" w:rsidRDefault="00750311">
            <w:pPr>
              <w:spacing w:before="120"/>
              <w:rPr>
                <w:sz w:val="24"/>
                <w:szCs w:val="24"/>
              </w:rPr>
            </w:pPr>
            <w:r w:rsidRPr="00A51188">
              <w:rPr>
                <w:noProof/>
                <w:sz w:val="24"/>
                <w:szCs w:val="24"/>
              </w:rPr>
              <w:t>Chanelle Moynagh</w:t>
            </w:r>
          </w:p>
        </w:tc>
      </w:tr>
      <w:tr w:rsidR="00750311" w14:paraId="0AE5678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A96E0B8" w14:textId="77777777" w:rsidR="00750311" w:rsidRPr="0053579C" w:rsidRDefault="0075031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1937C0A0" w14:textId="77777777" w:rsidR="00750311" w:rsidRPr="0053579C" w:rsidRDefault="00750311">
            <w:pPr>
              <w:spacing w:before="120"/>
              <w:rPr>
                <w:sz w:val="24"/>
                <w:szCs w:val="24"/>
              </w:rPr>
            </w:pPr>
            <w:r w:rsidRPr="00A51188">
              <w:rPr>
                <w:noProof/>
                <w:sz w:val="24"/>
                <w:szCs w:val="24"/>
              </w:rPr>
              <w:t>Gleann na Coille, Killakee Road, Rathfarnham, Dublin 16</w:t>
            </w:r>
          </w:p>
        </w:tc>
      </w:tr>
      <w:tr w:rsidR="00750311" w14:paraId="4D114F2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DC1A918" w14:textId="77777777" w:rsidR="00750311" w:rsidRPr="0053579C" w:rsidRDefault="0075031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2980CBA5" w14:textId="77777777" w:rsidR="00750311" w:rsidRPr="0053579C" w:rsidRDefault="00750311">
            <w:pPr>
              <w:spacing w:before="120"/>
              <w:rPr>
                <w:sz w:val="24"/>
                <w:szCs w:val="24"/>
              </w:rPr>
            </w:pPr>
            <w:r w:rsidRPr="00A51188">
              <w:rPr>
                <w:noProof/>
                <w:sz w:val="24"/>
                <w:szCs w:val="24"/>
              </w:rPr>
              <w:t>Detached single storey treatment room/home office (non-habitable); wastewater treatment system; landscaping and associated works.</w:t>
            </w:r>
          </w:p>
        </w:tc>
      </w:tr>
    </w:tbl>
    <w:p w14:paraId="2C179A8A" w14:textId="77777777" w:rsidR="00750311" w:rsidRDefault="00750311">
      <w:pPr>
        <w:pBdr>
          <w:bottom w:val="single" w:sz="12" w:space="1" w:color="auto"/>
        </w:pBdr>
      </w:pPr>
    </w:p>
    <w:p w14:paraId="20905928" w14:textId="77777777" w:rsidR="00750311" w:rsidRDefault="00750311"/>
    <w:sectPr w:rsidR="007503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74380" w14:textId="77777777" w:rsidR="00750311" w:rsidRDefault="00750311">
      <w:r>
        <w:separator/>
      </w:r>
    </w:p>
  </w:endnote>
  <w:endnote w:type="continuationSeparator" w:id="0">
    <w:p w14:paraId="0C1C2984" w14:textId="77777777" w:rsidR="00750311" w:rsidRDefault="0075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EA09F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57679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1DBAF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90FC6" w14:textId="77777777" w:rsidR="00750311" w:rsidRDefault="00750311">
      <w:r>
        <w:separator/>
      </w:r>
    </w:p>
  </w:footnote>
  <w:footnote w:type="continuationSeparator" w:id="0">
    <w:p w14:paraId="67F3ECA6" w14:textId="77777777" w:rsidR="00750311" w:rsidRDefault="00750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EA2C5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E5EC9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3B36F580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4674F6FB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1033DFF7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B4C63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367089"/>
    <w:rsid w:val="003B5CE5"/>
    <w:rsid w:val="0053579C"/>
    <w:rsid w:val="00750311"/>
    <w:rsid w:val="00847C9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BCB07"/>
  <w15:chartTrackingRefBased/>
  <w15:docId w15:val="{C5528BED-C8CD-40F0-8CB4-3A3BB306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2019-12-18T13:41:00Z</dcterms:created>
  <dcterms:modified xsi:type="dcterms:W3CDTF">2019-12-18T13:41:00Z</dcterms:modified>
</cp:coreProperties>
</file>