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2452" w14:textId="77777777" w:rsidR="00553A55" w:rsidRDefault="00553A55">
      <w:bookmarkStart w:id="0" w:name="_GoBack"/>
      <w:bookmarkEnd w:id="0"/>
    </w:p>
    <w:tbl>
      <w:tblPr>
        <w:tblW w:w="0" w:type="auto"/>
        <w:tblLayout w:type="fixed"/>
        <w:tblLook w:val="0000" w:firstRow="0" w:lastRow="0" w:firstColumn="0" w:lastColumn="0" w:noHBand="0" w:noVBand="0"/>
      </w:tblPr>
      <w:tblGrid>
        <w:gridCol w:w="3227"/>
        <w:gridCol w:w="5629"/>
      </w:tblGrid>
      <w:tr w:rsidR="00553A55" w14:paraId="50962FC8" w14:textId="77777777" w:rsidTr="001D2D45">
        <w:tblPrEx>
          <w:tblCellMar>
            <w:top w:w="0" w:type="dxa"/>
            <w:bottom w:w="0" w:type="dxa"/>
          </w:tblCellMar>
        </w:tblPrEx>
        <w:tc>
          <w:tcPr>
            <w:tcW w:w="3227" w:type="dxa"/>
          </w:tcPr>
          <w:p w14:paraId="6F6E3B72" w14:textId="77777777" w:rsidR="00553A55" w:rsidRPr="001D2D45" w:rsidRDefault="00553A55">
            <w:pPr>
              <w:spacing w:before="120"/>
              <w:rPr>
                <w:b/>
                <w:sz w:val="24"/>
                <w:szCs w:val="24"/>
              </w:rPr>
            </w:pPr>
            <w:r w:rsidRPr="00071EC1">
              <w:rPr>
                <w:b/>
                <w:noProof/>
                <w:sz w:val="24"/>
                <w:szCs w:val="24"/>
              </w:rPr>
              <w:t>SD18A/0328</w:t>
            </w:r>
          </w:p>
        </w:tc>
        <w:tc>
          <w:tcPr>
            <w:tcW w:w="5629" w:type="dxa"/>
          </w:tcPr>
          <w:p w14:paraId="72EB8690" w14:textId="77777777" w:rsidR="00553A55" w:rsidRPr="001D2D45" w:rsidRDefault="00553A55">
            <w:pPr>
              <w:spacing w:before="120"/>
              <w:rPr>
                <w:sz w:val="22"/>
                <w:szCs w:val="22"/>
              </w:rPr>
            </w:pPr>
          </w:p>
        </w:tc>
      </w:tr>
      <w:tr w:rsidR="00553A55" w14:paraId="059FBF62" w14:textId="77777777" w:rsidTr="001D2D45">
        <w:tblPrEx>
          <w:tblCellMar>
            <w:top w:w="0" w:type="dxa"/>
            <w:bottom w:w="0" w:type="dxa"/>
          </w:tblCellMar>
        </w:tblPrEx>
        <w:tc>
          <w:tcPr>
            <w:tcW w:w="3227" w:type="dxa"/>
          </w:tcPr>
          <w:p w14:paraId="2CB3F408" w14:textId="77777777" w:rsidR="00553A55" w:rsidRPr="001D2D45" w:rsidRDefault="00553A55">
            <w:pPr>
              <w:spacing w:before="120"/>
              <w:jc w:val="right"/>
              <w:rPr>
                <w:sz w:val="22"/>
                <w:szCs w:val="22"/>
              </w:rPr>
            </w:pPr>
            <w:r w:rsidRPr="001D2D45">
              <w:rPr>
                <w:sz w:val="22"/>
                <w:szCs w:val="22"/>
              </w:rPr>
              <w:t>APPEAL NOTIFIED:</w:t>
            </w:r>
          </w:p>
        </w:tc>
        <w:tc>
          <w:tcPr>
            <w:tcW w:w="5629" w:type="dxa"/>
          </w:tcPr>
          <w:p w14:paraId="0EA5B1B9" w14:textId="77777777" w:rsidR="00553A55" w:rsidRPr="001D2D45" w:rsidRDefault="00553A55">
            <w:pPr>
              <w:spacing w:before="120"/>
              <w:rPr>
                <w:sz w:val="22"/>
                <w:szCs w:val="22"/>
              </w:rPr>
            </w:pPr>
            <w:r w:rsidRPr="00071EC1">
              <w:rPr>
                <w:noProof/>
                <w:sz w:val="22"/>
                <w:szCs w:val="22"/>
              </w:rPr>
              <w:t>21-Jun-2019</w:t>
            </w:r>
          </w:p>
        </w:tc>
      </w:tr>
      <w:tr w:rsidR="00553A55" w14:paraId="7541636D" w14:textId="77777777" w:rsidTr="001D2D45">
        <w:tblPrEx>
          <w:tblCellMar>
            <w:top w:w="0" w:type="dxa"/>
            <w:bottom w:w="0" w:type="dxa"/>
          </w:tblCellMar>
        </w:tblPrEx>
        <w:tc>
          <w:tcPr>
            <w:tcW w:w="3227" w:type="dxa"/>
          </w:tcPr>
          <w:p w14:paraId="5C7DB66A" w14:textId="77777777" w:rsidR="00553A55" w:rsidRPr="001D2D45" w:rsidRDefault="00553A55">
            <w:pPr>
              <w:spacing w:before="120"/>
              <w:jc w:val="right"/>
              <w:rPr>
                <w:sz w:val="22"/>
                <w:szCs w:val="22"/>
              </w:rPr>
            </w:pPr>
            <w:r w:rsidRPr="001D2D45">
              <w:rPr>
                <w:sz w:val="22"/>
                <w:szCs w:val="22"/>
              </w:rPr>
              <w:t>APPEAL LODGED:</w:t>
            </w:r>
          </w:p>
        </w:tc>
        <w:tc>
          <w:tcPr>
            <w:tcW w:w="5629" w:type="dxa"/>
          </w:tcPr>
          <w:p w14:paraId="5DCBF9F7" w14:textId="77777777" w:rsidR="00553A55" w:rsidRPr="001D2D45" w:rsidRDefault="00553A55">
            <w:pPr>
              <w:pStyle w:val="Header"/>
              <w:tabs>
                <w:tab w:val="clear" w:pos="4153"/>
                <w:tab w:val="clear" w:pos="8306"/>
              </w:tabs>
              <w:spacing w:before="120"/>
              <w:rPr>
                <w:sz w:val="22"/>
                <w:szCs w:val="22"/>
              </w:rPr>
            </w:pPr>
            <w:r w:rsidRPr="00071EC1">
              <w:rPr>
                <w:noProof/>
                <w:sz w:val="22"/>
                <w:szCs w:val="22"/>
              </w:rPr>
              <w:t>18-Jun-2019</w:t>
            </w:r>
          </w:p>
        </w:tc>
      </w:tr>
      <w:tr w:rsidR="00553A55" w14:paraId="756145F1" w14:textId="77777777" w:rsidTr="001D2D45">
        <w:tblPrEx>
          <w:tblCellMar>
            <w:top w:w="0" w:type="dxa"/>
            <w:bottom w:w="0" w:type="dxa"/>
          </w:tblCellMar>
        </w:tblPrEx>
        <w:tc>
          <w:tcPr>
            <w:tcW w:w="3227" w:type="dxa"/>
          </w:tcPr>
          <w:p w14:paraId="68903F9C" w14:textId="77777777" w:rsidR="00553A55" w:rsidRPr="001D2D45" w:rsidRDefault="00553A55">
            <w:pPr>
              <w:spacing w:before="120"/>
              <w:jc w:val="right"/>
              <w:rPr>
                <w:sz w:val="22"/>
                <w:szCs w:val="22"/>
              </w:rPr>
            </w:pPr>
            <w:r w:rsidRPr="001D2D45">
              <w:rPr>
                <w:sz w:val="22"/>
                <w:szCs w:val="22"/>
              </w:rPr>
              <w:t>APPELLANT TYPE:</w:t>
            </w:r>
          </w:p>
        </w:tc>
        <w:tc>
          <w:tcPr>
            <w:tcW w:w="5629" w:type="dxa"/>
          </w:tcPr>
          <w:p w14:paraId="00E53CFC" w14:textId="77777777" w:rsidR="00553A55" w:rsidRPr="001D2D45" w:rsidRDefault="00553A55">
            <w:pPr>
              <w:spacing w:before="120"/>
              <w:rPr>
                <w:sz w:val="22"/>
                <w:szCs w:val="22"/>
              </w:rPr>
            </w:pPr>
            <w:r w:rsidRPr="00071EC1">
              <w:rPr>
                <w:noProof/>
                <w:sz w:val="22"/>
                <w:szCs w:val="22"/>
              </w:rPr>
              <w:t>1st &amp; 3rd Party</w:t>
            </w:r>
          </w:p>
        </w:tc>
      </w:tr>
      <w:tr w:rsidR="00553A55" w14:paraId="25BFFE95" w14:textId="77777777" w:rsidTr="001D2D45">
        <w:tblPrEx>
          <w:tblCellMar>
            <w:top w:w="0" w:type="dxa"/>
            <w:bottom w:w="0" w:type="dxa"/>
          </w:tblCellMar>
        </w:tblPrEx>
        <w:tc>
          <w:tcPr>
            <w:tcW w:w="3227" w:type="dxa"/>
          </w:tcPr>
          <w:p w14:paraId="2FC529CF" w14:textId="77777777" w:rsidR="00553A55" w:rsidRPr="001D2D45" w:rsidRDefault="00553A55">
            <w:pPr>
              <w:spacing w:before="120"/>
              <w:jc w:val="right"/>
              <w:rPr>
                <w:sz w:val="22"/>
                <w:szCs w:val="22"/>
              </w:rPr>
            </w:pPr>
            <w:r w:rsidRPr="001D2D45">
              <w:rPr>
                <w:sz w:val="22"/>
                <w:szCs w:val="22"/>
              </w:rPr>
              <w:t>NATURE OF APPEAL:</w:t>
            </w:r>
          </w:p>
        </w:tc>
        <w:tc>
          <w:tcPr>
            <w:tcW w:w="5629" w:type="dxa"/>
          </w:tcPr>
          <w:p w14:paraId="39E1C7EF" w14:textId="77777777" w:rsidR="00553A55" w:rsidRPr="001D2D45" w:rsidRDefault="00553A55">
            <w:pPr>
              <w:spacing w:before="120"/>
              <w:rPr>
                <w:sz w:val="22"/>
                <w:szCs w:val="22"/>
              </w:rPr>
            </w:pPr>
            <w:r w:rsidRPr="00071EC1">
              <w:rPr>
                <w:noProof/>
                <w:sz w:val="22"/>
                <w:szCs w:val="22"/>
              </w:rPr>
              <w:t>AGAINST DECISION</w:t>
            </w:r>
          </w:p>
        </w:tc>
      </w:tr>
      <w:tr w:rsidR="00553A55" w14:paraId="0671200E" w14:textId="77777777" w:rsidTr="001D2D45">
        <w:tblPrEx>
          <w:tblCellMar>
            <w:top w:w="0" w:type="dxa"/>
            <w:bottom w:w="0" w:type="dxa"/>
          </w:tblCellMar>
        </w:tblPrEx>
        <w:tc>
          <w:tcPr>
            <w:tcW w:w="3227" w:type="dxa"/>
          </w:tcPr>
          <w:p w14:paraId="51965D0A" w14:textId="77777777" w:rsidR="00553A55" w:rsidRPr="001D2D45" w:rsidRDefault="00553A55">
            <w:pPr>
              <w:spacing w:before="120"/>
              <w:jc w:val="right"/>
              <w:rPr>
                <w:sz w:val="22"/>
                <w:szCs w:val="22"/>
              </w:rPr>
            </w:pPr>
            <w:r w:rsidRPr="001D2D45">
              <w:rPr>
                <w:sz w:val="22"/>
                <w:szCs w:val="22"/>
              </w:rPr>
              <w:t>COUNCILS DECISION:</w:t>
            </w:r>
          </w:p>
        </w:tc>
        <w:tc>
          <w:tcPr>
            <w:tcW w:w="5629" w:type="dxa"/>
          </w:tcPr>
          <w:p w14:paraId="107C2A58" w14:textId="77777777" w:rsidR="00553A55" w:rsidRPr="001D2D45" w:rsidRDefault="00553A55">
            <w:pPr>
              <w:spacing w:before="120"/>
              <w:rPr>
                <w:sz w:val="22"/>
                <w:szCs w:val="22"/>
              </w:rPr>
            </w:pPr>
            <w:r w:rsidRPr="00071EC1">
              <w:rPr>
                <w:noProof/>
                <w:sz w:val="22"/>
                <w:szCs w:val="22"/>
              </w:rPr>
              <w:t>GRANT PERMISSION</w:t>
            </w:r>
          </w:p>
        </w:tc>
      </w:tr>
      <w:tr w:rsidR="00553A55" w14:paraId="2323783B" w14:textId="77777777" w:rsidTr="001D2D45">
        <w:tblPrEx>
          <w:tblCellMar>
            <w:top w:w="0" w:type="dxa"/>
            <w:bottom w:w="0" w:type="dxa"/>
          </w:tblCellMar>
        </w:tblPrEx>
        <w:tc>
          <w:tcPr>
            <w:tcW w:w="3227" w:type="dxa"/>
          </w:tcPr>
          <w:p w14:paraId="3CE76166" w14:textId="77777777" w:rsidR="00553A55" w:rsidRPr="001D2D45" w:rsidRDefault="00553A55">
            <w:pPr>
              <w:spacing w:before="120"/>
              <w:jc w:val="right"/>
              <w:rPr>
                <w:sz w:val="22"/>
                <w:szCs w:val="22"/>
              </w:rPr>
            </w:pPr>
            <w:r w:rsidRPr="001D2D45">
              <w:rPr>
                <w:sz w:val="22"/>
                <w:szCs w:val="22"/>
              </w:rPr>
              <w:t>APPLICANT:</w:t>
            </w:r>
          </w:p>
        </w:tc>
        <w:tc>
          <w:tcPr>
            <w:tcW w:w="5629" w:type="dxa"/>
          </w:tcPr>
          <w:p w14:paraId="13905542" w14:textId="77777777" w:rsidR="00553A55" w:rsidRPr="001D2D45" w:rsidRDefault="00553A55">
            <w:pPr>
              <w:spacing w:before="120"/>
              <w:rPr>
                <w:sz w:val="22"/>
                <w:szCs w:val="22"/>
              </w:rPr>
            </w:pPr>
            <w:r w:rsidRPr="00071EC1">
              <w:rPr>
                <w:noProof/>
                <w:sz w:val="22"/>
                <w:szCs w:val="22"/>
              </w:rPr>
              <w:t>Bartra Property (NH) Ltd.</w:t>
            </w:r>
          </w:p>
        </w:tc>
      </w:tr>
      <w:tr w:rsidR="00553A55" w14:paraId="69B04541" w14:textId="77777777" w:rsidTr="001D2D45">
        <w:tblPrEx>
          <w:tblCellMar>
            <w:top w:w="0" w:type="dxa"/>
            <w:bottom w:w="0" w:type="dxa"/>
          </w:tblCellMar>
        </w:tblPrEx>
        <w:tc>
          <w:tcPr>
            <w:tcW w:w="3227" w:type="dxa"/>
          </w:tcPr>
          <w:p w14:paraId="22C82C34" w14:textId="77777777" w:rsidR="00553A55" w:rsidRPr="001D2D45" w:rsidRDefault="00553A55">
            <w:pPr>
              <w:spacing w:before="120"/>
              <w:jc w:val="right"/>
              <w:rPr>
                <w:sz w:val="22"/>
                <w:szCs w:val="22"/>
              </w:rPr>
            </w:pPr>
            <w:r w:rsidRPr="001D2D45">
              <w:rPr>
                <w:sz w:val="22"/>
                <w:szCs w:val="22"/>
              </w:rPr>
              <w:t>LOCATION:</w:t>
            </w:r>
          </w:p>
        </w:tc>
        <w:tc>
          <w:tcPr>
            <w:tcW w:w="5629" w:type="dxa"/>
          </w:tcPr>
          <w:p w14:paraId="74548647" w14:textId="77777777" w:rsidR="00553A55" w:rsidRPr="001D2D45" w:rsidRDefault="00553A55">
            <w:pPr>
              <w:spacing w:before="120"/>
              <w:rPr>
                <w:sz w:val="22"/>
                <w:szCs w:val="22"/>
              </w:rPr>
            </w:pPr>
            <w:r w:rsidRPr="00071EC1">
              <w:rPr>
                <w:noProof/>
                <w:sz w:val="22"/>
                <w:szCs w:val="22"/>
              </w:rPr>
              <w:t>Presentation Convent, Convent Road, Clondalkin, Dublin 22</w:t>
            </w:r>
          </w:p>
        </w:tc>
      </w:tr>
      <w:tr w:rsidR="00553A55" w14:paraId="6D743500" w14:textId="77777777" w:rsidTr="001D2D45">
        <w:tblPrEx>
          <w:tblCellMar>
            <w:top w:w="0" w:type="dxa"/>
            <w:bottom w:w="0" w:type="dxa"/>
          </w:tblCellMar>
        </w:tblPrEx>
        <w:tc>
          <w:tcPr>
            <w:tcW w:w="3227" w:type="dxa"/>
          </w:tcPr>
          <w:p w14:paraId="2A5DCB5F" w14:textId="77777777" w:rsidR="00553A55" w:rsidRPr="001D2D45" w:rsidRDefault="00553A55">
            <w:pPr>
              <w:spacing w:before="120"/>
              <w:jc w:val="right"/>
              <w:rPr>
                <w:sz w:val="22"/>
                <w:szCs w:val="22"/>
              </w:rPr>
            </w:pPr>
            <w:r w:rsidRPr="001D2D45">
              <w:rPr>
                <w:sz w:val="22"/>
                <w:szCs w:val="22"/>
              </w:rPr>
              <w:t>PROPOSED DEVELOPMENT:</w:t>
            </w:r>
          </w:p>
        </w:tc>
        <w:tc>
          <w:tcPr>
            <w:tcW w:w="5629" w:type="dxa"/>
          </w:tcPr>
          <w:p w14:paraId="6B4FBF8B" w14:textId="77777777" w:rsidR="00553A55" w:rsidRPr="001D2D45" w:rsidRDefault="00553A55">
            <w:pPr>
              <w:spacing w:before="120"/>
              <w:rPr>
                <w:sz w:val="22"/>
                <w:szCs w:val="22"/>
              </w:rPr>
            </w:pPr>
            <w:r w:rsidRPr="00071EC1">
              <w:rPr>
                <w:noProof/>
                <w:sz w:val="22"/>
                <w:szCs w:val="22"/>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improvements to rooms and circulation areas, upgrading of flooring, walls and internal doors to meet fire regulations, draught proofing windows and improving window safety; (e) sundry refurbishment works to allow for conservation and repair of building fabric, roof finishes, structure and 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w:t>
            </w:r>
            <w:r w:rsidRPr="00071EC1">
              <w:rPr>
                <w:noProof/>
                <w:sz w:val="22"/>
                <w:szCs w:val="22"/>
              </w:rPr>
              <w:lastRenderedPageBreak/>
              <w:t>New Road and Convent Road serving the church will be retained; Permission is also sought for the construction of a 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(192.2sq.m).</w:t>
            </w:r>
          </w:p>
        </w:tc>
      </w:tr>
    </w:tbl>
    <w:p w14:paraId="1E22246F" w14:textId="77777777" w:rsidR="00553A55" w:rsidRDefault="00553A55">
      <w:pPr>
        <w:pBdr>
          <w:bottom w:val="single" w:sz="12" w:space="1" w:color="auto"/>
        </w:pBdr>
      </w:pPr>
    </w:p>
    <w:p w14:paraId="1EDC6B4D" w14:textId="77777777" w:rsidR="00553A55" w:rsidRDefault="00553A55"/>
    <w:tbl>
      <w:tblPr>
        <w:tblW w:w="0" w:type="auto"/>
        <w:tblLayout w:type="fixed"/>
        <w:tblLook w:val="0000" w:firstRow="0" w:lastRow="0" w:firstColumn="0" w:lastColumn="0" w:noHBand="0" w:noVBand="0"/>
      </w:tblPr>
      <w:tblGrid>
        <w:gridCol w:w="3227"/>
        <w:gridCol w:w="5629"/>
      </w:tblGrid>
      <w:tr w:rsidR="00553A55" w14:paraId="3510B8A9" w14:textId="77777777" w:rsidTr="001D2D45">
        <w:tblPrEx>
          <w:tblCellMar>
            <w:top w:w="0" w:type="dxa"/>
            <w:bottom w:w="0" w:type="dxa"/>
          </w:tblCellMar>
        </w:tblPrEx>
        <w:tc>
          <w:tcPr>
            <w:tcW w:w="3227" w:type="dxa"/>
          </w:tcPr>
          <w:p w14:paraId="090D2C90" w14:textId="77777777" w:rsidR="00553A55" w:rsidRPr="001D2D45" w:rsidRDefault="00553A55">
            <w:pPr>
              <w:spacing w:before="120"/>
              <w:rPr>
                <w:b/>
                <w:sz w:val="24"/>
                <w:szCs w:val="24"/>
              </w:rPr>
            </w:pPr>
            <w:r w:rsidRPr="00071EC1">
              <w:rPr>
                <w:b/>
                <w:noProof/>
                <w:sz w:val="24"/>
                <w:szCs w:val="24"/>
              </w:rPr>
              <w:t>SD19A/0096</w:t>
            </w:r>
          </w:p>
        </w:tc>
        <w:tc>
          <w:tcPr>
            <w:tcW w:w="5629" w:type="dxa"/>
          </w:tcPr>
          <w:p w14:paraId="59733DA5" w14:textId="77777777" w:rsidR="00553A55" w:rsidRPr="001D2D45" w:rsidRDefault="00553A55">
            <w:pPr>
              <w:spacing w:before="120"/>
              <w:rPr>
                <w:sz w:val="22"/>
                <w:szCs w:val="22"/>
              </w:rPr>
            </w:pPr>
          </w:p>
        </w:tc>
      </w:tr>
      <w:tr w:rsidR="00553A55" w14:paraId="366FF05B" w14:textId="77777777" w:rsidTr="001D2D45">
        <w:tblPrEx>
          <w:tblCellMar>
            <w:top w:w="0" w:type="dxa"/>
            <w:bottom w:w="0" w:type="dxa"/>
          </w:tblCellMar>
        </w:tblPrEx>
        <w:tc>
          <w:tcPr>
            <w:tcW w:w="3227" w:type="dxa"/>
          </w:tcPr>
          <w:p w14:paraId="5D88FD71" w14:textId="77777777" w:rsidR="00553A55" w:rsidRPr="001D2D45" w:rsidRDefault="00553A55">
            <w:pPr>
              <w:spacing w:before="120"/>
              <w:jc w:val="right"/>
              <w:rPr>
                <w:sz w:val="22"/>
                <w:szCs w:val="22"/>
              </w:rPr>
            </w:pPr>
            <w:r w:rsidRPr="001D2D45">
              <w:rPr>
                <w:sz w:val="22"/>
                <w:szCs w:val="22"/>
              </w:rPr>
              <w:t>APPEAL NOTIFIED:</w:t>
            </w:r>
          </w:p>
        </w:tc>
        <w:tc>
          <w:tcPr>
            <w:tcW w:w="5629" w:type="dxa"/>
          </w:tcPr>
          <w:p w14:paraId="6B6FADEB" w14:textId="77777777" w:rsidR="00553A55" w:rsidRPr="001D2D45" w:rsidRDefault="00553A55">
            <w:pPr>
              <w:spacing w:before="120"/>
              <w:rPr>
                <w:sz w:val="22"/>
                <w:szCs w:val="22"/>
              </w:rPr>
            </w:pPr>
            <w:r w:rsidRPr="00071EC1">
              <w:rPr>
                <w:noProof/>
                <w:sz w:val="22"/>
                <w:szCs w:val="22"/>
              </w:rPr>
              <w:t>18-Jun-2019</w:t>
            </w:r>
          </w:p>
        </w:tc>
      </w:tr>
      <w:tr w:rsidR="00553A55" w14:paraId="6491192C" w14:textId="77777777" w:rsidTr="001D2D45">
        <w:tblPrEx>
          <w:tblCellMar>
            <w:top w:w="0" w:type="dxa"/>
            <w:bottom w:w="0" w:type="dxa"/>
          </w:tblCellMar>
        </w:tblPrEx>
        <w:tc>
          <w:tcPr>
            <w:tcW w:w="3227" w:type="dxa"/>
          </w:tcPr>
          <w:p w14:paraId="7F64A0C1" w14:textId="77777777" w:rsidR="00553A55" w:rsidRPr="001D2D45" w:rsidRDefault="00553A55">
            <w:pPr>
              <w:spacing w:before="120"/>
              <w:jc w:val="right"/>
              <w:rPr>
                <w:sz w:val="22"/>
                <w:szCs w:val="22"/>
              </w:rPr>
            </w:pPr>
            <w:r w:rsidRPr="001D2D45">
              <w:rPr>
                <w:sz w:val="22"/>
                <w:szCs w:val="22"/>
              </w:rPr>
              <w:t>APPEAL LODGED:</w:t>
            </w:r>
          </w:p>
        </w:tc>
        <w:tc>
          <w:tcPr>
            <w:tcW w:w="5629" w:type="dxa"/>
          </w:tcPr>
          <w:p w14:paraId="52781A2D" w14:textId="77777777" w:rsidR="00553A55" w:rsidRPr="001D2D45" w:rsidRDefault="00553A55">
            <w:pPr>
              <w:pStyle w:val="Header"/>
              <w:tabs>
                <w:tab w:val="clear" w:pos="4153"/>
                <w:tab w:val="clear" w:pos="8306"/>
              </w:tabs>
              <w:spacing w:before="120"/>
              <w:rPr>
                <w:sz w:val="22"/>
                <w:szCs w:val="22"/>
              </w:rPr>
            </w:pPr>
            <w:r w:rsidRPr="00071EC1">
              <w:rPr>
                <w:noProof/>
                <w:sz w:val="22"/>
                <w:szCs w:val="22"/>
              </w:rPr>
              <w:t>12-Jun-2019</w:t>
            </w:r>
          </w:p>
        </w:tc>
      </w:tr>
      <w:tr w:rsidR="00553A55" w14:paraId="56269717" w14:textId="77777777" w:rsidTr="001D2D45">
        <w:tblPrEx>
          <w:tblCellMar>
            <w:top w:w="0" w:type="dxa"/>
            <w:bottom w:w="0" w:type="dxa"/>
          </w:tblCellMar>
        </w:tblPrEx>
        <w:tc>
          <w:tcPr>
            <w:tcW w:w="3227" w:type="dxa"/>
          </w:tcPr>
          <w:p w14:paraId="2D7F8B3F" w14:textId="77777777" w:rsidR="00553A55" w:rsidRPr="001D2D45" w:rsidRDefault="00553A55">
            <w:pPr>
              <w:spacing w:before="120"/>
              <w:jc w:val="right"/>
              <w:rPr>
                <w:sz w:val="22"/>
                <w:szCs w:val="22"/>
              </w:rPr>
            </w:pPr>
            <w:r w:rsidRPr="001D2D45">
              <w:rPr>
                <w:sz w:val="22"/>
                <w:szCs w:val="22"/>
              </w:rPr>
              <w:t>APPELLANT TYPE:</w:t>
            </w:r>
          </w:p>
        </w:tc>
        <w:tc>
          <w:tcPr>
            <w:tcW w:w="5629" w:type="dxa"/>
          </w:tcPr>
          <w:p w14:paraId="110DB6B2" w14:textId="77777777" w:rsidR="00553A55" w:rsidRPr="001D2D45" w:rsidRDefault="00553A55">
            <w:pPr>
              <w:spacing w:before="120"/>
              <w:rPr>
                <w:sz w:val="22"/>
                <w:szCs w:val="22"/>
              </w:rPr>
            </w:pPr>
            <w:r w:rsidRPr="00071EC1">
              <w:rPr>
                <w:noProof/>
                <w:sz w:val="22"/>
                <w:szCs w:val="22"/>
              </w:rPr>
              <w:t>1ST PARTY</w:t>
            </w:r>
          </w:p>
        </w:tc>
      </w:tr>
      <w:tr w:rsidR="00553A55" w14:paraId="096A25D4" w14:textId="77777777" w:rsidTr="001D2D45">
        <w:tblPrEx>
          <w:tblCellMar>
            <w:top w:w="0" w:type="dxa"/>
            <w:bottom w:w="0" w:type="dxa"/>
          </w:tblCellMar>
        </w:tblPrEx>
        <w:tc>
          <w:tcPr>
            <w:tcW w:w="3227" w:type="dxa"/>
          </w:tcPr>
          <w:p w14:paraId="217F31B0" w14:textId="77777777" w:rsidR="00553A55" w:rsidRPr="001D2D45" w:rsidRDefault="00553A55">
            <w:pPr>
              <w:spacing w:before="120"/>
              <w:jc w:val="right"/>
              <w:rPr>
                <w:sz w:val="22"/>
                <w:szCs w:val="22"/>
              </w:rPr>
            </w:pPr>
            <w:r w:rsidRPr="001D2D45">
              <w:rPr>
                <w:sz w:val="22"/>
                <w:szCs w:val="22"/>
              </w:rPr>
              <w:t>NATURE OF APPEAL:</w:t>
            </w:r>
          </w:p>
        </w:tc>
        <w:tc>
          <w:tcPr>
            <w:tcW w:w="5629" w:type="dxa"/>
          </w:tcPr>
          <w:p w14:paraId="27A1E8BB" w14:textId="77777777" w:rsidR="00553A55" w:rsidRPr="001D2D45" w:rsidRDefault="00553A55">
            <w:pPr>
              <w:spacing w:before="120"/>
              <w:rPr>
                <w:sz w:val="22"/>
                <w:szCs w:val="22"/>
              </w:rPr>
            </w:pPr>
            <w:r w:rsidRPr="00071EC1">
              <w:rPr>
                <w:noProof/>
                <w:sz w:val="22"/>
                <w:szCs w:val="22"/>
              </w:rPr>
              <w:t>Financial Contribution</w:t>
            </w:r>
          </w:p>
        </w:tc>
      </w:tr>
      <w:tr w:rsidR="00553A55" w14:paraId="2EC48D32" w14:textId="77777777" w:rsidTr="001D2D45">
        <w:tblPrEx>
          <w:tblCellMar>
            <w:top w:w="0" w:type="dxa"/>
            <w:bottom w:w="0" w:type="dxa"/>
          </w:tblCellMar>
        </w:tblPrEx>
        <w:tc>
          <w:tcPr>
            <w:tcW w:w="3227" w:type="dxa"/>
          </w:tcPr>
          <w:p w14:paraId="4839EBF7" w14:textId="77777777" w:rsidR="00553A55" w:rsidRPr="001D2D45" w:rsidRDefault="00553A55">
            <w:pPr>
              <w:spacing w:before="120"/>
              <w:jc w:val="right"/>
              <w:rPr>
                <w:sz w:val="22"/>
                <w:szCs w:val="22"/>
              </w:rPr>
            </w:pPr>
            <w:r w:rsidRPr="001D2D45">
              <w:rPr>
                <w:sz w:val="22"/>
                <w:szCs w:val="22"/>
              </w:rPr>
              <w:t>COUNCILS DECISION:</w:t>
            </w:r>
          </w:p>
        </w:tc>
        <w:tc>
          <w:tcPr>
            <w:tcW w:w="5629" w:type="dxa"/>
          </w:tcPr>
          <w:p w14:paraId="711E342D" w14:textId="77777777" w:rsidR="00553A55" w:rsidRPr="001D2D45" w:rsidRDefault="00553A55">
            <w:pPr>
              <w:spacing w:before="120"/>
              <w:rPr>
                <w:sz w:val="22"/>
                <w:szCs w:val="22"/>
              </w:rPr>
            </w:pPr>
            <w:r w:rsidRPr="00071EC1">
              <w:rPr>
                <w:noProof/>
                <w:sz w:val="22"/>
                <w:szCs w:val="22"/>
              </w:rPr>
              <w:t>GRANT PERMISSION &amp; GRANT RETENTION</w:t>
            </w:r>
          </w:p>
        </w:tc>
      </w:tr>
      <w:tr w:rsidR="00553A55" w14:paraId="25D11A59" w14:textId="77777777" w:rsidTr="001D2D45">
        <w:tblPrEx>
          <w:tblCellMar>
            <w:top w:w="0" w:type="dxa"/>
            <w:bottom w:w="0" w:type="dxa"/>
          </w:tblCellMar>
        </w:tblPrEx>
        <w:tc>
          <w:tcPr>
            <w:tcW w:w="3227" w:type="dxa"/>
          </w:tcPr>
          <w:p w14:paraId="456991E7" w14:textId="77777777" w:rsidR="00553A55" w:rsidRPr="001D2D45" w:rsidRDefault="00553A55">
            <w:pPr>
              <w:spacing w:before="120"/>
              <w:jc w:val="right"/>
              <w:rPr>
                <w:sz w:val="22"/>
                <w:szCs w:val="22"/>
              </w:rPr>
            </w:pPr>
            <w:r w:rsidRPr="001D2D45">
              <w:rPr>
                <w:sz w:val="22"/>
                <w:szCs w:val="22"/>
              </w:rPr>
              <w:t>APPLICANT:</w:t>
            </w:r>
          </w:p>
        </w:tc>
        <w:tc>
          <w:tcPr>
            <w:tcW w:w="5629" w:type="dxa"/>
          </w:tcPr>
          <w:p w14:paraId="7E0F237B" w14:textId="77777777" w:rsidR="00553A55" w:rsidRPr="001D2D45" w:rsidRDefault="00553A55">
            <w:pPr>
              <w:spacing w:before="120"/>
              <w:rPr>
                <w:sz w:val="22"/>
                <w:szCs w:val="22"/>
              </w:rPr>
            </w:pPr>
            <w:r w:rsidRPr="00071EC1">
              <w:rPr>
                <w:noProof/>
                <w:sz w:val="22"/>
                <w:szCs w:val="22"/>
              </w:rPr>
              <w:t>Ardstone Homes Ltd.</w:t>
            </w:r>
          </w:p>
        </w:tc>
      </w:tr>
      <w:tr w:rsidR="00553A55" w14:paraId="49537BB3" w14:textId="77777777" w:rsidTr="001D2D45">
        <w:tblPrEx>
          <w:tblCellMar>
            <w:top w:w="0" w:type="dxa"/>
            <w:bottom w:w="0" w:type="dxa"/>
          </w:tblCellMar>
        </w:tblPrEx>
        <w:tc>
          <w:tcPr>
            <w:tcW w:w="3227" w:type="dxa"/>
          </w:tcPr>
          <w:p w14:paraId="61EC9B20" w14:textId="77777777" w:rsidR="00553A55" w:rsidRPr="001D2D45" w:rsidRDefault="00553A55">
            <w:pPr>
              <w:spacing w:before="120"/>
              <w:jc w:val="right"/>
              <w:rPr>
                <w:sz w:val="22"/>
                <w:szCs w:val="22"/>
              </w:rPr>
            </w:pPr>
            <w:r w:rsidRPr="001D2D45">
              <w:rPr>
                <w:sz w:val="22"/>
                <w:szCs w:val="22"/>
              </w:rPr>
              <w:t>LOCATION:</w:t>
            </w:r>
          </w:p>
        </w:tc>
        <w:tc>
          <w:tcPr>
            <w:tcW w:w="5629" w:type="dxa"/>
          </w:tcPr>
          <w:p w14:paraId="4D080FD0" w14:textId="77777777" w:rsidR="00553A55" w:rsidRPr="001D2D45" w:rsidRDefault="00553A55">
            <w:pPr>
              <w:spacing w:before="120"/>
              <w:rPr>
                <w:sz w:val="22"/>
                <w:szCs w:val="22"/>
              </w:rPr>
            </w:pPr>
            <w:r w:rsidRPr="00071EC1">
              <w:rPr>
                <w:noProof/>
                <w:sz w:val="22"/>
                <w:szCs w:val="22"/>
              </w:rPr>
              <w:t>Lands south of Stocking Avenue, Woodtown, Dublin 16</w:t>
            </w:r>
          </w:p>
        </w:tc>
      </w:tr>
      <w:tr w:rsidR="00553A55" w14:paraId="1CE1D689" w14:textId="77777777" w:rsidTr="001D2D45">
        <w:tblPrEx>
          <w:tblCellMar>
            <w:top w:w="0" w:type="dxa"/>
            <w:bottom w:w="0" w:type="dxa"/>
          </w:tblCellMar>
        </w:tblPrEx>
        <w:tc>
          <w:tcPr>
            <w:tcW w:w="3227" w:type="dxa"/>
          </w:tcPr>
          <w:p w14:paraId="22BD5367" w14:textId="77777777" w:rsidR="00553A55" w:rsidRPr="001D2D45" w:rsidRDefault="00553A55">
            <w:pPr>
              <w:spacing w:before="120"/>
              <w:jc w:val="right"/>
              <w:rPr>
                <w:sz w:val="22"/>
                <w:szCs w:val="22"/>
              </w:rPr>
            </w:pPr>
            <w:r w:rsidRPr="001D2D45">
              <w:rPr>
                <w:sz w:val="22"/>
                <w:szCs w:val="22"/>
              </w:rPr>
              <w:t>PROPOSED DEVELOPMENT:</w:t>
            </w:r>
          </w:p>
        </w:tc>
        <w:tc>
          <w:tcPr>
            <w:tcW w:w="5629" w:type="dxa"/>
          </w:tcPr>
          <w:p w14:paraId="543553EF" w14:textId="77777777" w:rsidR="00553A55" w:rsidRPr="001D2D45" w:rsidRDefault="00553A55">
            <w:pPr>
              <w:spacing w:before="120"/>
              <w:rPr>
                <w:sz w:val="22"/>
                <w:szCs w:val="22"/>
              </w:rPr>
            </w:pPr>
            <w:r w:rsidRPr="00071EC1">
              <w:rPr>
                <w:noProof/>
                <w:sz w:val="22"/>
                <w:szCs w:val="22"/>
              </w:rPr>
              <w:t xml:space="preserve">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proposed to 3 houses (nos. 2, 12 and 14 White Pines Crescent); Retention for development is sought for works to 4 houses (nos. 4, 6, 8 and 10 White Pines Crescent); The house variations are identified as follows: Block Type A, nos. 4-10 (even) White 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dormer windows (Block Type S); the latter renders the permitted five bedroom unit as </w:t>
            </w:r>
            <w:r w:rsidRPr="00071EC1">
              <w:rPr>
                <w:noProof/>
                <w:sz w:val="22"/>
                <w:szCs w:val="22"/>
              </w:rPr>
              <w:lastRenderedPageBreak/>
              <w:t>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tc>
      </w:tr>
    </w:tbl>
    <w:p w14:paraId="1EF01007" w14:textId="77777777" w:rsidR="00553A55" w:rsidRDefault="00553A55">
      <w:pPr>
        <w:pBdr>
          <w:bottom w:val="single" w:sz="12" w:space="1" w:color="auto"/>
        </w:pBdr>
      </w:pPr>
    </w:p>
    <w:p w14:paraId="7AA3903E" w14:textId="77777777" w:rsidR="00553A55" w:rsidRDefault="00553A55"/>
    <w:tbl>
      <w:tblPr>
        <w:tblW w:w="0" w:type="auto"/>
        <w:tblLayout w:type="fixed"/>
        <w:tblLook w:val="0000" w:firstRow="0" w:lastRow="0" w:firstColumn="0" w:lastColumn="0" w:noHBand="0" w:noVBand="0"/>
      </w:tblPr>
      <w:tblGrid>
        <w:gridCol w:w="3227"/>
        <w:gridCol w:w="5629"/>
      </w:tblGrid>
      <w:tr w:rsidR="00553A55" w14:paraId="7DE9C440" w14:textId="77777777" w:rsidTr="001D2D45">
        <w:tblPrEx>
          <w:tblCellMar>
            <w:top w:w="0" w:type="dxa"/>
            <w:bottom w:w="0" w:type="dxa"/>
          </w:tblCellMar>
        </w:tblPrEx>
        <w:tc>
          <w:tcPr>
            <w:tcW w:w="3227" w:type="dxa"/>
          </w:tcPr>
          <w:p w14:paraId="6FE18119" w14:textId="77777777" w:rsidR="00553A55" w:rsidRPr="001D2D45" w:rsidRDefault="00553A55">
            <w:pPr>
              <w:spacing w:before="120"/>
              <w:rPr>
                <w:b/>
                <w:sz w:val="24"/>
                <w:szCs w:val="24"/>
              </w:rPr>
            </w:pPr>
            <w:r w:rsidRPr="00071EC1">
              <w:rPr>
                <w:b/>
                <w:noProof/>
                <w:sz w:val="24"/>
                <w:szCs w:val="24"/>
              </w:rPr>
              <w:t>SD19A/0099</w:t>
            </w:r>
          </w:p>
        </w:tc>
        <w:tc>
          <w:tcPr>
            <w:tcW w:w="5629" w:type="dxa"/>
          </w:tcPr>
          <w:p w14:paraId="39228F8C" w14:textId="77777777" w:rsidR="00553A55" w:rsidRPr="001D2D45" w:rsidRDefault="00553A55">
            <w:pPr>
              <w:spacing w:before="120"/>
              <w:rPr>
                <w:sz w:val="22"/>
                <w:szCs w:val="22"/>
              </w:rPr>
            </w:pPr>
          </w:p>
        </w:tc>
      </w:tr>
      <w:tr w:rsidR="00553A55" w14:paraId="549490C5" w14:textId="77777777" w:rsidTr="001D2D45">
        <w:tblPrEx>
          <w:tblCellMar>
            <w:top w:w="0" w:type="dxa"/>
            <w:bottom w:w="0" w:type="dxa"/>
          </w:tblCellMar>
        </w:tblPrEx>
        <w:tc>
          <w:tcPr>
            <w:tcW w:w="3227" w:type="dxa"/>
          </w:tcPr>
          <w:p w14:paraId="0C1AB5A7" w14:textId="77777777" w:rsidR="00553A55" w:rsidRPr="001D2D45" w:rsidRDefault="00553A55">
            <w:pPr>
              <w:spacing w:before="120"/>
              <w:jc w:val="right"/>
              <w:rPr>
                <w:sz w:val="22"/>
                <w:szCs w:val="22"/>
              </w:rPr>
            </w:pPr>
            <w:r w:rsidRPr="001D2D45">
              <w:rPr>
                <w:sz w:val="22"/>
                <w:szCs w:val="22"/>
              </w:rPr>
              <w:t>APPEAL NOTIFIED:</w:t>
            </w:r>
          </w:p>
        </w:tc>
        <w:tc>
          <w:tcPr>
            <w:tcW w:w="5629" w:type="dxa"/>
          </w:tcPr>
          <w:p w14:paraId="77B77871" w14:textId="77777777" w:rsidR="00553A55" w:rsidRPr="001D2D45" w:rsidRDefault="00553A55">
            <w:pPr>
              <w:spacing w:before="120"/>
              <w:rPr>
                <w:sz w:val="22"/>
                <w:szCs w:val="22"/>
              </w:rPr>
            </w:pPr>
            <w:r w:rsidRPr="00071EC1">
              <w:rPr>
                <w:noProof/>
                <w:sz w:val="22"/>
                <w:szCs w:val="22"/>
              </w:rPr>
              <w:t>17-Jun-2019</w:t>
            </w:r>
          </w:p>
        </w:tc>
      </w:tr>
      <w:tr w:rsidR="00553A55" w14:paraId="0CBA4568" w14:textId="77777777" w:rsidTr="001D2D45">
        <w:tblPrEx>
          <w:tblCellMar>
            <w:top w:w="0" w:type="dxa"/>
            <w:bottom w:w="0" w:type="dxa"/>
          </w:tblCellMar>
        </w:tblPrEx>
        <w:tc>
          <w:tcPr>
            <w:tcW w:w="3227" w:type="dxa"/>
          </w:tcPr>
          <w:p w14:paraId="6282AA02" w14:textId="77777777" w:rsidR="00553A55" w:rsidRPr="001D2D45" w:rsidRDefault="00553A55">
            <w:pPr>
              <w:spacing w:before="120"/>
              <w:jc w:val="right"/>
              <w:rPr>
                <w:sz w:val="22"/>
                <w:szCs w:val="22"/>
              </w:rPr>
            </w:pPr>
            <w:r w:rsidRPr="001D2D45">
              <w:rPr>
                <w:sz w:val="22"/>
                <w:szCs w:val="22"/>
              </w:rPr>
              <w:t>APPEAL LODGED:</w:t>
            </w:r>
          </w:p>
        </w:tc>
        <w:tc>
          <w:tcPr>
            <w:tcW w:w="5629" w:type="dxa"/>
          </w:tcPr>
          <w:p w14:paraId="49C103C4" w14:textId="77777777" w:rsidR="00553A55" w:rsidRPr="001D2D45" w:rsidRDefault="00553A55">
            <w:pPr>
              <w:pStyle w:val="Header"/>
              <w:tabs>
                <w:tab w:val="clear" w:pos="4153"/>
                <w:tab w:val="clear" w:pos="8306"/>
              </w:tabs>
              <w:spacing w:before="120"/>
              <w:rPr>
                <w:sz w:val="22"/>
                <w:szCs w:val="22"/>
              </w:rPr>
            </w:pPr>
            <w:r w:rsidRPr="00071EC1">
              <w:rPr>
                <w:noProof/>
                <w:sz w:val="22"/>
                <w:szCs w:val="22"/>
              </w:rPr>
              <w:t>12-Jun-2019</w:t>
            </w:r>
          </w:p>
        </w:tc>
      </w:tr>
      <w:tr w:rsidR="00553A55" w14:paraId="4D15E706" w14:textId="77777777" w:rsidTr="001D2D45">
        <w:tblPrEx>
          <w:tblCellMar>
            <w:top w:w="0" w:type="dxa"/>
            <w:bottom w:w="0" w:type="dxa"/>
          </w:tblCellMar>
        </w:tblPrEx>
        <w:tc>
          <w:tcPr>
            <w:tcW w:w="3227" w:type="dxa"/>
          </w:tcPr>
          <w:p w14:paraId="61055A08" w14:textId="77777777" w:rsidR="00553A55" w:rsidRPr="001D2D45" w:rsidRDefault="00553A55">
            <w:pPr>
              <w:spacing w:before="120"/>
              <w:jc w:val="right"/>
              <w:rPr>
                <w:sz w:val="22"/>
                <w:szCs w:val="22"/>
              </w:rPr>
            </w:pPr>
            <w:r w:rsidRPr="001D2D45">
              <w:rPr>
                <w:sz w:val="22"/>
                <w:szCs w:val="22"/>
              </w:rPr>
              <w:t>APPELLANT TYPE:</w:t>
            </w:r>
          </w:p>
        </w:tc>
        <w:tc>
          <w:tcPr>
            <w:tcW w:w="5629" w:type="dxa"/>
          </w:tcPr>
          <w:p w14:paraId="255BC80A" w14:textId="77777777" w:rsidR="00553A55" w:rsidRPr="001D2D45" w:rsidRDefault="00553A55">
            <w:pPr>
              <w:spacing w:before="120"/>
              <w:rPr>
                <w:sz w:val="22"/>
                <w:szCs w:val="22"/>
              </w:rPr>
            </w:pPr>
            <w:r w:rsidRPr="00071EC1">
              <w:rPr>
                <w:noProof/>
                <w:sz w:val="22"/>
                <w:szCs w:val="22"/>
              </w:rPr>
              <w:t>1ST PARTY</w:t>
            </w:r>
          </w:p>
        </w:tc>
      </w:tr>
      <w:tr w:rsidR="00553A55" w14:paraId="5F423363" w14:textId="77777777" w:rsidTr="001D2D45">
        <w:tblPrEx>
          <w:tblCellMar>
            <w:top w:w="0" w:type="dxa"/>
            <w:bottom w:w="0" w:type="dxa"/>
          </w:tblCellMar>
        </w:tblPrEx>
        <w:tc>
          <w:tcPr>
            <w:tcW w:w="3227" w:type="dxa"/>
          </w:tcPr>
          <w:p w14:paraId="5C4C9E48" w14:textId="77777777" w:rsidR="00553A55" w:rsidRPr="001D2D45" w:rsidRDefault="00553A55">
            <w:pPr>
              <w:spacing w:before="120"/>
              <w:jc w:val="right"/>
              <w:rPr>
                <w:sz w:val="22"/>
                <w:szCs w:val="22"/>
              </w:rPr>
            </w:pPr>
            <w:r w:rsidRPr="001D2D45">
              <w:rPr>
                <w:sz w:val="22"/>
                <w:szCs w:val="22"/>
              </w:rPr>
              <w:t>NATURE OF APPEAL:</w:t>
            </w:r>
          </w:p>
        </w:tc>
        <w:tc>
          <w:tcPr>
            <w:tcW w:w="5629" w:type="dxa"/>
          </w:tcPr>
          <w:p w14:paraId="0261067A" w14:textId="77777777" w:rsidR="00553A55" w:rsidRPr="001D2D45" w:rsidRDefault="00553A55">
            <w:pPr>
              <w:spacing w:before="120"/>
              <w:rPr>
                <w:sz w:val="22"/>
                <w:szCs w:val="22"/>
              </w:rPr>
            </w:pPr>
            <w:r w:rsidRPr="00071EC1">
              <w:rPr>
                <w:noProof/>
                <w:sz w:val="22"/>
                <w:szCs w:val="22"/>
              </w:rPr>
              <w:t>Financial Contribution</w:t>
            </w:r>
          </w:p>
        </w:tc>
      </w:tr>
      <w:tr w:rsidR="00553A55" w14:paraId="0FDDFED7" w14:textId="77777777" w:rsidTr="001D2D45">
        <w:tblPrEx>
          <w:tblCellMar>
            <w:top w:w="0" w:type="dxa"/>
            <w:bottom w:w="0" w:type="dxa"/>
          </w:tblCellMar>
        </w:tblPrEx>
        <w:tc>
          <w:tcPr>
            <w:tcW w:w="3227" w:type="dxa"/>
          </w:tcPr>
          <w:p w14:paraId="09BA383C" w14:textId="77777777" w:rsidR="00553A55" w:rsidRPr="001D2D45" w:rsidRDefault="00553A55">
            <w:pPr>
              <w:spacing w:before="120"/>
              <w:jc w:val="right"/>
              <w:rPr>
                <w:sz w:val="22"/>
                <w:szCs w:val="22"/>
              </w:rPr>
            </w:pPr>
            <w:r w:rsidRPr="001D2D45">
              <w:rPr>
                <w:sz w:val="22"/>
                <w:szCs w:val="22"/>
              </w:rPr>
              <w:t>COUNCILS DECISION:</w:t>
            </w:r>
          </w:p>
        </w:tc>
        <w:tc>
          <w:tcPr>
            <w:tcW w:w="5629" w:type="dxa"/>
          </w:tcPr>
          <w:p w14:paraId="480C030E" w14:textId="77777777" w:rsidR="00553A55" w:rsidRPr="001D2D45" w:rsidRDefault="00553A55">
            <w:pPr>
              <w:spacing w:before="120"/>
              <w:rPr>
                <w:sz w:val="22"/>
                <w:szCs w:val="22"/>
              </w:rPr>
            </w:pPr>
            <w:r w:rsidRPr="00071EC1">
              <w:rPr>
                <w:noProof/>
                <w:sz w:val="22"/>
                <w:szCs w:val="22"/>
              </w:rPr>
              <w:t>GRANT PERMISSION &amp; GRANT RETENTION</w:t>
            </w:r>
          </w:p>
        </w:tc>
      </w:tr>
      <w:tr w:rsidR="00553A55" w14:paraId="7F7D3737" w14:textId="77777777" w:rsidTr="001D2D45">
        <w:tblPrEx>
          <w:tblCellMar>
            <w:top w:w="0" w:type="dxa"/>
            <w:bottom w:w="0" w:type="dxa"/>
          </w:tblCellMar>
        </w:tblPrEx>
        <w:tc>
          <w:tcPr>
            <w:tcW w:w="3227" w:type="dxa"/>
          </w:tcPr>
          <w:p w14:paraId="52862DE9" w14:textId="77777777" w:rsidR="00553A55" w:rsidRPr="001D2D45" w:rsidRDefault="00553A55">
            <w:pPr>
              <w:spacing w:before="120"/>
              <w:jc w:val="right"/>
              <w:rPr>
                <w:sz w:val="22"/>
                <w:szCs w:val="22"/>
              </w:rPr>
            </w:pPr>
            <w:r w:rsidRPr="001D2D45">
              <w:rPr>
                <w:sz w:val="22"/>
                <w:szCs w:val="22"/>
              </w:rPr>
              <w:t>APPLICANT:</w:t>
            </w:r>
          </w:p>
        </w:tc>
        <w:tc>
          <w:tcPr>
            <w:tcW w:w="5629" w:type="dxa"/>
          </w:tcPr>
          <w:p w14:paraId="009C1924" w14:textId="77777777" w:rsidR="00553A55" w:rsidRPr="001D2D45" w:rsidRDefault="00553A55">
            <w:pPr>
              <w:spacing w:before="120"/>
              <w:rPr>
                <w:sz w:val="22"/>
                <w:szCs w:val="22"/>
              </w:rPr>
            </w:pPr>
            <w:r w:rsidRPr="00071EC1">
              <w:rPr>
                <w:noProof/>
                <w:sz w:val="22"/>
                <w:szCs w:val="22"/>
              </w:rPr>
              <w:t>Ardstone Homes Ltd.</w:t>
            </w:r>
          </w:p>
        </w:tc>
      </w:tr>
      <w:tr w:rsidR="00553A55" w14:paraId="7E72057C" w14:textId="77777777" w:rsidTr="001D2D45">
        <w:tblPrEx>
          <w:tblCellMar>
            <w:top w:w="0" w:type="dxa"/>
            <w:bottom w:w="0" w:type="dxa"/>
          </w:tblCellMar>
        </w:tblPrEx>
        <w:tc>
          <w:tcPr>
            <w:tcW w:w="3227" w:type="dxa"/>
          </w:tcPr>
          <w:p w14:paraId="01BC4194" w14:textId="77777777" w:rsidR="00553A55" w:rsidRPr="001D2D45" w:rsidRDefault="00553A55">
            <w:pPr>
              <w:spacing w:before="120"/>
              <w:jc w:val="right"/>
              <w:rPr>
                <w:sz w:val="22"/>
                <w:szCs w:val="22"/>
              </w:rPr>
            </w:pPr>
            <w:r w:rsidRPr="001D2D45">
              <w:rPr>
                <w:sz w:val="22"/>
                <w:szCs w:val="22"/>
              </w:rPr>
              <w:t>LOCATION:</w:t>
            </w:r>
          </w:p>
        </w:tc>
        <w:tc>
          <w:tcPr>
            <w:tcW w:w="5629" w:type="dxa"/>
          </w:tcPr>
          <w:p w14:paraId="2E2C8EE0" w14:textId="77777777" w:rsidR="00553A55" w:rsidRPr="001D2D45" w:rsidRDefault="00553A55">
            <w:pPr>
              <w:spacing w:before="120"/>
              <w:rPr>
                <w:sz w:val="22"/>
                <w:szCs w:val="22"/>
              </w:rPr>
            </w:pPr>
            <w:r w:rsidRPr="00071EC1">
              <w:rPr>
                <w:noProof/>
                <w:sz w:val="22"/>
                <w:szCs w:val="22"/>
              </w:rPr>
              <w:t>Lands south of Stocking Avenue, Woodtown, Dublin 16</w:t>
            </w:r>
          </w:p>
        </w:tc>
      </w:tr>
      <w:tr w:rsidR="00553A55" w14:paraId="6E23D17B" w14:textId="77777777" w:rsidTr="001D2D45">
        <w:tblPrEx>
          <w:tblCellMar>
            <w:top w:w="0" w:type="dxa"/>
            <w:bottom w:w="0" w:type="dxa"/>
          </w:tblCellMar>
        </w:tblPrEx>
        <w:tc>
          <w:tcPr>
            <w:tcW w:w="3227" w:type="dxa"/>
          </w:tcPr>
          <w:p w14:paraId="77495C48" w14:textId="77777777" w:rsidR="00553A55" w:rsidRPr="001D2D45" w:rsidRDefault="00553A55">
            <w:pPr>
              <w:spacing w:before="120"/>
              <w:jc w:val="right"/>
              <w:rPr>
                <w:sz w:val="22"/>
                <w:szCs w:val="22"/>
              </w:rPr>
            </w:pPr>
            <w:r w:rsidRPr="001D2D45">
              <w:rPr>
                <w:sz w:val="22"/>
                <w:szCs w:val="22"/>
              </w:rPr>
              <w:t>PROPOSED DEVELOPMENT:</w:t>
            </w:r>
          </w:p>
        </w:tc>
        <w:tc>
          <w:tcPr>
            <w:tcW w:w="5629" w:type="dxa"/>
          </w:tcPr>
          <w:p w14:paraId="54662845" w14:textId="77777777" w:rsidR="00553A55" w:rsidRPr="001D2D45" w:rsidRDefault="00553A55">
            <w:pPr>
              <w:spacing w:before="120"/>
              <w:rPr>
                <w:sz w:val="22"/>
                <w:szCs w:val="22"/>
              </w:rPr>
            </w:pPr>
            <w:r w:rsidRPr="00071EC1">
              <w:rPr>
                <w:noProof/>
                <w:sz w:val="22"/>
                <w:szCs w:val="22"/>
              </w:rPr>
              <w:t>Permission and Retention for development on this site of c. 2.29 ha, identified as nos. 1-39 (consecutive) White Pines Park, nos. 1-15 (consecutive) White Pines Dale, nos. 16-40 (even) White Pines Dale, nos. 16-50 (even) White Pines Crescent and nos. 1-27 (odd) White Pines Crescent located south of Stocking Avenue; The development/proposed development specifically relates to 99 houses permitted under Ref. SD17A/0359 (and earlier permissions as appropriate) (on a larger site of 3.35 ha that included public roads), namely 38 three bedroom houses; 47 four bedroom houses and 14 five bedroom houses; development on foot of that permission has commenced; Permission  is sought for works proposed to 34 houses, nos. 33-39 (consecutive) White Pines Park; nos. 1-27 (odd) White Pines Crescent and nos. 20-40 (even) White Pines Dale; Retention permission is sought for works proposed to 65 houses, nos. 1-32 (consecutive) White Pines Park; nos. 1-15 (consecutive) White Pines Dale; nos. 16-18 (even) White Pines Dale and nos. 16-50 (even) White Pines Crescent; The house variations are identified as follows, Block Type A, nos. 30-</w:t>
            </w:r>
            <w:r w:rsidRPr="00071EC1">
              <w:rPr>
                <w:noProof/>
                <w:sz w:val="22"/>
                <w:szCs w:val="22"/>
              </w:rPr>
              <w:lastRenderedPageBreak/>
              <w:t xml:space="preserve">36 (even) White Pines Dale; nos. 13-19 (odd) White Pines Crescent; nos. 16-22 White Pines Crescent (even); nos. 18-21 (consecutive) White Pines Park and nos. 24-27 (consecutive) White Pines Park; Block Type AA, nos. 7-13 (odd) White Pines Dale; Block Type B, nos. 24-30 (even) White Pines Crescent; Block Type C, nos. 32-38 (even) White Pines Crescent; Block Type D, nos. 40-46 (even) White Pines Crescent; Block Type E, nos. 21-27 (odd) White Pines Crescent; Block Type G, nos. 14-17 (consecutive) White Pines Park; Block Type H, nos. 4-7 (consecutive) White Pines Park and 4-10 (even) White Pines Dale; Block Type I, nos. 1-7 (odd) White Pines Crescent; Block Type J, nos. 9-12 (consecutive) White Pines Park; Block Type K, nos. 12-16 (even) White Pines Dale; Block Type L, nos. 30-32 (consecutive) White Pines Park; Block Type M, nos. 37-39 (consecutive) White Pines Park; Block Type O, nos. 38 and 40 White Pines Dale and nos. 48 and 50 White Pines Crescent; Block Type P, nos. 1 and 2 White Pines Park and nos. 35 and 36 White Pines Park; Block Type Q, nos. 20 and 22 White Pines Dale and nos. 9 and 11 White Pines Crescent; Block Type R, nos. 3 and 5 White Pines Dale; Block Type T, nos. 22 and 23 White Pines Park; Block Type U, nos. 28 and 29 White Pines Park; Block Type V, nos. 33 and 34 White Pines Park; Block Type W, no. 1 White Pines Dale; Block Type X, nos. 3, 8 and 13 White Pines Park and no. 15 White Pines Dale; Block Type Y, nos. 2, 18, 24, 26 and 28 White Pines Dale. The proposed development will consist of the provision of modifications to 34 of the permitted houses including, reduction in brickwork (all Block Types); removal of canopies (all Block Types); alteration of windows (Block Types A, E, I, M and O); removal of windows (Block Types A, E, I and P); addition of a window (Block Type Q); alteration of roof lights (Block Types A, E, I, M, O, Q and Y); non-provision of part of the second floor accommodation and the removal of the associated dormer windows ( Block Types I and R); the latter renders the permitted 5 bedroom units as 4 bedroom units; The development for which Retention is sought consists of provision of modifications to 65 of the permitted houses including, reduction in brickwork (all Block Types); removal of canopies (all Block Types); alteration of windows (Block Types A, AA, B, C, D, G, H, I, J, K, M, O, W and X; removal of windows (Block Types A, C, D, G, I, J, T and U); alteration of roof lights (Block Types A, AA, B, C, D, G, H, I, J, K, M, O, T, U, W and Y); non-provision of part of the second floor accommodation and the removal of the associated dormer windows (Block Types H, I, K, and R); </w:t>
            </w:r>
            <w:r w:rsidRPr="00071EC1">
              <w:rPr>
                <w:noProof/>
                <w:sz w:val="22"/>
                <w:szCs w:val="22"/>
              </w:rPr>
              <w:lastRenderedPageBreak/>
              <w:t>the latter renders the permitted 5 bedroom as 4 bedroom units; The scheme of 99 units would therefore provide 38 three bedroom houses; 56 four bedroom houses and 5 five bedroom houses; The development/proposed development (as appropriate) consist of/will also consist of provision of PVC windows and doors; provision of concrete slates; adjustment of cill heights; addition of mullions to windows and all other associated site development works above and below ground.</w:t>
            </w:r>
          </w:p>
        </w:tc>
      </w:tr>
    </w:tbl>
    <w:p w14:paraId="6F284388" w14:textId="77777777" w:rsidR="00553A55" w:rsidRDefault="00553A55">
      <w:pPr>
        <w:pBdr>
          <w:bottom w:val="single" w:sz="12" w:space="1" w:color="auto"/>
        </w:pBdr>
      </w:pPr>
    </w:p>
    <w:p w14:paraId="76B3AF50" w14:textId="77777777" w:rsidR="00553A55" w:rsidRDefault="00553A55"/>
    <w:tbl>
      <w:tblPr>
        <w:tblW w:w="0" w:type="auto"/>
        <w:tblLayout w:type="fixed"/>
        <w:tblLook w:val="0000" w:firstRow="0" w:lastRow="0" w:firstColumn="0" w:lastColumn="0" w:noHBand="0" w:noVBand="0"/>
      </w:tblPr>
      <w:tblGrid>
        <w:gridCol w:w="3227"/>
        <w:gridCol w:w="5629"/>
      </w:tblGrid>
      <w:tr w:rsidR="00553A55" w14:paraId="5DD02744" w14:textId="77777777" w:rsidTr="001D2D45">
        <w:tblPrEx>
          <w:tblCellMar>
            <w:top w:w="0" w:type="dxa"/>
            <w:bottom w:w="0" w:type="dxa"/>
          </w:tblCellMar>
        </w:tblPrEx>
        <w:tc>
          <w:tcPr>
            <w:tcW w:w="3227" w:type="dxa"/>
          </w:tcPr>
          <w:p w14:paraId="66599A74" w14:textId="77777777" w:rsidR="00553A55" w:rsidRPr="001D2D45" w:rsidRDefault="00553A55">
            <w:pPr>
              <w:spacing w:before="120"/>
              <w:rPr>
                <w:b/>
                <w:sz w:val="24"/>
                <w:szCs w:val="24"/>
              </w:rPr>
            </w:pPr>
            <w:r w:rsidRPr="00071EC1">
              <w:rPr>
                <w:b/>
                <w:noProof/>
                <w:sz w:val="24"/>
                <w:szCs w:val="24"/>
              </w:rPr>
              <w:t>SD19B/0120</w:t>
            </w:r>
          </w:p>
        </w:tc>
        <w:tc>
          <w:tcPr>
            <w:tcW w:w="5629" w:type="dxa"/>
          </w:tcPr>
          <w:p w14:paraId="168740DD" w14:textId="77777777" w:rsidR="00553A55" w:rsidRPr="001D2D45" w:rsidRDefault="00553A55">
            <w:pPr>
              <w:spacing w:before="120"/>
              <w:rPr>
                <w:sz w:val="22"/>
                <w:szCs w:val="22"/>
              </w:rPr>
            </w:pPr>
          </w:p>
        </w:tc>
      </w:tr>
      <w:tr w:rsidR="00553A55" w14:paraId="3364D69B" w14:textId="77777777" w:rsidTr="001D2D45">
        <w:tblPrEx>
          <w:tblCellMar>
            <w:top w:w="0" w:type="dxa"/>
            <w:bottom w:w="0" w:type="dxa"/>
          </w:tblCellMar>
        </w:tblPrEx>
        <w:tc>
          <w:tcPr>
            <w:tcW w:w="3227" w:type="dxa"/>
          </w:tcPr>
          <w:p w14:paraId="157F3266" w14:textId="77777777" w:rsidR="00553A55" w:rsidRPr="001D2D45" w:rsidRDefault="00553A55">
            <w:pPr>
              <w:spacing w:before="120"/>
              <w:jc w:val="right"/>
              <w:rPr>
                <w:sz w:val="22"/>
                <w:szCs w:val="22"/>
              </w:rPr>
            </w:pPr>
            <w:r w:rsidRPr="001D2D45">
              <w:rPr>
                <w:sz w:val="22"/>
                <w:szCs w:val="22"/>
              </w:rPr>
              <w:t>APPEAL NOTIFIED:</w:t>
            </w:r>
          </w:p>
        </w:tc>
        <w:tc>
          <w:tcPr>
            <w:tcW w:w="5629" w:type="dxa"/>
          </w:tcPr>
          <w:p w14:paraId="4BBD2C99" w14:textId="77777777" w:rsidR="00553A55" w:rsidRPr="001D2D45" w:rsidRDefault="00553A55">
            <w:pPr>
              <w:spacing w:before="120"/>
              <w:rPr>
                <w:sz w:val="22"/>
                <w:szCs w:val="22"/>
              </w:rPr>
            </w:pPr>
            <w:r w:rsidRPr="00071EC1">
              <w:rPr>
                <w:noProof/>
                <w:sz w:val="22"/>
                <w:szCs w:val="22"/>
              </w:rPr>
              <w:t>18-Jun-2019</w:t>
            </w:r>
          </w:p>
        </w:tc>
      </w:tr>
      <w:tr w:rsidR="00553A55" w14:paraId="7E25A09D" w14:textId="77777777" w:rsidTr="001D2D45">
        <w:tblPrEx>
          <w:tblCellMar>
            <w:top w:w="0" w:type="dxa"/>
            <w:bottom w:w="0" w:type="dxa"/>
          </w:tblCellMar>
        </w:tblPrEx>
        <w:tc>
          <w:tcPr>
            <w:tcW w:w="3227" w:type="dxa"/>
          </w:tcPr>
          <w:p w14:paraId="3E89B6CD" w14:textId="77777777" w:rsidR="00553A55" w:rsidRPr="001D2D45" w:rsidRDefault="00553A55">
            <w:pPr>
              <w:spacing w:before="120"/>
              <w:jc w:val="right"/>
              <w:rPr>
                <w:sz w:val="22"/>
                <w:szCs w:val="22"/>
              </w:rPr>
            </w:pPr>
            <w:r w:rsidRPr="001D2D45">
              <w:rPr>
                <w:sz w:val="22"/>
                <w:szCs w:val="22"/>
              </w:rPr>
              <w:t>APPEAL LODGED:</w:t>
            </w:r>
          </w:p>
        </w:tc>
        <w:tc>
          <w:tcPr>
            <w:tcW w:w="5629" w:type="dxa"/>
          </w:tcPr>
          <w:p w14:paraId="44369CAE" w14:textId="77777777" w:rsidR="00553A55" w:rsidRPr="001D2D45" w:rsidRDefault="00553A55">
            <w:pPr>
              <w:pStyle w:val="Header"/>
              <w:tabs>
                <w:tab w:val="clear" w:pos="4153"/>
                <w:tab w:val="clear" w:pos="8306"/>
              </w:tabs>
              <w:spacing w:before="120"/>
              <w:rPr>
                <w:sz w:val="22"/>
                <w:szCs w:val="22"/>
              </w:rPr>
            </w:pPr>
            <w:r w:rsidRPr="00071EC1">
              <w:rPr>
                <w:noProof/>
                <w:sz w:val="22"/>
                <w:szCs w:val="22"/>
              </w:rPr>
              <w:t>17-Jun-2019</w:t>
            </w:r>
          </w:p>
        </w:tc>
      </w:tr>
      <w:tr w:rsidR="00553A55" w14:paraId="3B50E534" w14:textId="77777777" w:rsidTr="001D2D45">
        <w:tblPrEx>
          <w:tblCellMar>
            <w:top w:w="0" w:type="dxa"/>
            <w:bottom w:w="0" w:type="dxa"/>
          </w:tblCellMar>
        </w:tblPrEx>
        <w:tc>
          <w:tcPr>
            <w:tcW w:w="3227" w:type="dxa"/>
          </w:tcPr>
          <w:p w14:paraId="048FAC56" w14:textId="77777777" w:rsidR="00553A55" w:rsidRPr="001D2D45" w:rsidRDefault="00553A55">
            <w:pPr>
              <w:spacing w:before="120"/>
              <w:jc w:val="right"/>
              <w:rPr>
                <w:sz w:val="22"/>
                <w:szCs w:val="22"/>
              </w:rPr>
            </w:pPr>
            <w:r w:rsidRPr="001D2D45">
              <w:rPr>
                <w:sz w:val="22"/>
                <w:szCs w:val="22"/>
              </w:rPr>
              <w:t>APPELLANT TYPE:</w:t>
            </w:r>
          </w:p>
        </w:tc>
        <w:tc>
          <w:tcPr>
            <w:tcW w:w="5629" w:type="dxa"/>
          </w:tcPr>
          <w:p w14:paraId="16D3181E" w14:textId="77777777" w:rsidR="00553A55" w:rsidRPr="001D2D45" w:rsidRDefault="00553A55">
            <w:pPr>
              <w:spacing w:before="120"/>
              <w:rPr>
                <w:sz w:val="22"/>
                <w:szCs w:val="22"/>
              </w:rPr>
            </w:pPr>
            <w:r w:rsidRPr="00071EC1">
              <w:rPr>
                <w:noProof/>
                <w:sz w:val="22"/>
                <w:szCs w:val="22"/>
              </w:rPr>
              <w:t>3RD PARTY</w:t>
            </w:r>
          </w:p>
        </w:tc>
      </w:tr>
      <w:tr w:rsidR="00553A55" w14:paraId="7F6B317B" w14:textId="77777777" w:rsidTr="001D2D45">
        <w:tblPrEx>
          <w:tblCellMar>
            <w:top w:w="0" w:type="dxa"/>
            <w:bottom w:w="0" w:type="dxa"/>
          </w:tblCellMar>
        </w:tblPrEx>
        <w:tc>
          <w:tcPr>
            <w:tcW w:w="3227" w:type="dxa"/>
          </w:tcPr>
          <w:p w14:paraId="2975DF79" w14:textId="77777777" w:rsidR="00553A55" w:rsidRPr="001D2D45" w:rsidRDefault="00553A55">
            <w:pPr>
              <w:spacing w:before="120"/>
              <w:jc w:val="right"/>
              <w:rPr>
                <w:sz w:val="22"/>
                <w:szCs w:val="22"/>
              </w:rPr>
            </w:pPr>
            <w:r w:rsidRPr="001D2D45">
              <w:rPr>
                <w:sz w:val="22"/>
                <w:szCs w:val="22"/>
              </w:rPr>
              <w:t>NATURE OF APPEAL:</w:t>
            </w:r>
          </w:p>
        </w:tc>
        <w:tc>
          <w:tcPr>
            <w:tcW w:w="5629" w:type="dxa"/>
          </w:tcPr>
          <w:p w14:paraId="2A0AE7CB" w14:textId="77777777" w:rsidR="00553A55" w:rsidRPr="001D2D45" w:rsidRDefault="00553A55">
            <w:pPr>
              <w:spacing w:before="120"/>
              <w:rPr>
                <w:sz w:val="22"/>
                <w:szCs w:val="22"/>
              </w:rPr>
            </w:pPr>
            <w:r w:rsidRPr="00071EC1">
              <w:rPr>
                <w:noProof/>
                <w:sz w:val="22"/>
                <w:szCs w:val="22"/>
              </w:rPr>
              <w:t>AGAINST DECISION</w:t>
            </w:r>
          </w:p>
        </w:tc>
      </w:tr>
      <w:tr w:rsidR="00553A55" w14:paraId="4C75E0B4" w14:textId="77777777" w:rsidTr="001D2D45">
        <w:tblPrEx>
          <w:tblCellMar>
            <w:top w:w="0" w:type="dxa"/>
            <w:bottom w:w="0" w:type="dxa"/>
          </w:tblCellMar>
        </w:tblPrEx>
        <w:tc>
          <w:tcPr>
            <w:tcW w:w="3227" w:type="dxa"/>
          </w:tcPr>
          <w:p w14:paraId="4E563A9D" w14:textId="77777777" w:rsidR="00553A55" w:rsidRPr="001D2D45" w:rsidRDefault="00553A55">
            <w:pPr>
              <w:spacing w:before="120"/>
              <w:jc w:val="right"/>
              <w:rPr>
                <w:sz w:val="22"/>
                <w:szCs w:val="22"/>
              </w:rPr>
            </w:pPr>
            <w:r w:rsidRPr="001D2D45">
              <w:rPr>
                <w:sz w:val="22"/>
                <w:szCs w:val="22"/>
              </w:rPr>
              <w:t>COUNCILS DECISION:</w:t>
            </w:r>
          </w:p>
        </w:tc>
        <w:tc>
          <w:tcPr>
            <w:tcW w:w="5629" w:type="dxa"/>
          </w:tcPr>
          <w:p w14:paraId="5D13677C" w14:textId="77777777" w:rsidR="00553A55" w:rsidRPr="001D2D45" w:rsidRDefault="00553A55">
            <w:pPr>
              <w:spacing w:before="120"/>
              <w:rPr>
                <w:sz w:val="22"/>
                <w:szCs w:val="22"/>
              </w:rPr>
            </w:pPr>
            <w:r w:rsidRPr="00071EC1">
              <w:rPr>
                <w:noProof/>
                <w:sz w:val="22"/>
                <w:szCs w:val="22"/>
              </w:rPr>
              <w:t>GRANT PERMISSION</w:t>
            </w:r>
          </w:p>
        </w:tc>
      </w:tr>
      <w:tr w:rsidR="00553A55" w14:paraId="4CED577C" w14:textId="77777777" w:rsidTr="001D2D45">
        <w:tblPrEx>
          <w:tblCellMar>
            <w:top w:w="0" w:type="dxa"/>
            <w:bottom w:w="0" w:type="dxa"/>
          </w:tblCellMar>
        </w:tblPrEx>
        <w:tc>
          <w:tcPr>
            <w:tcW w:w="3227" w:type="dxa"/>
          </w:tcPr>
          <w:p w14:paraId="613A3F5E" w14:textId="77777777" w:rsidR="00553A55" w:rsidRPr="001D2D45" w:rsidRDefault="00553A55">
            <w:pPr>
              <w:spacing w:before="120"/>
              <w:jc w:val="right"/>
              <w:rPr>
                <w:sz w:val="22"/>
                <w:szCs w:val="22"/>
              </w:rPr>
            </w:pPr>
            <w:r w:rsidRPr="001D2D45">
              <w:rPr>
                <w:sz w:val="22"/>
                <w:szCs w:val="22"/>
              </w:rPr>
              <w:t>APPLICANT:</w:t>
            </w:r>
          </w:p>
        </w:tc>
        <w:tc>
          <w:tcPr>
            <w:tcW w:w="5629" w:type="dxa"/>
          </w:tcPr>
          <w:p w14:paraId="129DDB28" w14:textId="77777777" w:rsidR="00553A55" w:rsidRPr="001D2D45" w:rsidRDefault="00553A55">
            <w:pPr>
              <w:spacing w:before="120"/>
              <w:rPr>
                <w:sz w:val="22"/>
                <w:szCs w:val="22"/>
              </w:rPr>
            </w:pPr>
            <w:r w:rsidRPr="00071EC1">
              <w:rPr>
                <w:noProof/>
                <w:sz w:val="22"/>
                <w:szCs w:val="22"/>
              </w:rPr>
              <w:t>Martin &amp; Joanna Kilcoyne</w:t>
            </w:r>
          </w:p>
        </w:tc>
      </w:tr>
      <w:tr w:rsidR="00553A55" w14:paraId="3BAD0D78" w14:textId="77777777" w:rsidTr="001D2D45">
        <w:tblPrEx>
          <w:tblCellMar>
            <w:top w:w="0" w:type="dxa"/>
            <w:bottom w:w="0" w:type="dxa"/>
          </w:tblCellMar>
        </w:tblPrEx>
        <w:tc>
          <w:tcPr>
            <w:tcW w:w="3227" w:type="dxa"/>
          </w:tcPr>
          <w:p w14:paraId="4842149A" w14:textId="77777777" w:rsidR="00553A55" w:rsidRPr="001D2D45" w:rsidRDefault="00553A55">
            <w:pPr>
              <w:spacing w:before="120"/>
              <w:jc w:val="right"/>
              <w:rPr>
                <w:sz w:val="22"/>
                <w:szCs w:val="22"/>
              </w:rPr>
            </w:pPr>
            <w:r w:rsidRPr="001D2D45">
              <w:rPr>
                <w:sz w:val="22"/>
                <w:szCs w:val="22"/>
              </w:rPr>
              <w:t>LOCATION:</w:t>
            </w:r>
          </w:p>
        </w:tc>
        <w:tc>
          <w:tcPr>
            <w:tcW w:w="5629" w:type="dxa"/>
          </w:tcPr>
          <w:p w14:paraId="2A1D28A5" w14:textId="77777777" w:rsidR="00553A55" w:rsidRPr="001D2D45" w:rsidRDefault="00553A55">
            <w:pPr>
              <w:spacing w:before="120"/>
              <w:rPr>
                <w:sz w:val="22"/>
                <w:szCs w:val="22"/>
              </w:rPr>
            </w:pPr>
            <w:r w:rsidRPr="00071EC1">
              <w:rPr>
                <w:noProof/>
                <w:sz w:val="22"/>
                <w:szCs w:val="22"/>
              </w:rPr>
              <w:t>7, Cypress Avenue, Brookwood, Rathfarnham, Dublin 16</w:t>
            </w:r>
          </w:p>
        </w:tc>
      </w:tr>
      <w:tr w:rsidR="00553A55" w14:paraId="0E2B2FEE" w14:textId="77777777" w:rsidTr="001D2D45">
        <w:tblPrEx>
          <w:tblCellMar>
            <w:top w:w="0" w:type="dxa"/>
            <w:bottom w:w="0" w:type="dxa"/>
          </w:tblCellMar>
        </w:tblPrEx>
        <w:tc>
          <w:tcPr>
            <w:tcW w:w="3227" w:type="dxa"/>
          </w:tcPr>
          <w:p w14:paraId="78EA9207" w14:textId="77777777" w:rsidR="00553A55" w:rsidRPr="001D2D45" w:rsidRDefault="00553A55">
            <w:pPr>
              <w:spacing w:before="120"/>
              <w:jc w:val="right"/>
              <w:rPr>
                <w:sz w:val="22"/>
                <w:szCs w:val="22"/>
              </w:rPr>
            </w:pPr>
            <w:r w:rsidRPr="001D2D45">
              <w:rPr>
                <w:sz w:val="22"/>
                <w:szCs w:val="22"/>
              </w:rPr>
              <w:t>PROPOSED DEVELOPMENT:</w:t>
            </w:r>
          </w:p>
        </w:tc>
        <w:tc>
          <w:tcPr>
            <w:tcW w:w="5629" w:type="dxa"/>
          </w:tcPr>
          <w:p w14:paraId="59F103CA" w14:textId="77777777" w:rsidR="00553A55" w:rsidRPr="001D2D45" w:rsidRDefault="00553A55">
            <w:pPr>
              <w:spacing w:before="120"/>
              <w:rPr>
                <w:sz w:val="22"/>
                <w:szCs w:val="22"/>
              </w:rPr>
            </w:pPr>
            <w:r w:rsidRPr="00071EC1">
              <w:rPr>
                <w:noProof/>
                <w:sz w:val="22"/>
                <w:szCs w:val="22"/>
              </w:rPr>
              <w:t>First floor extension to rear of two storey, semi-detached dwelling comprising the extension of two bedrooms with hipped, pitched roof.</w:t>
            </w:r>
          </w:p>
        </w:tc>
      </w:tr>
    </w:tbl>
    <w:p w14:paraId="29DA853E" w14:textId="77777777" w:rsidR="00553A55" w:rsidRDefault="00553A55">
      <w:pPr>
        <w:pBdr>
          <w:bottom w:val="single" w:sz="12" w:space="1" w:color="auto"/>
        </w:pBdr>
      </w:pPr>
    </w:p>
    <w:p w14:paraId="3F3675D0" w14:textId="77777777" w:rsidR="00553A55" w:rsidRDefault="00553A55"/>
    <w:sectPr w:rsidR="00553A5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798A" w14:textId="77777777" w:rsidR="00846BEE" w:rsidRDefault="00846BEE">
      <w:r>
        <w:separator/>
      </w:r>
    </w:p>
  </w:endnote>
  <w:endnote w:type="continuationSeparator" w:id="0">
    <w:p w14:paraId="2D7D8EA6" w14:textId="77777777" w:rsidR="00846BEE" w:rsidRDefault="008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81AF" w14:textId="77777777" w:rsidR="00846BEE" w:rsidRDefault="00846BEE">
      <w:r>
        <w:separator/>
      </w:r>
    </w:p>
  </w:footnote>
  <w:footnote w:type="continuationSeparator" w:id="0">
    <w:p w14:paraId="495F0FA2" w14:textId="77777777" w:rsidR="00846BEE" w:rsidRDefault="008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0FD4"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14191B39"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22362011"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1178F529"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563"/>
    <w:rsid w:val="000A0AAA"/>
    <w:rsid w:val="001D2D45"/>
    <w:rsid w:val="00246167"/>
    <w:rsid w:val="00553A55"/>
    <w:rsid w:val="00835DEC"/>
    <w:rsid w:val="00846BEE"/>
    <w:rsid w:val="00C91B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B089F0"/>
  <w15:chartTrackingRefBased/>
  <w15:docId w15:val="{2DEC3453-5EFD-466F-8624-DA573A08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2019-06-26T14:10:00Z</dcterms:created>
  <dcterms:modified xsi:type="dcterms:W3CDTF">2019-06-26T14:10:00Z</dcterms:modified>
</cp:coreProperties>
</file>