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30B" w:rsidRDefault="00C8530B">
      <w:bookmarkStart w:id="0" w:name="_GoBack"/>
      <w:bookmarkEnd w:id="0"/>
    </w:p>
    <w:tbl>
      <w:tblPr>
        <w:tblW w:w="0" w:type="auto"/>
        <w:tblLayout w:type="fixed"/>
        <w:tblLook w:val="0000" w:firstRow="0" w:lastRow="0" w:firstColumn="0" w:lastColumn="0" w:noHBand="0" w:noVBand="0"/>
      </w:tblPr>
      <w:tblGrid>
        <w:gridCol w:w="3227"/>
        <w:gridCol w:w="5629"/>
      </w:tblGrid>
      <w:tr w:rsidR="00C8530B" w:rsidTr="001D2D45">
        <w:tblPrEx>
          <w:tblCellMar>
            <w:top w:w="0" w:type="dxa"/>
            <w:bottom w:w="0" w:type="dxa"/>
          </w:tblCellMar>
        </w:tblPrEx>
        <w:tc>
          <w:tcPr>
            <w:tcW w:w="3227" w:type="dxa"/>
          </w:tcPr>
          <w:p w:rsidR="00C8530B" w:rsidRPr="001D2D45" w:rsidRDefault="00C8530B">
            <w:pPr>
              <w:spacing w:before="120"/>
              <w:rPr>
                <w:b/>
                <w:sz w:val="24"/>
                <w:szCs w:val="24"/>
              </w:rPr>
            </w:pPr>
            <w:r w:rsidRPr="00983150">
              <w:rPr>
                <w:b/>
                <w:noProof/>
                <w:sz w:val="24"/>
                <w:szCs w:val="24"/>
              </w:rPr>
              <w:t>SD18A/0310</w:t>
            </w:r>
          </w:p>
        </w:tc>
        <w:tc>
          <w:tcPr>
            <w:tcW w:w="5629" w:type="dxa"/>
          </w:tcPr>
          <w:p w:rsidR="00C8530B" w:rsidRPr="001D2D45" w:rsidRDefault="00C8530B">
            <w:pPr>
              <w:spacing w:before="120"/>
              <w:rPr>
                <w:sz w:val="22"/>
                <w:szCs w:val="22"/>
              </w:rPr>
            </w:pP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APPEAL NOTIFIED:</w:t>
            </w:r>
          </w:p>
        </w:tc>
        <w:tc>
          <w:tcPr>
            <w:tcW w:w="5629" w:type="dxa"/>
          </w:tcPr>
          <w:p w:rsidR="00C8530B" w:rsidRPr="001D2D45" w:rsidRDefault="00C8530B">
            <w:pPr>
              <w:spacing w:before="120"/>
              <w:rPr>
                <w:sz w:val="22"/>
                <w:szCs w:val="22"/>
              </w:rPr>
            </w:pPr>
            <w:r w:rsidRPr="00983150">
              <w:rPr>
                <w:noProof/>
                <w:sz w:val="22"/>
                <w:szCs w:val="22"/>
              </w:rPr>
              <w:t>14-Jun-2019</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APPEAL LODGED:</w:t>
            </w:r>
          </w:p>
        </w:tc>
        <w:tc>
          <w:tcPr>
            <w:tcW w:w="5629" w:type="dxa"/>
          </w:tcPr>
          <w:p w:rsidR="00C8530B" w:rsidRPr="001D2D45" w:rsidRDefault="00C8530B">
            <w:pPr>
              <w:pStyle w:val="Header"/>
              <w:tabs>
                <w:tab w:val="clear" w:pos="4153"/>
                <w:tab w:val="clear" w:pos="8306"/>
              </w:tabs>
              <w:spacing w:before="120"/>
              <w:rPr>
                <w:sz w:val="22"/>
                <w:szCs w:val="22"/>
              </w:rPr>
            </w:pPr>
            <w:r w:rsidRPr="00983150">
              <w:rPr>
                <w:noProof/>
                <w:sz w:val="22"/>
                <w:szCs w:val="22"/>
              </w:rPr>
              <w:t>11-Jun-2019</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APPELLANT TYPE:</w:t>
            </w:r>
          </w:p>
        </w:tc>
        <w:tc>
          <w:tcPr>
            <w:tcW w:w="5629" w:type="dxa"/>
          </w:tcPr>
          <w:p w:rsidR="00C8530B" w:rsidRPr="001D2D45" w:rsidRDefault="00C8530B">
            <w:pPr>
              <w:spacing w:before="120"/>
              <w:rPr>
                <w:sz w:val="22"/>
                <w:szCs w:val="22"/>
              </w:rPr>
            </w:pPr>
            <w:r w:rsidRPr="00983150">
              <w:rPr>
                <w:noProof/>
                <w:sz w:val="22"/>
                <w:szCs w:val="22"/>
              </w:rPr>
              <w:t>3RD PARTY</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NATURE OF APPEAL:</w:t>
            </w:r>
          </w:p>
        </w:tc>
        <w:tc>
          <w:tcPr>
            <w:tcW w:w="5629" w:type="dxa"/>
          </w:tcPr>
          <w:p w:rsidR="00C8530B" w:rsidRPr="001D2D45" w:rsidRDefault="00C8530B">
            <w:pPr>
              <w:spacing w:before="120"/>
              <w:rPr>
                <w:sz w:val="22"/>
                <w:szCs w:val="22"/>
              </w:rPr>
            </w:pPr>
            <w:r w:rsidRPr="00983150">
              <w:rPr>
                <w:noProof/>
                <w:sz w:val="22"/>
                <w:szCs w:val="22"/>
              </w:rPr>
              <w:t>AGAINST DECISION</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COUNCILS DECISION:</w:t>
            </w:r>
          </w:p>
        </w:tc>
        <w:tc>
          <w:tcPr>
            <w:tcW w:w="5629" w:type="dxa"/>
          </w:tcPr>
          <w:p w:rsidR="00C8530B" w:rsidRPr="001D2D45" w:rsidRDefault="00C8530B">
            <w:pPr>
              <w:spacing w:before="120"/>
              <w:rPr>
                <w:sz w:val="22"/>
                <w:szCs w:val="22"/>
              </w:rPr>
            </w:pPr>
            <w:r w:rsidRPr="00983150">
              <w:rPr>
                <w:noProof/>
                <w:sz w:val="22"/>
                <w:szCs w:val="22"/>
              </w:rPr>
              <w:t>GRANT PERMISSION</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APPLICANT:</w:t>
            </w:r>
          </w:p>
        </w:tc>
        <w:tc>
          <w:tcPr>
            <w:tcW w:w="5629" w:type="dxa"/>
          </w:tcPr>
          <w:p w:rsidR="00C8530B" w:rsidRPr="001D2D45" w:rsidRDefault="00C8530B">
            <w:pPr>
              <w:spacing w:before="120"/>
              <w:rPr>
                <w:sz w:val="22"/>
                <w:szCs w:val="22"/>
              </w:rPr>
            </w:pPr>
            <w:r w:rsidRPr="00983150">
              <w:rPr>
                <w:noProof/>
                <w:sz w:val="22"/>
                <w:szCs w:val="22"/>
              </w:rPr>
              <w:t>Phoenix Croft Ltd.</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LOCATION:</w:t>
            </w:r>
          </w:p>
        </w:tc>
        <w:tc>
          <w:tcPr>
            <w:tcW w:w="5629" w:type="dxa"/>
          </w:tcPr>
          <w:p w:rsidR="00C8530B" w:rsidRPr="001D2D45" w:rsidRDefault="00C8530B">
            <w:pPr>
              <w:spacing w:before="120"/>
              <w:rPr>
                <w:sz w:val="22"/>
                <w:szCs w:val="22"/>
              </w:rPr>
            </w:pPr>
            <w:r w:rsidRPr="00983150">
              <w:rPr>
                <w:noProof/>
                <w:sz w:val="22"/>
                <w:szCs w:val="22"/>
              </w:rPr>
              <w:t>Ardeevin Avenue, Lucan, Co. Dublin</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PROPOSED DEVELOPMENT:</w:t>
            </w:r>
          </w:p>
        </w:tc>
        <w:tc>
          <w:tcPr>
            <w:tcW w:w="5629" w:type="dxa"/>
          </w:tcPr>
          <w:p w:rsidR="00C8530B" w:rsidRPr="001D2D45" w:rsidRDefault="00C8530B">
            <w:pPr>
              <w:spacing w:before="120"/>
              <w:rPr>
                <w:sz w:val="22"/>
                <w:szCs w:val="22"/>
              </w:rPr>
            </w:pPr>
            <w:r w:rsidRPr="00983150">
              <w:rPr>
                <w:noProof/>
                <w:sz w:val="22"/>
                <w:szCs w:val="22"/>
              </w:rPr>
              <w:t>Construction of a 25 unit residential housing development on a site extending to 0.96 hectares to the north of the N4 Lucan by-pass and to the east (end of) Ardeevin Avenue, consisting of the following: 1 detached, two and a half storey 5 bedroom house (Type 1, 295sq.m); 1 detached, two and half storey 5 bedroom house (Type 1a, 270sq.m); 1 detached, two and a half storey 4 bedroom house (Type 1b, 270sq.m); 1 detached, two and a half storey 5 bedroom house (Type 1c, 280sq.m); 1 detached, two and a half storey 5 bedroom house (Type 1d, 270sq.m); 8 detached, two and a half storey houses (Type 2, 150sq.m each); a two storey, semi-detached block consisting of: 1 two bedroom house (Type 3, 70sq.m); 1 two bedroom house (Type 3a, 74sq.m), 10 semi-detached two and a half storey houses (Type 4, 150sq.m each); all associated site development works including landscaping works, public lighting, ground works, (reduction of existing site level), boundary treatment, roads, footpaths, foul drainage, surface water drainage including attenuation, water main and site entrance piers (with no gates).</w:t>
            </w:r>
          </w:p>
        </w:tc>
      </w:tr>
    </w:tbl>
    <w:p w:rsidR="00C8530B" w:rsidRDefault="00C8530B">
      <w:pPr>
        <w:pBdr>
          <w:bottom w:val="single" w:sz="12" w:space="1" w:color="auto"/>
        </w:pBdr>
      </w:pPr>
    </w:p>
    <w:p w:rsidR="00C8530B" w:rsidRDefault="00C8530B"/>
    <w:tbl>
      <w:tblPr>
        <w:tblW w:w="0" w:type="auto"/>
        <w:tblLayout w:type="fixed"/>
        <w:tblLook w:val="0000" w:firstRow="0" w:lastRow="0" w:firstColumn="0" w:lastColumn="0" w:noHBand="0" w:noVBand="0"/>
      </w:tblPr>
      <w:tblGrid>
        <w:gridCol w:w="3227"/>
        <w:gridCol w:w="5629"/>
      </w:tblGrid>
      <w:tr w:rsidR="00C8530B" w:rsidTr="001D2D45">
        <w:tblPrEx>
          <w:tblCellMar>
            <w:top w:w="0" w:type="dxa"/>
            <w:bottom w:w="0" w:type="dxa"/>
          </w:tblCellMar>
        </w:tblPrEx>
        <w:tc>
          <w:tcPr>
            <w:tcW w:w="3227" w:type="dxa"/>
          </w:tcPr>
          <w:p w:rsidR="00C8530B" w:rsidRPr="001D2D45" w:rsidRDefault="00C8530B">
            <w:pPr>
              <w:spacing w:before="120"/>
              <w:rPr>
                <w:b/>
                <w:sz w:val="24"/>
                <w:szCs w:val="24"/>
              </w:rPr>
            </w:pPr>
            <w:r w:rsidRPr="00983150">
              <w:rPr>
                <w:b/>
                <w:noProof/>
                <w:sz w:val="24"/>
                <w:szCs w:val="24"/>
              </w:rPr>
              <w:t>SD18A/0363</w:t>
            </w:r>
          </w:p>
        </w:tc>
        <w:tc>
          <w:tcPr>
            <w:tcW w:w="5629" w:type="dxa"/>
          </w:tcPr>
          <w:p w:rsidR="00C8530B" w:rsidRPr="001D2D45" w:rsidRDefault="00C8530B">
            <w:pPr>
              <w:spacing w:before="120"/>
              <w:rPr>
                <w:sz w:val="22"/>
                <w:szCs w:val="22"/>
              </w:rPr>
            </w:pP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APPEAL NOTIFIED:</w:t>
            </w:r>
          </w:p>
        </w:tc>
        <w:tc>
          <w:tcPr>
            <w:tcW w:w="5629" w:type="dxa"/>
          </w:tcPr>
          <w:p w:rsidR="00C8530B" w:rsidRPr="001D2D45" w:rsidRDefault="00C8530B">
            <w:pPr>
              <w:spacing w:before="120"/>
              <w:rPr>
                <w:sz w:val="22"/>
                <w:szCs w:val="22"/>
              </w:rPr>
            </w:pPr>
            <w:r w:rsidRPr="00983150">
              <w:rPr>
                <w:noProof/>
                <w:sz w:val="22"/>
                <w:szCs w:val="22"/>
              </w:rPr>
              <w:t>11-Jun-2019</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APPEAL LODGED:</w:t>
            </w:r>
          </w:p>
        </w:tc>
        <w:tc>
          <w:tcPr>
            <w:tcW w:w="5629" w:type="dxa"/>
          </w:tcPr>
          <w:p w:rsidR="00C8530B" w:rsidRPr="001D2D45" w:rsidRDefault="00C8530B">
            <w:pPr>
              <w:pStyle w:val="Header"/>
              <w:tabs>
                <w:tab w:val="clear" w:pos="4153"/>
                <w:tab w:val="clear" w:pos="8306"/>
              </w:tabs>
              <w:spacing w:before="120"/>
              <w:rPr>
                <w:sz w:val="22"/>
                <w:szCs w:val="22"/>
              </w:rPr>
            </w:pPr>
            <w:r w:rsidRPr="00983150">
              <w:rPr>
                <w:noProof/>
                <w:sz w:val="22"/>
                <w:szCs w:val="22"/>
              </w:rPr>
              <w:t>07-Jun-2019</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APPELLANT TYPE:</w:t>
            </w:r>
          </w:p>
        </w:tc>
        <w:tc>
          <w:tcPr>
            <w:tcW w:w="5629" w:type="dxa"/>
          </w:tcPr>
          <w:p w:rsidR="00C8530B" w:rsidRPr="001D2D45" w:rsidRDefault="00C8530B">
            <w:pPr>
              <w:spacing w:before="120"/>
              <w:rPr>
                <w:sz w:val="22"/>
                <w:szCs w:val="22"/>
              </w:rPr>
            </w:pPr>
            <w:r w:rsidRPr="00983150">
              <w:rPr>
                <w:noProof/>
                <w:sz w:val="22"/>
                <w:szCs w:val="22"/>
              </w:rPr>
              <w:t>3RD PARTY</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NATURE OF APPEAL:</w:t>
            </w:r>
          </w:p>
        </w:tc>
        <w:tc>
          <w:tcPr>
            <w:tcW w:w="5629" w:type="dxa"/>
          </w:tcPr>
          <w:p w:rsidR="00C8530B" w:rsidRPr="001D2D45" w:rsidRDefault="00C8530B">
            <w:pPr>
              <w:spacing w:before="120"/>
              <w:rPr>
                <w:sz w:val="22"/>
                <w:szCs w:val="22"/>
              </w:rPr>
            </w:pPr>
            <w:r w:rsidRPr="00983150">
              <w:rPr>
                <w:noProof/>
                <w:sz w:val="22"/>
                <w:szCs w:val="22"/>
              </w:rPr>
              <w:t>Apply 'Leave to Appeal' (3rd Party(s))</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COUNCILS DECISION:</w:t>
            </w:r>
          </w:p>
        </w:tc>
        <w:tc>
          <w:tcPr>
            <w:tcW w:w="5629" w:type="dxa"/>
          </w:tcPr>
          <w:p w:rsidR="00C8530B" w:rsidRPr="001D2D45" w:rsidRDefault="00C8530B">
            <w:pPr>
              <w:spacing w:before="120"/>
              <w:rPr>
                <w:sz w:val="22"/>
                <w:szCs w:val="22"/>
              </w:rPr>
            </w:pPr>
            <w:r w:rsidRPr="00983150">
              <w:rPr>
                <w:noProof/>
                <w:sz w:val="22"/>
                <w:szCs w:val="22"/>
              </w:rPr>
              <w:t>GRANT PERMISSION</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APPLICANT:</w:t>
            </w:r>
          </w:p>
        </w:tc>
        <w:tc>
          <w:tcPr>
            <w:tcW w:w="5629" w:type="dxa"/>
          </w:tcPr>
          <w:p w:rsidR="00C8530B" w:rsidRPr="001D2D45" w:rsidRDefault="00C8530B">
            <w:pPr>
              <w:spacing w:before="120"/>
              <w:rPr>
                <w:sz w:val="22"/>
                <w:szCs w:val="22"/>
              </w:rPr>
            </w:pPr>
            <w:r w:rsidRPr="00983150">
              <w:rPr>
                <w:noProof/>
                <w:sz w:val="22"/>
                <w:szCs w:val="22"/>
              </w:rPr>
              <w:t>Pavement Homes Ltd.</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LOCATION:</w:t>
            </w:r>
          </w:p>
        </w:tc>
        <w:tc>
          <w:tcPr>
            <w:tcW w:w="5629" w:type="dxa"/>
          </w:tcPr>
          <w:p w:rsidR="00C8530B" w:rsidRPr="001D2D45" w:rsidRDefault="00C8530B">
            <w:pPr>
              <w:spacing w:before="120"/>
              <w:rPr>
                <w:sz w:val="22"/>
                <w:szCs w:val="22"/>
              </w:rPr>
            </w:pPr>
            <w:r w:rsidRPr="00983150">
              <w:rPr>
                <w:noProof/>
                <w:sz w:val="22"/>
                <w:szCs w:val="22"/>
              </w:rPr>
              <w:t>Main Street, Newcastle, Co. Dublin</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lastRenderedPageBreak/>
              <w:t>PROPOSED DEVELOPMENT:</w:t>
            </w:r>
          </w:p>
        </w:tc>
        <w:tc>
          <w:tcPr>
            <w:tcW w:w="5629" w:type="dxa"/>
          </w:tcPr>
          <w:p w:rsidR="00C8530B" w:rsidRPr="001D2D45" w:rsidRDefault="00C8530B">
            <w:pPr>
              <w:spacing w:before="120"/>
              <w:rPr>
                <w:sz w:val="22"/>
                <w:szCs w:val="22"/>
              </w:rPr>
            </w:pPr>
            <w:r w:rsidRPr="00983150">
              <w:rPr>
                <w:noProof/>
                <w:sz w:val="22"/>
                <w:szCs w:val="22"/>
              </w:rPr>
              <w:t>(1) Construction of 22 three bedroom dwelling houses; (2) construction of access road and footpaths; (3) provision of car parking facilities to serve the development; (4) construction of a foul sewer network to serve the development which shall connect into adjoining foul sewer network; (5) construction of a surface water sewer network to serve the development including the provision of the necessary attenuation elements and the connection of the surface water network to the adjoining surface water network; (6) provision of a waterman to serve the development and connection to adjoining water main; (7) demolition of the garden sheds; (8) provision of all necessary utility services; (9) all ancillary site works.</w:t>
            </w:r>
          </w:p>
        </w:tc>
      </w:tr>
    </w:tbl>
    <w:p w:rsidR="00C8530B" w:rsidRDefault="00C8530B">
      <w:pPr>
        <w:pBdr>
          <w:bottom w:val="single" w:sz="12" w:space="1" w:color="auto"/>
        </w:pBdr>
      </w:pPr>
    </w:p>
    <w:p w:rsidR="00C8530B" w:rsidRDefault="00C8530B"/>
    <w:tbl>
      <w:tblPr>
        <w:tblW w:w="0" w:type="auto"/>
        <w:tblLayout w:type="fixed"/>
        <w:tblLook w:val="0000" w:firstRow="0" w:lastRow="0" w:firstColumn="0" w:lastColumn="0" w:noHBand="0" w:noVBand="0"/>
      </w:tblPr>
      <w:tblGrid>
        <w:gridCol w:w="3227"/>
        <w:gridCol w:w="5629"/>
      </w:tblGrid>
      <w:tr w:rsidR="00C8530B" w:rsidTr="001D2D45">
        <w:tblPrEx>
          <w:tblCellMar>
            <w:top w:w="0" w:type="dxa"/>
            <w:bottom w:w="0" w:type="dxa"/>
          </w:tblCellMar>
        </w:tblPrEx>
        <w:tc>
          <w:tcPr>
            <w:tcW w:w="3227" w:type="dxa"/>
          </w:tcPr>
          <w:p w:rsidR="00C8530B" w:rsidRPr="001D2D45" w:rsidRDefault="00C8530B">
            <w:pPr>
              <w:spacing w:before="120"/>
              <w:rPr>
                <w:b/>
                <w:sz w:val="24"/>
                <w:szCs w:val="24"/>
              </w:rPr>
            </w:pPr>
            <w:r w:rsidRPr="00983150">
              <w:rPr>
                <w:b/>
                <w:noProof/>
                <w:sz w:val="24"/>
                <w:szCs w:val="24"/>
              </w:rPr>
              <w:t>SD19A/0095</w:t>
            </w:r>
          </w:p>
        </w:tc>
        <w:tc>
          <w:tcPr>
            <w:tcW w:w="5629" w:type="dxa"/>
          </w:tcPr>
          <w:p w:rsidR="00C8530B" w:rsidRPr="001D2D45" w:rsidRDefault="00C8530B">
            <w:pPr>
              <w:spacing w:before="120"/>
              <w:rPr>
                <w:sz w:val="22"/>
                <w:szCs w:val="22"/>
              </w:rPr>
            </w:pP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APPEAL NOTIFIED:</w:t>
            </w:r>
          </w:p>
        </w:tc>
        <w:tc>
          <w:tcPr>
            <w:tcW w:w="5629" w:type="dxa"/>
          </w:tcPr>
          <w:p w:rsidR="00C8530B" w:rsidRPr="001D2D45" w:rsidRDefault="00C8530B">
            <w:pPr>
              <w:spacing w:before="120"/>
              <w:rPr>
                <w:sz w:val="22"/>
                <w:szCs w:val="22"/>
              </w:rPr>
            </w:pPr>
            <w:r w:rsidRPr="00983150">
              <w:rPr>
                <w:noProof/>
                <w:sz w:val="22"/>
                <w:szCs w:val="22"/>
              </w:rPr>
              <w:t>11-Jun-2019</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APPEAL LODGED:</w:t>
            </w:r>
          </w:p>
        </w:tc>
        <w:tc>
          <w:tcPr>
            <w:tcW w:w="5629" w:type="dxa"/>
          </w:tcPr>
          <w:p w:rsidR="00C8530B" w:rsidRPr="001D2D45" w:rsidRDefault="00C8530B">
            <w:pPr>
              <w:pStyle w:val="Header"/>
              <w:tabs>
                <w:tab w:val="clear" w:pos="4153"/>
                <w:tab w:val="clear" w:pos="8306"/>
              </w:tabs>
              <w:spacing w:before="120"/>
              <w:rPr>
                <w:sz w:val="22"/>
                <w:szCs w:val="22"/>
              </w:rPr>
            </w:pPr>
            <w:r w:rsidRPr="00983150">
              <w:rPr>
                <w:noProof/>
                <w:sz w:val="22"/>
                <w:szCs w:val="22"/>
              </w:rPr>
              <w:t>07-Jun-2019</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APPELLANT TYPE:</w:t>
            </w:r>
          </w:p>
        </w:tc>
        <w:tc>
          <w:tcPr>
            <w:tcW w:w="5629" w:type="dxa"/>
          </w:tcPr>
          <w:p w:rsidR="00C8530B" w:rsidRPr="001D2D45" w:rsidRDefault="00C8530B">
            <w:pPr>
              <w:spacing w:before="120"/>
              <w:rPr>
                <w:sz w:val="22"/>
                <w:szCs w:val="22"/>
              </w:rPr>
            </w:pPr>
            <w:r w:rsidRPr="00983150">
              <w:rPr>
                <w:noProof/>
                <w:sz w:val="22"/>
                <w:szCs w:val="22"/>
              </w:rPr>
              <w:t>1ST PARTY</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NATURE OF APPEAL:</w:t>
            </w:r>
          </w:p>
        </w:tc>
        <w:tc>
          <w:tcPr>
            <w:tcW w:w="5629" w:type="dxa"/>
          </w:tcPr>
          <w:p w:rsidR="00C8530B" w:rsidRPr="001D2D45" w:rsidRDefault="00C8530B">
            <w:pPr>
              <w:spacing w:before="120"/>
              <w:rPr>
                <w:sz w:val="22"/>
                <w:szCs w:val="22"/>
              </w:rPr>
            </w:pPr>
            <w:r w:rsidRPr="00983150">
              <w:rPr>
                <w:noProof/>
                <w:sz w:val="22"/>
                <w:szCs w:val="22"/>
              </w:rPr>
              <w:t>AGAINST DECISION</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COUNCILS DECISION:</w:t>
            </w:r>
          </w:p>
        </w:tc>
        <w:tc>
          <w:tcPr>
            <w:tcW w:w="5629" w:type="dxa"/>
          </w:tcPr>
          <w:p w:rsidR="00C8530B" w:rsidRPr="001D2D45" w:rsidRDefault="00C8530B">
            <w:pPr>
              <w:spacing w:before="120"/>
              <w:rPr>
                <w:sz w:val="22"/>
                <w:szCs w:val="22"/>
              </w:rPr>
            </w:pPr>
            <w:r w:rsidRPr="00983150">
              <w:rPr>
                <w:noProof/>
                <w:sz w:val="22"/>
                <w:szCs w:val="22"/>
              </w:rPr>
              <w:t>REFUSE PERMISSION</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APPLICANT:</w:t>
            </w:r>
          </w:p>
        </w:tc>
        <w:tc>
          <w:tcPr>
            <w:tcW w:w="5629" w:type="dxa"/>
          </w:tcPr>
          <w:p w:rsidR="00C8530B" w:rsidRPr="001D2D45" w:rsidRDefault="00C8530B">
            <w:pPr>
              <w:spacing w:before="120"/>
              <w:rPr>
                <w:sz w:val="22"/>
                <w:szCs w:val="22"/>
              </w:rPr>
            </w:pPr>
            <w:r w:rsidRPr="00983150">
              <w:rPr>
                <w:noProof/>
                <w:sz w:val="22"/>
                <w:szCs w:val="22"/>
              </w:rPr>
              <w:t>Sagarine &amp; Pauline Chetty</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LOCATION:</w:t>
            </w:r>
          </w:p>
        </w:tc>
        <w:tc>
          <w:tcPr>
            <w:tcW w:w="5629" w:type="dxa"/>
          </w:tcPr>
          <w:p w:rsidR="00C8530B" w:rsidRPr="001D2D45" w:rsidRDefault="00C8530B">
            <w:pPr>
              <w:spacing w:before="120"/>
              <w:rPr>
                <w:sz w:val="22"/>
                <w:szCs w:val="22"/>
              </w:rPr>
            </w:pPr>
            <w:r w:rsidRPr="00983150">
              <w:rPr>
                <w:noProof/>
                <w:sz w:val="22"/>
                <w:szCs w:val="22"/>
              </w:rPr>
              <w:t>2, Springfield Park, Templeogue, Dublin 6w</w:t>
            </w:r>
          </w:p>
        </w:tc>
      </w:tr>
      <w:tr w:rsidR="00C8530B" w:rsidTr="001D2D45">
        <w:tblPrEx>
          <w:tblCellMar>
            <w:top w:w="0" w:type="dxa"/>
            <w:bottom w:w="0" w:type="dxa"/>
          </w:tblCellMar>
        </w:tblPrEx>
        <w:tc>
          <w:tcPr>
            <w:tcW w:w="3227" w:type="dxa"/>
          </w:tcPr>
          <w:p w:rsidR="00C8530B" w:rsidRPr="001D2D45" w:rsidRDefault="00C8530B">
            <w:pPr>
              <w:spacing w:before="120"/>
              <w:jc w:val="right"/>
              <w:rPr>
                <w:sz w:val="22"/>
                <w:szCs w:val="22"/>
              </w:rPr>
            </w:pPr>
            <w:r w:rsidRPr="001D2D45">
              <w:rPr>
                <w:sz w:val="22"/>
                <w:szCs w:val="22"/>
              </w:rPr>
              <w:t>PROPOSED DEVELOPMENT:</w:t>
            </w:r>
          </w:p>
        </w:tc>
        <w:tc>
          <w:tcPr>
            <w:tcW w:w="5629" w:type="dxa"/>
          </w:tcPr>
          <w:p w:rsidR="00C8530B" w:rsidRPr="001D2D45" w:rsidRDefault="00C8530B">
            <w:pPr>
              <w:spacing w:before="120"/>
              <w:rPr>
                <w:sz w:val="22"/>
                <w:szCs w:val="22"/>
              </w:rPr>
            </w:pPr>
            <w:r w:rsidRPr="00983150">
              <w:rPr>
                <w:noProof/>
                <w:sz w:val="22"/>
                <w:szCs w:val="22"/>
              </w:rPr>
              <w:t>Demolition of a single storey dwelling house; construction of 5 terraced, 2 storey plus attic dwellings including parking, site works and ancillary site landscaping.</w:t>
            </w:r>
          </w:p>
        </w:tc>
      </w:tr>
    </w:tbl>
    <w:p w:rsidR="00C8530B" w:rsidRDefault="00C8530B">
      <w:pPr>
        <w:pBdr>
          <w:bottom w:val="single" w:sz="12" w:space="1" w:color="auto"/>
        </w:pBdr>
      </w:pPr>
    </w:p>
    <w:p w:rsidR="00C8530B" w:rsidRDefault="00C8530B"/>
    <w:sectPr w:rsidR="00C8530B">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30B" w:rsidRDefault="00C8530B">
      <w:r>
        <w:separator/>
      </w:r>
    </w:p>
  </w:endnote>
  <w:endnote w:type="continuationSeparator" w:id="0">
    <w:p w:rsidR="00C8530B" w:rsidRDefault="00C8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30B" w:rsidRDefault="00C8530B">
      <w:r>
        <w:separator/>
      </w:r>
    </w:p>
  </w:footnote>
  <w:footnote w:type="continuationSeparator" w:id="0">
    <w:p w:rsidR="00C8530B" w:rsidRDefault="00C85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AA"/>
    <w:rsid w:val="000A0AAA"/>
    <w:rsid w:val="001D2D45"/>
    <w:rsid w:val="003E0C3F"/>
    <w:rsid w:val="00835DEC"/>
    <w:rsid w:val="00C8530B"/>
    <w:rsid w:val="00EA02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8D6C7A-4B37-4D35-9938-FDDB9192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2019-06-19T14:43:00Z</dcterms:created>
  <dcterms:modified xsi:type="dcterms:W3CDTF">2019-06-19T14:43:00Z</dcterms:modified>
</cp:coreProperties>
</file>