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SD19A/0060</w:t>
            </w:r>
          </w:p>
        </w:tc>
        <w:tc>
          <w:tcPr>
            <w:tcW w:w="2126" w:type="dxa"/>
          </w:tcPr>
          <w:p w:rsidR="00DC5C74" w:rsidRDefault="00DC5C74">
            <w:pPr>
              <w:tabs>
                <w:tab w:val="left" w:pos="1701"/>
                <w:tab w:val="left" w:pos="3969"/>
              </w:tabs>
              <w:jc w:val="right"/>
            </w:pPr>
            <w:r w:rsidRPr="008215F3">
              <w:rPr>
                <w:noProof/>
              </w:rPr>
              <w:t>09-May-2019</w:t>
            </w:r>
          </w:p>
        </w:tc>
        <w:tc>
          <w:tcPr>
            <w:tcW w:w="2552" w:type="dxa"/>
          </w:tcPr>
          <w:p w:rsidR="00DC5C74" w:rsidRDefault="00DC5C74">
            <w:pPr>
              <w:tabs>
                <w:tab w:val="left" w:pos="1701"/>
                <w:tab w:val="left" w:pos="3969"/>
              </w:tabs>
            </w:pPr>
            <w:r w:rsidRPr="008215F3">
              <w:rPr>
                <w:noProof/>
              </w:rPr>
              <w:t>Permission</w:t>
            </w:r>
          </w:p>
        </w:tc>
        <w:tc>
          <w:tcPr>
            <w:tcW w:w="3608" w:type="dxa"/>
          </w:tcPr>
          <w:p w:rsidR="00DC5C74" w:rsidRDefault="00DC5C74">
            <w:pPr>
              <w:tabs>
                <w:tab w:val="left" w:pos="1701"/>
                <w:tab w:val="left" w:pos="3969"/>
              </w:tabs>
              <w:rPr>
                <w:i/>
              </w:rPr>
            </w:pPr>
            <w:r w:rsidRPr="008215F3">
              <w:rPr>
                <w:i/>
                <w:noProof/>
              </w:rPr>
              <w:t>Additional Information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Bernie &amp; Larry Carey</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48, Templeroan Way, Knocklyon, Dublin 16</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Construction of 1 two storey, four bedroom detached dwelling to side of two storey dwelling, in the side garden, with vehicular access to serve house; all ancillary works and following on foot of previously granted permission ref. SD07A/0114.</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SD19A/0084</w:t>
            </w:r>
          </w:p>
        </w:tc>
        <w:tc>
          <w:tcPr>
            <w:tcW w:w="2126" w:type="dxa"/>
          </w:tcPr>
          <w:p w:rsidR="00DC5C74" w:rsidRDefault="00DC5C74">
            <w:pPr>
              <w:tabs>
                <w:tab w:val="left" w:pos="1701"/>
                <w:tab w:val="left" w:pos="3969"/>
              </w:tabs>
              <w:jc w:val="right"/>
            </w:pPr>
            <w:r w:rsidRPr="008215F3">
              <w:rPr>
                <w:noProof/>
              </w:rPr>
              <w:t>10-May-2019</w:t>
            </w:r>
          </w:p>
        </w:tc>
        <w:tc>
          <w:tcPr>
            <w:tcW w:w="2552" w:type="dxa"/>
          </w:tcPr>
          <w:p w:rsidR="00DC5C74" w:rsidRDefault="00DC5C74">
            <w:pPr>
              <w:tabs>
                <w:tab w:val="left" w:pos="1701"/>
                <w:tab w:val="left" w:pos="3969"/>
              </w:tabs>
            </w:pPr>
            <w:r w:rsidRPr="008215F3">
              <w:rPr>
                <w:noProof/>
              </w:rPr>
              <w:t>Permission and Retention</w:t>
            </w:r>
          </w:p>
        </w:tc>
        <w:tc>
          <w:tcPr>
            <w:tcW w:w="3608" w:type="dxa"/>
          </w:tcPr>
          <w:p w:rsidR="00DC5C74" w:rsidRDefault="00DC5C74">
            <w:pPr>
              <w:tabs>
                <w:tab w:val="left" w:pos="1701"/>
                <w:tab w:val="left" w:pos="3969"/>
              </w:tabs>
              <w:rPr>
                <w:i/>
              </w:rPr>
            </w:pPr>
            <w:r w:rsidRPr="008215F3">
              <w:rPr>
                <w:i/>
                <w:noProof/>
              </w:rPr>
              <w:t>Additional Information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PlanNet21 Communications Ltd.</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3200, Lake Drive, Citywest Business Campus, Co. Dublin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(A) Change of use from laboratories to office accommodation; (B) provision of 803.2sq.m additional office accommodation at first floor with new fenestration on north east and south west facades and the addition of 5 car parking spaces; (C) alterations to internal layouts and additional connections to underground drainage; (D) retention of existing signage on facade and entrance to site.</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SD19A/0153</w:t>
            </w:r>
          </w:p>
        </w:tc>
        <w:tc>
          <w:tcPr>
            <w:tcW w:w="2126" w:type="dxa"/>
          </w:tcPr>
          <w:p w:rsidR="00DC5C74" w:rsidRDefault="00DC5C74">
            <w:pPr>
              <w:tabs>
                <w:tab w:val="left" w:pos="1701"/>
                <w:tab w:val="left" w:pos="3969"/>
              </w:tabs>
              <w:jc w:val="right"/>
            </w:pPr>
            <w:r w:rsidRPr="008215F3">
              <w:rPr>
                <w:noProof/>
              </w:rPr>
              <w:t>07-May-2019</w:t>
            </w:r>
          </w:p>
        </w:tc>
        <w:tc>
          <w:tcPr>
            <w:tcW w:w="2552" w:type="dxa"/>
          </w:tcPr>
          <w:p w:rsidR="00DC5C74" w:rsidRDefault="00DC5C74">
            <w:pPr>
              <w:tabs>
                <w:tab w:val="left" w:pos="1701"/>
                <w:tab w:val="left" w:pos="3969"/>
              </w:tabs>
            </w:pPr>
            <w:r w:rsidRPr="008215F3">
              <w:rPr>
                <w:noProof/>
              </w:rPr>
              <w:t>Permission</w:t>
            </w:r>
          </w:p>
        </w:tc>
        <w:tc>
          <w:tcPr>
            <w:tcW w:w="3608" w:type="dxa"/>
          </w:tcPr>
          <w:p w:rsidR="00DC5C74" w:rsidRDefault="00DC5C74">
            <w:pPr>
              <w:tabs>
                <w:tab w:val="left" w:pos="1701"/>
                <w:tab w:val="left" w:pos="3969"/>
              </w:tabs>
              <w:rPr>
                <w:i/>
              </w:rPr>
            </w:pPr>
            <w:r w:rsidRPr="008215F3">
              <w:rPr>
                <w:i/>
                <w:noProof/>
              </w:rPr>
              <w:t>New Application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LBCG Ltd.</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Milltown Cross, Nangor Road, Clondalkin, Dublin 22</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3 new buildings. Block A: two storey with six industrial and office units; Block B: two storey with one industrial and office unit; Block C: three storey with ground floor café and office, first floor offices, second floor gym and ancillary areas; new perimeter wall and fence with two revised entrances and gates; surface car parking and all associated site works.</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lastRenderedPageBreak/>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SD19A/0154</w:t>
            </w:r>
          </w:p>
        </w:tc>
        <w:tc>
          <w:tcPr>
            <w:tcW w:w="2126" w:type="dxa"/>
          </w:tcPr>
          <w:p w:rsidR="00DC5C74" w:rsidRDefault="00DC5C74">
            <w:pPr>
              <w:tabs>
                <w:tab w:val="left" w:pos="1701"/>
                <w:tab w:val="left" w:pos="3969"/>
              </w:tabs>
              <w:jc w:val="right"/>
            </w:pPr>
            <w:r w:rsidRPr="008215F3">
              <w:rPr>
                <w:noProof/>
              </w:rPr>
              <w:t>07-May-2019</w:t>
            </w:r>
          </w:p>
        </w:tc>
        <w:tc>
          <w:tcPr>
            <w:tcW w:w="2552" w:type="dxa"/>
          </w:tcPr>
          <w:p w:rsidR="00DC5C74" w:rsidRDefault="00DC5C74">
            <w:pPr>
              <w:tabs>
                <w:tab w:val="left" w:pos="1701"/>
                <w:tab w:val="left" w:pos="3969"/>
              </w:tabs>
            </w:pPr>
            <w:r w:rsidRPr="008215F3">
              <w:rPr>
                <w:noProof/>
              </w:rPr>
              <w:t>Permission</w:t>
            </w:r>
          </w:p>
        </w:tc>
        <w:tc>
          <w:tcPr>
            <w:tcW w:w="3608" w:type="dxa"/>
          </w:tcPr>
          <w:p w:rsidR="00DC5C74" w:rsidRDefault="00DC5C74">
            <w:pPr>
              <w:tabs>
                <w:tab w:val="left" w:pos="1701"/>
                <w:tab w:val="left" w:pos="3969"/>
              </w:tabs>
              <w:rPr>
                <w:i/>
              </w:rPr>
            </w:pPr>
            <w:r w:rsidRPr="008215F3">
              <w:rPr>
                <w:i/>
                <w:noProof/>
              </w:rPr>
              <w:t>New Application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Emily Rankin &amp; Ian Fannin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18, Gleann Na Smól, Dublin 24</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Partial demolition of a single storey extension; construction of a detached three storey house approx. 172.5sq.m (two storey plus dormer attic) to the side of and within the original curtilage (also bounded by Lios na Sidhe) with 'Velux' windows to front and rear slopes; single storey bay window and porch to front; 2 parking spaces and accessed via the existing entrance gate of No. 18 which will be widened by 1m to the south; single storey annex to the north side.</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SD19A/0155</w:t>
            </w:r>
          </w:p>
        </w:tc>
        <w:tc>
          <w:tcPr>
            <w:tcW w:w="2126" w:type="dxa"/>
          </w:tcPr>
          <w:p w:rsidR="00DC5C74" w:rsidRDefault="00DC5C74">
            <w:pPr>
              <w:tabs>
                <w:tab w:val="left" w:pos="1701"/>
                <w:tab w:val="left" w:pos="3969"/>
              </w:tabs>
              <w:jc w:val="right"/>
            </w:pPr>
            <w:r w:rsidRPr="008215F3">
              <w:rPr>
                <w:noProof/>
              </w:rPr>
              <w:t>07-May-2019</w:t>
            </w:r>
          </w:p>
        </w:tc>
        <w:tc>
          <w:tcPr>
            <w:tcW w:w="2552" w:type="dxa"/>
          </w:tcPr>
          <w:p w:rsidR="00DC5C74" w:rsidRDefault="00DC5C74">
            <w:pPr>
              <w:tabs>
                <w:tab w:val="left" w:pos="1701"/>
                <w:tab w:val="left" w:pos="3969"/>
              </w:tabs>
            </w:pPr>
            <w:r w:rsidRPr="008215F3">
              <w:rPr>
                <w:noProof/>
              </w:rPr>
              <w:t>Permission</w:t>
            </w:r>
          </w:p>
        </w:tc>
        <w:tc>
          <w:tcPr>
            <w:tcW w:w="3608" w:type="dxa"/>
          </w:tcPr>
          <w:p w:rsidR="00DC5C74" w:rsidRDefault="00DC5C74">
            <w:pPr>
              <w:tabs>
                <w:tab w:val="left" w:pos="1701"/>
                <w:tab w:val="left" w:pos="3969"/>
              </w:tabs>
              <w:rPr>
                <w:i/>
              </w:rPr>
            </w:pPr>
            <w:r w:rsidRPr="008215F3">
              <w:rPr>
                <w:i/>
                <w:noProof/>
              </w:rPr>
              <w:t>New Application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John &amp; Alienor Kenny</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Athgoe North, Newcastle, Co. Dublin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Five bedroom dormer bungalow dwelling with pitched roof over; foul sewer treatment system and percolation area; widening of drive and entrance from public road; front boundary treatment.</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SD19A/0156</w:t>
            </w:r>
          </w:p>
        </w:tc>
        <w:tc>
          <w:tcPr>
            <w:tcW w:w="2126" w:type="dxa"/>
          </w:tcPr>
          <w:p w:rsidR="00DC5C74" w:rsidRDefault="00DC5C74">
            <w:pPr>
              <w:tabs>
                <w:tab w:val="left" w:pos="1701"/>
                <w:tab w:val="left" w:pos="3969"/>
              </w:tabs>
              <w:jc w:val="right"/>
            </w:pPr>
            <w:r w:rsidRPr="008215F3">
              <w:rPr>
                <w:noProof/>
              </w:rPr>
              <w:t>08-May-2019</w:t>
            </w:r>
          </w:p>
        </w:tc>
        <w:tc>
          <w:tcPr>
            <w:tcW w:w="2552" w:type="dxa"/>
          </w:tcPr>
          <w:p w:rsidR="00DC5C74" w:rsidRDefault="00DC5C74">
            <w:pPr>
              <w:tabs>
                <w:tab w:val="left" w:pos="1701"/>
                <w:tab w:val="left" w:pos="3969"/>
              </w:tabs>
            </w:pPr>
            <w:r w:rsidRPr="008215F3">
              <w:rPr>
                <w:noProof/>
              </w:rPr>
              <w:t>Retention</w:t>
            </w:r>
          </w:p>
        </w:tc>
        <w:tc>
          <w:tcPr>
            <w:tcW w:w="3608" w:type="dxa"/>
          </w:tcPr>
          <w:p w:rsidR="00DC5C74" w:rsidRDefault="00DC5C74">
            <w:pPr>
              <w:tabs>
                <w:tab w:val="left" w:pos="1701"/>
                <w:tab w:val="left" w:pos="3969"/>
              </w:tabs>
              <w:rPr>
                <w:i/>
              </w:rPr>
            </w:pPr>
            <w:r w:rsidRPr="008215F3">
              <w:rPr>
                <w:i/>
                <w:noProof/>
              </w:rPr>
              <w:t>New Application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DSPCA</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Mount Venus Road, Rathfarnham, Dublin 16</w:t>
            </w:r>
          </w:p>
        </w:tc>
      </w:tr>
      <w:tr w:rsidR="00DC5C74" w:rsidTr="00E53969">
        <w:tblPrEx>
          <w:tblCellMar>
            <w:top w:w="0" w:type="dxa"/>
            <w:bottom w:w="0" w:type="dxa"/>
          </w:tblCellMar>
        </w:tblPrEx>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 xml:space="preserve">Four cell integrated constructed wetland (ICW) and dual septic tank for the treatment of wastewater and wash waters associated with the premises including associated wildlife pond, wetland and landscaped areas located to the south of the premises.; discharge of treated waters from the system will be to an unnamed stream, a tributary of the Owendoher </w:t>
            </w:r>
            <w:r w:rsidRPr="008215F3">
              <w:rPr>
                <w:noProof/>
              </w:rPr>
              <w:lastRenderedPageBreak/>
              <w:t>River.</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lastRenderedPageBreak/>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SD19A/0157</w:t>
            </w:r>
          </w:p>
        </w:tc>
        <w:tc>
          <w:tcPr>
            <w:tcW w:w="2126" w:type="dxa"/>
          </w:tcPr>
          <w:p w:rsidR="00DC5C74" w:rsidRDefault="00DC5C74">
            <w:pPr>
              <w:tabs>
                <w:tab w:val="left" w:pos="1701"/>
                <w:tab w:val="left" w:pos="3969"/>
              </w:tabs>
              <w:jc w:val="right"/>
            </w:pPr>
            <w:r w:rsidRPr="008215F3">
              <w:rPr>
                <w:noProof/>
              </w:rPr>
              <w:t>09-May-2019</w:t>
            </w:r>
          </w:p>
        </w:tc>
        <w:tc>
          <w:tcPr>
            <w:tcW w:w="2552" w:type="dxa"/>
          </w:tcPr>
          <w:p w:rsidR="00DC5C74" w:rsidRDefault="00DC5C74">
            <w:pPr>
              <w:tabs>
                <w:tab w:val="left" w:pos="1701"/>
                <w:tab w:val="left" w:pos="3969"/>
              </w:tabs>
            </w:pPr>
            <w:r w:rsidRPr="008215F3">
              <w:rPr>
                <w:noProof/>
              </w:rPr>
              <w:t>Retention</w:t>
            </w:r>
          </w:p>
        </w:tc>
        <w:tc>
          <w:tcPr>
            <w:tcW w:w="3608" w:type="dxa"/>
          </w:tcPr>
          <w:p w:rsidR="00DC5C74" w:rsidRDefault="00DC5C74">
            <w:pPr>
              <w:tabs>
                <w:tab w:val="left" w:pos="1701"/>
                <w:tab w:val="left" w:pos="3969"/>
              </w:tabs>
              <w:rPr>
                <w:i/>
              </w:rPr>
            </w:pPr>
            <w:r w:rsidRPr="008215F3">
              <w:rPr>
                <w:i/>
                <w:noProof/>
              </w:rPr>
              <w:t>New Application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Elaine Hawkins</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Unit 1 Green Isle Business Park, Old Naas Road, Clondalkin, Dublin 22</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Retention for use of commercial unit as preschool and after school Child Care Centre; alterations to front elevation; signage on front elevation; 1.2 metre high fence around new outdoor play area; all ancillary works.</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SD19A/0158</w:t>
            </w:r>
          </w:p>
        </w:tc>
        <w:tc>
          <w:tcPr>
            <w:tcW w:w="2126" w:type="dxa"/>
          </w:tcPr>
          <w:p w:rsidR="00DC5C74" w:rsidRDefault="00DC5C74">
            <w:pPr>
              <w:tabs>
                <w:tab w:val="left" w:pos="1701"/>
                <w:tab w:val="left" w:pos="3969"/>
              </w:tabs>
              <w:jc w:val="right"/>
            </w:pPr>
            <w:r w:rsidRPr="008215F3">
              <w:rPr>
                <w:noProof/>
              </w:rPr>
              <w:t>09-May-2019</w:t>
            </w:r>
          </w:p>
        </w:tc>
        <w:tc>
          <w:tcPr>
            <w:tcW w:w="2552" w:type="dxa"/>
          </w:tcPr>
          <w:p w:rsidR="00DC5C74" w:rsidRDefault="00DC5C74">
            <w:pPr>
              <w:tabs>
                <w:tab w:val="left" w:pos="1701"/>
                <w:tab w:val="left" w:pos="3969"/>
              </w:tabs>
            </w:pPr>
            <w:r w:rsidRPr="008215F3">
              <w:rPr>
                <w:noProof/>
              </w:rPr>
              <w:t>Permission</w:t>
            </w:r>
          </w:p>
        </w:tc>
        <w:tc>
          <w:tcPr>
            <w:tcW w:w="3608" w:type="dxa"/>
          </w:tcPr>
          <w:p w:rsidR="00DC5C74" w:rsidRDefault="00DC5C74">
            <w:pPr>
              <w:tabs>
                <w:tab w:val="left" w:pos="1701"/>
                <w:tab w:val="left" w:pos="3969"/>
              </w:tabs>
              <w:rPr>
                <w:i/>
              </w:rPr>
            </w:pPr>
            <w:r w:rsidRPr="008215F3">
              <w:rPr>
                <w:i/>
                <w:noProof/>
              </w:rPr>
              <w:t>New Application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Talacare Ltd.</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Russell Centre, Tallaght Cross West, Dublin 24</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Change of use for a portion (351sq.m) of the previously approved and constructed ground floor retail unit known as C4 to a Primary Care Centre (class 8) which will form an integral part of the previously approved Academic and Primary Care Centre (SD14A/0041, SD14A/0227, SD15A/0147 and SD16A/0046).</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SD19A/0159</w:t>
            </w:r>
          </w:p>
        </w:tc>
        <w:tc>
          <w:tcPr>
            <w:tcW w:w="2126" w:type="dxa"/>
          </w:tcPr>
          <w:p w:rsidR="00DC5C74" w:rsidRDefault="00DC5C74">
            <w:pPr>
              <w:tabs>
                <w:tab w:val="left" w:pos="1701"/>
                <w:tab w:val="left" w:pos="3969"/>
              </w:tabs>
              <w:jc w:val="right"/>
            </w:pPr>
            <w:r w:rsidRPr="008215F3">
              <w:rPr>
                <w:noProof/>
              </w:rPr>
              <w:t>09-May-2019</w:t>
            </w:r>
          </w:p>
        </w:tc>
        <w:tc>
          <w:tcPr>
            <w:tcW w:w="2552" w:type="dxa"/>
          </w:tcPr>
          <w:p w:rsidR="00DC5C74" w:rsidRDefault="00DC5C74">
            <w:pPr>
              <w:tabs>
                <w:tab w:val="left" w:pos="1701"/>
                <w:tab w:val="left" w:pos="3969"/>
              </w:tabs>
            </w:pPr>
            <w:r w:rsidRPr="008215F3">
              <w:rPr>
                <w:noProof/>
              </w:rPr>
              <w:t>Permission</w:t>
            </w:r>
          </w:p>
        </w:tc>
        <w:tc>
          <w:tcPr>
            <w:tcW w:w="3608" w:type="dxa"/>
          </w:tcPr>
          <w:p w:rsidR="00DC5C74" w:rsidRDefault="00DC5C74">
            <w:pPr>
              <w:tabs>
                <w:tab w:val="left" w:pos="1701"/>
                <w:tab w:val="left" w:pos="3969"/>
              </w:tabs>
              <w:rPr>
                <w:i/>
              </w:rPr>
            </w:pPr>
            <w:r w:rsidRPr="008215F3">
              <w:rPr>
                <w:i/>
                <w:noProof/>
              </w:rPr>
              <w:t>New Application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Cape Wrath Hotel Ltd.</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Citywest Hotel &amp; Convention Centre, Saggart, Co. Dublin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Demolition of the helicopter storage shed and the development of a playground; all associated site development, landscaping and boundary treatment works above and below ground.</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SD19A/0160</w:t>
            </w:r>
          </w:p>
        </w:tc>
        <w:tc>
          <w:tcPr>
            <w:tcW w:w="2126" w:type="dxa"/>
          </w:tcPr>
          <w:p w:rsidR="00DC5C74" w:rsidRDefault="00DC5C74">
            <w:pPr>
              <w:tabs>
                <w:tab w:val="left" w:pos="1701"/>
                <w:tab w:val="left" w:pos="3969"/>
              </w:tabs>
              <w:jc w:val="right"/>
            </w:pPr>
            <w:r w:rsidRPr="008215F3">
              <w:rPr>
                <w:noProof/>
              </w:rPr>
              <w:t>10-May-2019</w:t>
            </w:r>
          </w:p>
        </w:tc>
        <w:tc>
          <w:tcPr>
            <w:tcW w:w="2552" w:type="dxa"/>
          </w:tcPr>
          <w:p w:rsidR="00DC5C74" w:rsidRDefault="00DC5C74">
            <w:pPr>
              <w:tabs>
                <w:tab w:val="left" w:pos="1701"/>
                <w:tab w:val="left" w:pos="3969"/>
              </w:tabs>
            </w:pPr>
            <w:r w:rsidRPr="008215F3">
              <w:rPr>
                <w:noProof/>
              </w:rPr>
              <w:t>Permission</w:t>
            </w:r>
          </w:p>
        </w:tc>
        <w:tc>
          <w:tcPr>
            <w:tcW w:w="3608" w:type="dxa"/>
          </w:tcPr>
          <w:p w:rsidR="00DC5C74" w:rsidRDefault="00DC5C74">
            <w:pPr>
              <w:tabs>
                <w:tab w:val="left" w:pos="1701"/>
                <w:tab w:val="left" w:pos="3969"/>
              </w:tabs>
              <w:rPr>
                <w:i/>
              </w:rPr>
            </w:pPr>
            <w:r w:rsidRPr="008215F3">
              <w:rPr>
                <w:i/>
                <w:noProof/>
              </w:rPr>
              <w:t>New Application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Iosif &amp; Lucia Gabor</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54, Sarsfield Park, Lucan, Co. Dublin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Demolition of garage and erection of an attached two storey dwelling to the side; associated site works.</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SD19A/0161</w:t>
            </w:r>
          </w:p>
        </w:tc>
        <w:tc>
          <w:tcPr>
            <w:tcW w:w="2126" w:type="dxa"/>
          </w:tcPr>
          <w:p w:rsidR="00DC5C74" w:rsidRDefault="00DC5C74">
            <w:pPr>
              <w:tabs>
                <w:tab w:val="left" w:pos="1701"/>
                <w:tab w:val="left" w:pos="3969"/>
              </w:tabs>
              <w:jc w:val="right"/>
            </w:pPr>
            <w:r w:rsidRPr="008215F3">
              <w:rPr>
                <w:noProof/>
              </w:rPr>
              <w:t>10-May-2019</w:t>
            </w:r>
          </w:p>
        </w:tc>
        <w:tc>
          <w:tcPr>
            <w:tcW w:w="2552" w:type="dxa"/>
          </w:tcPr>
          <w:p w:rsidR="00DC5C74" w:rsidRDefault="00DC5C74">
            <w:pPr>
              <w:tabs>
                <w:tab w:val="left" w:pos="1701"/>
                <w:tab w:val="left" w:pos="3969"/>
              </w:tabs>
            </w:pPr>
            <w:r w:rsidRPr="008215F3">
              <w:rPr>
                <w:noProof/>
              </w:rPr>
              <w:t>Permission</w:t>
            </w:r>
          </w:p>
        </w:tc>
        <w:tc>
          <w:tcPr>
            <w:tcW w:w="3608" w:type="dxa"/>
          </w:tcPr>
          <w:p w:rsidR="00DC5C74" w:rsidRDefault="00DC5C74">
            <w:pPr>
              <w:tabs>
                <w:tab w:val="left" w:pos="1701"/>
                <w:tab w:val="left" w:pos="3969"/>
              </w:tabs>
              <w:rPr>
                <w:i/>
              </w:rPr>
            </w:pPr>
            <w:r w:rsidRPr="008215F3">
              <w:rPr>
                <w:i/>
                <w:noProof/>
              </w:rPr>
              <w:t>New Application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Lorraine Lyons</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Serla House, Hibernian Industrial Estate, Greenhills Road, Tallaght, Dublin 24</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Subdivision of single light industrial/warehouse unit into three self-contained, light industrial/warehouse units; vehicular entrance on east elevation; all associated ancillary site works.</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DC5C74" w:rsidRPr="00B302F1" w:rsidRDefault="00DC5C7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C5C74">
        <w:tblPrEx>
          <w:tblCellMar>
            <w:top w:w="0" w:type="dxa"/>
            <w:bottom w:w="0" w:type="dxa"/>
          </w:tblCellMar>
        </w:tblPrEx>
        <w:tc>
          <w:tcPr>
            <w:tcW w:w="1526" w:type="dxa"/>
          </w:tcPr>
          <w:p w:rsidR="00DC5C74" w:rsidRDefault="00DC5C74">
            <w:pPr>
              <w:tabs>
                <w:tab w:val="left" w:pos="1701"/>
                <w:tab w:val="left" w:pos="3969"/>
              </w:tabs>
              <w:rPr>
                <w:b/>
              </w:rPr>
            </w:pPr>
            <w:r w:rsidRPr="008215F3">
              <w:rPr>
                <w:b/>
                <w:noProof/>
              </w:rPr>
              <w:t>SD19A/0162</w:t>
            </w:r>
          </w:p>
        </w:tc>
        <w:tc>
          <w:tcPr>
            <w:tcW w:w="2126" w:type="dxa"/>
          </w:tcPr>
          <w:p w:rsidR="00DC5C74" w:rsidRDefault="00DC5C74">
            <w:pPr>
              <w:tabs>
                <w:tab w:val="left" w:pos="1701"/>
                <w:tab w:val="left" w:pos="3969"/>
              </w:tabs>
              <w:jc w:val="right"/>
            </w:pPr>
            <w:r w:rsidRPr="008215F3">
              <w:rPr>
                <w:noProof/>
              </w:rPr>
              <w:t>10-May-2019</w:t>
            </w:r>
          </w:p>
        </w:tc>
        <w:tc>
          <w:tcPr>
            <w:tcW w:w="2552" w:type="dxa"/>
          </w:tcPr>
          <w:p w:rsidR="00DC5C74" w:rsidRDefault="00DC5C74">
            <w:pPr>
              <w:tabs>
                <w:tab w:val="left" w:pos="1701"/>
                <w:tab w:val="left" w:pos="3969"/>
              </w:tabs>
            </w:pPr>
            <w:r w:rsidRPr="008215F3">
              <w:rPr>
                <w:noProof/>
              </w:rPr>
              <w:t>Permission</w:t>
            </w:r>
          </w:p>
        </w:tc>
        <w:tc>
          <w:tcPr>
            <w:tcW w:w="3608" w:type="dxa"/>
          </w:tcPr>
          <w:p w:rsidR="00DC5C74" w:rsidRDefault="00DC5C74">
            <w:pPr>
              <w:tabs>
                <w:tab w:val="left" w:pos="1701"/>
                <w:tab w:val="left" w:pos="3969"/>
              </w:tabs>
              <w:rPr>
                <w:i/>
              </w:rPr>
            </w:pPr>
            <w:r w:rsidRPr="008215F3">
              <w:rPr>
                <w:i/>
                <w:noProof/>
              </w:rPr>
              <w:t>New Application</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Applicant:</w:t>
            </w:r>
          </w:p>
        </w:tc>
        <w:tc>
          <w:tcPr>
            <w:tcW w:w="6160" w:type="dxa"/>
            <w:gridSpan w:val="2"/>
          </w:tcPr>
          <w:p w:rsidR="00DC5C74" w:rsidRDefault="00DC5C74">
            <w:pPr>
              <w:tabs>
                <w:tab w:val="left" w:pos="1701"/>
                <w:tab w:val="left" w:pos="3969"/>
              </w:tabs>
              <w:spacing w:before="120"/>
            </w:pPr>
            <w:r w:rsidRPr="008215F3">
              <w:rPr>
                <w:noProof/>
              </w:rPr>
              <w:t>Double E Investments Ltd.</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t>Location:</w:t>
            </w:r>
          </w:p>
        </w:tc>
        <w:tc>
          <w:tcPr>
            <w:tcW w:w="6160" w:type="dxa"/>
            <w:gridSpan w:val="2"/>
          </w:tcPr>
          <w:p w:rsidR="00DC5C74" w:rsidRDefault="00DC5C74">
            <w:pPr>
              <w:tabs>
                <w:tab w:val="left" w:pos="1701"/>
                <w:tab w:val="left" w:pos="3969"/>
              </w:tabs>
              <w:spacing w:before="120"/>
            </w:pPr>
            <w:r w:rsidRPr="008215F3">
              <w:rPr>
                <w:noProof/>
              </w:rPr>
              <w:t>Site located at St. James' Road and Limekiln Green, Greenhills, Dublin 12</w:t>
            </w:r>
          </w:p>
        </w:tc>
      </w:tr>
      <w:tr w:rsidR="00DC5C74" w:rsidTr="00E53969">
        <w:tblPrEx>
          <w:tblCellMar>
            <w:top w:w="0" w:type="dxa"/>
            <w:bottom w:w="0" w:type="dxa"/>
          </w:tblCellMar>
        </w:tblPrEx>
        <w:tc>
          <w:tcPr>
            <w:tcW w:w="3652" w:type="dxa"/>
            <w:gridSpan w:val="2"/>
          </w:tcPr>
          <w:p w:rsidR="00DC5C74" w:rsidRDefault="00DC5C74">
            <w:pPr>
              <w:tabs>
                <w:tab w:val="left" w:pos="1701"/>
                <w:tab w:val="left" w:pos="3969"/>
              </w:tabs>
              <w:spacing w:before="120"/>
              <w:jc w:val="right"/>
            </w:pPr>
            <w:r>
              <w:t>Proposed Development:</w:t>
            </w:r>
          </w:p>
        </w:tc>
        <w:tc>
          <w:tcPr>
            <w:tcW w:w="6160" w:type="dxa"/>
            <w:gridSpan w:val="2"/>
          </w:tcPr>
          <w:p w:rsidR="00DC5C74" w:rsidRDefault="00DC5C74">
            <w:pPr>
              <w:tabs>
                <w:tab w:val="left" w:pos="1701"/>
                <w:tab w:val="left" w:pos="3969"/>
              </w:tabs>
              <w:spacing w:before="120"/>
            </w:pPr>
            <w:r w:rsidRPr="008215F3">
              <w:rPr>
                <w:noProof/>
              </w:rPr>
              <w:t xml:space="preserve">Revisions to previously granted permission Ref. SD16A/0060 which permitted a mixed retail/residential development consisting of: (i) removal of stair number 1 at ground and first floor level; (ii) an increase in the size of Retail Unit 1 at ground floor level by 18sq.m; (iii) a reduction in the size of the Doctors Surgery at ground floor level by 13.3sq.m; (iv) provision of an additional residential bin store at ground floor level; (v) reconfiguration of first and second floor levels to facilitate an increase in residential units from 26 to 32 (1 three bed duplex, 5 one bed, 14 two bed and 2 three bed apartments being replaced with 12 one bed and </w:t>
            </w:r>
            <w:r w:rsidRPr="008215F3">
              <w:rPr>
                <w:noProof/>
              </w:rPr>
              <w:lastRenderedPageBreak/>
              <w:t>16 two bed apartments across first and second floor level; (vi) telecommunications antenna and dishes at roof level; no proposed external site changes at the former McHugh's Shopping Arcade and Traders Pub site.</w:t>
            </w:r>
          </w:p>
        </w:tc>
      </w:tr>
      <w:tr w:rsidR="00DC5C74">
        <w:tblPrEx>
          <w:tblCellMar>
            <w:top w:w="0" w:type="dxa"/>
            <w:bottom w:w="0" w:type="dxa"/>
          </w:tblCellMar>
        </w:tblPrEx>
        <w:trPr>
          <w:cantSplit/>
        </w:trPr>
        <w:tc>
          <w:tcPr>
            <w:tcW w:w="3652" w:type="dxa"/>
            <w:gridSpan w:val="2"/>
          </w:tcPr>
          <w:p w:rsidR="00DC5C74" w:rsidRDefault="00DC5C74">
            <w:pPr>
              <w:tabs>
                <w:tab w:val="left" w:pos="1701"/>
                <w:tab w:val="left" w:pos="3969"/>
              </w:tabs>
              <w:spacing w:before="120"/>
              <w:jc w:val="right"/>
            </w:pPr>
            <w:r>
              <w:lastRenderedPageBreak/>
              <w:t>Direct Marketing:</w:t>
            </w:r>
          </w:p>
        </w:tc>
        <w:tc>
          <w:tcPr>
            <w:tcW w:w="6160" w:type="dxa"/>
            <w:gridSpan w:val="2"/>
          </w:tcPr>
          <w:p w:rsidR="00DC5C74" w:rsidRDefault="00DC5C74">
            <w:pPr>
              <w:tabs>
                <w:tab w:val="left" w:pos="1701"/>
                <w:tab w:val="left" w:pos="3969"/>
              </w:tabs>
              <w:spacing w:before="120"/>
            </w:pPr>
            <w:r w:rsidRPr="008215F3">
              <w:rPr>
                <w:noProof/>
              </w:rPr>
              <w:t>Direct Marketing - NO</w:t>
            </w:r>
          </w:p>
        </w:tc>
      </w:tr>
    </w:tbl>
    <w:p w:rsidR="00DC5C74" w:rsidRDefault="00DC5C74" w:rsidP="009B7CE3">
      <w:pPr>
        <w:pBdr>
          <w:bottom w:val="single" w:sz="12" w:space="0" w:color="auto"/>
        </w:pBdr>
      </w:pPr>
    </w:p>
    <w:p w:rsidR="00E53969" w:rsidRDefault="00E53969" w:rsidP="00E539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3969" w:rsidTr="00E53969">
        <w:tc>
          <w:tcPr>
            <w:tcW w:w="1526" w:type="dxa"/>
            <w:hideMark/>
          </w:tcPr>
          <w:p w:rsidR="00E53969" w:rsidRDefault="00E53969">
            <w:pPr>
              <w:tabs>
                <w:tab w:val="left" w:pos="1701"/>
                <w:tab w:val="left" w:pos="3969"/>
              </w:tabs>
              <w:rPr>
                <w:b/>
              </w:rPr>
            </w:pPr>
            <w:r>
              <w:rPr>
                <w:b/>
                <w:noProof/>
              </w:rPr>
              <w:t>SD18B/0434</w:t>
            </w:r>
          </w:p>
        </w:tc>
        <w:tc>
          <w:tcPr>
            <w:tcW w:w="2126" w:type="dxa"/>
            <w:hideMark/>
          </w:tcPr>
          <w:p w:rsidR="00E53969" w:rsidRDefault="00E53969">
            <w:pPr>
              <w:tabs>
                <w:tab w:val="left" w:pos="1701"/>
                <w:tab w:val="left" w:pos="3969"/>
              </w:tabs>
              <w:jc w:val="right"/>
            </w:pPr>
            <w:r>
              <w:rPr>
                <w:noProof/>
              </w:rPr>
              <w:t>09-May-2019</w:t>
            </w:r>
          </w:p>
        </w:tc>
        <w:tc>
          <w:tcPr>
            <w:tcW w:w="2552" w:type="dxa"/>
            <w:hideMark/>
          </w:tcPr>
          <w:p w:rsidR="00E53969" w:rsidRDefault="00E53969">
            <w:pPr>
              <w:tabs>
                <w:tab w:val="left" w:pos="1701"/>
                <w:tab w:val="left" w:pos="3969"/>
              </w:tabs>
            </w:pPr>
            <w:r>
              <w:rPr>
                <w:noProof/>
              </w:rPr>
              <w:t>Permission</w:t>
            </w:r>
          </w:p>
        </w:tc>
        <w:tc>
          <w:tcPr>
            <w:tcW w:w="3608" w:type="dxa"/>
            <w:hideMark/>
          </w:tcPr>
          <w:p w:rsidR="00E53969" w:rsidRDefault="00E53969">
            <w:pPr>
              <w:tabs>
                <w:tab w:val="left" w:pos="1701"/>
                <w:tab w:val="left" w:pos="3969"/>
              </w:tabs>
              <w:rPr>
                <w:i/>
              </w:rPr>
            </w:pPr>
            <w:r>
              <w:rPr>
                <w:i/>
                <w:noProof/>
              </w:rPr>
              <w:t>Additional Information</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Applicant:</w:t>
            </w:r>
          </w:p>
        </w:tc>
        <w:tc>
          <w:tcPr>
            <w:tcW w:w="6160" w:type="dxa"/>
            <w:gridSpan w:val="2"/>
            <w:hideMark/>
          </w:tcPr>
          <w:p w:rsidR="00E53969" w:rsidRDefault="00E53969">
            <w:pPr>
              <w:tabs>
                <w:tab w:val="left" w:pos="1701"/>
                <w:tab w:val="left" w:pos="3969"/>
              </w:tabs>
              <w:spacing w:before="120"/>
            </w:pPr>
            <w:r>
              <w:rPr>
                <w:noProof/>
              </w:rPr>
              <w:t>Frank Bagnall</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Location:</w:t>
            </w:r>
          </w:p>
        </w:tc>
        <w:tc>
          <w:tcPr>
            <w:tcW w:w="6160" w:type="dxa"/>
            <w:gridSpan w:val="2"/>
            <w:hideMark/>
          </w:tcPr>
          <w:p w:rsidR="00E53969" w:rsidRDefault="00E53969">
            <w:pPr>
              <w:tabs>
                <w:tab w:val="left" w:pos="1701"/>
                <w:tab w:val="left" w:pos="3969"/>
              </w:tabs>
              <w:spacing w:before="120"/>
            </w:pPr>
            <w:r>
              <w:rPr>
                <w:noProof/>
              </w:rPr>
              <w:t>The Old Clubhouse, Ballinascorney Lower, Dublin 24</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Proposed Development:</w:t>
            </w:r>
          </w:p>
        </w:tc>
        <w:tc>
          <w:tcPr>
            <w:tcW w:w="6160" w:type="dxa"/>
            <w:gridSpan w:val="2"/>
            <w:hideMark/>
          </w:tcPr>
          <w:p w:rsidR="00E53969" w:rsidRDefault="00E53969">
            <w:pPr>
              <w:tabs>
                <w:tab w:val="left" w:pos="1701"/>
                <w:tab w:val="left" w:pos="3969"/>
              </w:tabs>
              <w:spacing w:before="120"/>
            </w:pPr>
            <w:r>
              <w:rPr>
                <w:noProof/>
              </w:rPr>
              <w:t>Conversion of portion of ground floor non-habitable space to habitable use including modifications to existing house and all ancillary works, following on foot of previous permission, Reg. SD13A/0152; Natura Impact Statement is enclosed.</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Direct Marketing:</w:t>
            </w:r>
          </w:p>
        </w:tc>
        <w:tc>
          <w:tcPr>
            <w:tcW w:w="6160" w:type="dxa"/>
            <w:gridSpan w:val="2"/>
            <w:hideMark/>
          </w:tcPr>
          <w:p w:rsidR="00E53969" w:rsidRDefault="00E53969">
            <w:pPr>
              <w:tabs>
                <w:tab w:val="left" w:pos="1701"/>
                <w:tab w:val="left" w:pos="3969"/>
              </w:tabs>
              <w:spacing w:before="120"/>
            </w:pPr>
            <w:r>
              <w:rPr>
                <w:noProof/>
              </w:rPr>
              <w:t>Direct Marketing - NO</w:t>
            </w:r>
          </w:p>
        </w:tc>
      </w:tr>
    </w:tbl>
    <w:p w:rsidR="00E53969" w:rsidRDefault="00E53969" w:rsidP="00E53969">
      <w:pPr>
        <w:pBdr>
          <w:bottom w:val="single" w:sz="12" w:space="0" w:color="auto"/>
        </w:pBdr>
      </w:pPr>
    </w:p>
    <w:p w:rsidR="00E53969" w:rsidRDefault="00E53969" w:rsidP="00E539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3969" w:rsidTr="00E53969">
        <w:tc>
          <w:tcPr>
            <w:tcW w:w="1526" w:type="dxa"/>
            <w:hideMark/>
          </w:tcPr>
          <w:p w:rsidR="00E53969" w:rsidRDefault="00E53969">
            <w:pPr>
              <w:tabs>
                <w:tab w:val="left" w:pos="1701"/>
                <w:tab w:val="left" w:pos="3969"/>
              </w:tabs>
              <w:rPr>
                <w:b/>
              </w:rPr>
            </w:pPr>
            <w:r>
              <w:rPr>
                <w:b/>
                <w:noProof/>
              </w:rPr>
              <w:t>SD19B/0184</w:t>
            </w:r>
          </w:p>
        </w:tc>
        <w:tc>
          <w:tcPr>
            <w:tcW w:w="2126" w:type="dxa"/>
            <w:hideMark/>
          </w:tcPr>
          <w:p w:rsidR="00E53969" w:rsidRDefault="00E53969">
            <w:pPr>
              <w:tabs>
                <w:tab w:val="left" w:pos="1701"/>
                <w:tab w:val="left" w:pos="3969"/>
              </w:tabs>
              <w:jc w:val="right"/>
            </w:pPr>
            <w:r>
              <w:rPr>
                <w:noProof/>
              </w:rPr>
              <w:t>08-May-2019</w:t>
            </w:r>
          </w:p>
        </w:tc>
        <w:tc>
          <w:tcPr>
            <w:tcW w:w="2552" w:type="dxa"/>
            <w:hideMark/>
          </w:tcPr>
          <w:p w:rsidR="00E53969" w:rsidRDefault="00E53969">
            <w:pPr>
              <w:tabs>
                <w:tab w:val="left" w:pos="1701"/>
                <w:tab w:val="left" w:pos="3969"/>
              </w:tabs>
            </w:pPr>
            <w:r>
              <w:rPr>
                <w:noProof/>
              </w:rPr>
              <w:t>Permission</w:t>
            </w:r>
          </w:p>
        </w:tc>
        <w:tc>
          <w:tcPr>
            <w:tcW w:w="3608" w:type="dxa"/>
            <w:hideMark/>
          </w:tcPr>
          <w:p w:rsidR="00E53969" w:rsidRDefault="00E53969">
            <w:pPr>
              <w:tabs>
                <w:tab w:val="left" w:pos="1701"/>
                <w:tab w:val="left" w:pos="3969"/>
              </w:tabs>
              <w:rPr>
                <w:i/>
              </w:rPr>
            </w:pPr>
            <w:r>
              <w:rPr>
                <w:i/>
                <w:noProof/>
              </w:rPr>
              <w:t>New Application</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Applicant:</w:t>
            </w:r>
          </w:p>
        </w:tc>
        <w:tc>
          <w:tcPr>
            <w:tcW w:w="6160" w:type="dxa"/>
            <w:gridSpan w:val="2"/>
            <w:hideMark/>
          </w:tcPr>
          <w:p w:rsidR="00E53969" w:rsidRDefault="00E53969">
            <w:pPr>
              <w:tabs>
                <w:tab w:val="left" w:pos="1701"/>
                <w:tab w:val="left" w:pos="3969"/>
              </w:tabs>
              <w:spacing w:before="120"/>
            </w:pPr>
            <w:r>
              <w:rPr>
                <w:noProof/>
              </w:rPr>
              <w:t>Niall &amp; Karen Bass</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Location:</w:t>
            </w:r>
          </w:p>
        </w:tc>
        <w:tc>
          <w:tcPr>
            <w:tcW w:w="6160" w:type="dxa"/>
            <w:gridSpan w:val="2"/>
            <w:hideMark/>
          </w:tcPr>
          <w:p w:rsidR="00E53969" w:rsidRDefault="00E53969">
            <w:pPr>
              <w:tabs>
                <w:tab w:val="left" w:pos="1701"/>
                <w:tab w:val="left" w:pos="3969"/>
              </w:tabs>
              <w:spacing w:before="120"/>
            </w:pPr>
            <w:r>
              <w:rPr>
                <w:noProof/>
              </w:rPr>
              <w:t>176A, Orwell Park View, Templeogue, Dublin 6W</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Proposed Development:</w:t>
            </w:r>
          </w:p>
        </w:tc>
        <w:tc>
          <w:tcPr>
            <w:tcW w:w="6160" w:type="dxa"/>
            <w:gridSpan w:val="2"/>
            <w:hideMark/>
          </w:tcPr>
          <w:p w:rsidR="00E53969" w:rsidRDefault="00E53969">
            <w:pPr>
              <w:tabs>
                <w:tab w:val="left" w:pos="1701"/>
                <w:tab w:val="left" w:pos="3969"/>
              </w:tabs>
              <w:spacing w:before="120"/>
            </w:pPr>
            <w:r>
              <w:rPr>
                <w:noProof/>
              </w:rPr>
              <w:t>Widening of vehicular entrance (existing 3m, proposed 3.5m) including relocation of entrance pillar.</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Direct Marketing:</w:t>
            </w:r>
          </w:p>
        </w:tc>
        <w:tc>
          <w:tcPr>
            <w:tcW w:w="6160" w:type="dxa"/>
            <w:gridSpan w:val="2"/>
            <w:hideMark/>
          </w:tcPr>
          <w:p w:rsidR="00E53969" w:rsidRDefault="00E53969">
            <w:pPr>
              <w:tabs>
                <w:tab w:val="left" w:pos="1701"/>
                <w:tab w:val="left" w:pos="3969"/>
              </w:tabs>
              <w:spacing w:before="120"/>
            </w:pPr>
            <w:r>
              <w:rPr>
                <w:noProof/>
              </w:rPr>
              <w:t>Direct Marketing - NO</w:t>
            </w:r>
          </w:p>
        </w:tc>
      </w:tr>
    </w:tbl>
    <w:p w:rsidR="00E53969" w:rsidRDefault="00E53969" w:rsidP="00E53969">
      <w:pPr>
        <w:pBdr>
          <w:bottom w:val="single" w:sz="12" w:space="0" w:color="auto"/>
        </w:pBdr>
      </w:pPr>
    </w:p>
    <w:p w:rsidR="00E53969" w:rsidRDefault="00E53969" w:rsidP="00E539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3969" w:rsidTr="00E53969">
        <w:tc>
          <w:tcPr>
            <w:tcW w:w="1526" w:type="dxa"/>
            <w:hideMark/>
          </w:tcPr>
          <w:p w:rsidR="00E53969" w:rsidRDefault="00E53969">
            <w:pPr>
              <w:tabs>
                <w:tab w:val="left" w:pos="1701"/>
                <w:tab w:val="left" w:pos="3969"/>
              </w:tabs>
              <w:rPr>
                <w:b/>
              </w:rPr>
            </w:pPr>
            <w:r>
              <w:rPr>
                <w:b/>
                <w:noProof/>
              </w:rPr>
              <w:t>SD19B/0185</w:t>
            </w:r>
          </w:p>
        </w:tc>
        <w:tc>
          <w:tcPr>
            <w:tcW w:w="2126" w:type="dxa"/>
            <w:hideMark/>
          </w:tcPr>
          <w:p w:rsidR="00E53969" w:rsidRDefault="00E53969">
            <w:pPr>
              <w:tabs>
                <w:tab w:val="left" w:pos="1701"/>
                <w:tab w:val="left" w:pos="3969"/>
              </w:tabs>
              <w:jc w:val="right"/>
            </w:pPr>
            <w:r>
              <w:rPr>
                <w:noProof/>
              </w:rPr>
              <w:t>09-May-2019</w:t>
            </w:r>
          </w:p>
        </w:tc>
        <w:tc>
          <w:tcPr>
            <w:tcW w:w="2552" w:type="dxa"/>
            <w:hideMark/>
          </w:tcPr>
          <w:p w:rsidR="00E53969" w:rsidRDefault="00E53969">
            <w:pPr>
              <w:tabs>
                <w:tab w:val="left" w:pos="1701"/>
                <w:tab w:val="left" w:pos="3969"/>
              </w:tabs>
            </w:pPr>
            <w:r>
              <w:rPr>
                <w:noProof/>
              </w:rPr>
              <w:t>Permission and Retention</w:t>
            </w:r>
          </w:p>
        </w:tc>
        <w:tc>
          <w:tcPr>
            <w:tcW w:w="3608" w:type="dxa"/>
            <w:hideMark/>
          </w:tcPr>
          <w:p w:rsidR="00E53969" w:rsidRDefault="00E53969">
            <w:pPr>
              <w:tabs>
                <w:tab w:val="left" w:pos="1701"/>
                <w:tab w:val="left" w:pos="3969"/>
              </w:tabs>
              <w:rPr>
                <w:i/>
              </w:rPr>
            </w:pPr>
            <w:r>
              <w:rPr>
                <w:i/>
                <w:noProof/>
              </w:rPr>
              <w:t>New Application</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Applicant:</w:t>
            </w:r>
          </w:p>
        </w:tc>
        <w:tc>
          <w:tcPr>
            <w:tcW w:w="6160" w:type="dxa"/>
            <w:gridSpan w:val="2"/>
            <w:hideMark/>
          </w:tcPr>
          <w:p w:rsidR="00E53969" w:rsidRDefault="00E53969">
            <w:pPr>
              <w:tabs>
                <w:tab w:val="left" w:pos="1701"/>
                <w:tab w:val="left" w:pos="3969"/>
              </w:tabs>
              <w:spacing w:before="120"/>
            </w:pPr>
            <w:r>
              <w:rPr>
                <w:noProof/>
              </w:rPr>
              <w:t>Joan McCabe</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Location:</w:t>
            </w:r>
          </w:p>
        </w:tc>
        <w:tc>
          <w:tcPr>
            <w:tcW w:w="6160" w:type="dxa"/>
            <w:gridSpan w:val="2"/>
            <w:hideMark/>
          </w:tcPr>
          <w:p w:rsidR="00E53969" w:rsidRDefault="00E53969">
            <w:pPr>
              <w:tabs>
                <w:tab w:val="left" w:pos="1701"/>
                <w:tab w:val="left" w:pos="3969"/>
              </w:tabs>
              <w:spacing w:before="120"/>
            </w:pPr>
            <w:r>
              <w:rPr>
                <w:noProof/>
              </w:rPr>
              <w:t>42, The Glade, Belgard Heights, Dublin 24</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Proposed Development:</w:t>
            </w:r>
          </w:p>
        </w:tc>
        <w:tc>
          <w:tcPr>
            <w:tcW w:w="6160" w:type="dxa"/>
            <w:gridSpan w:val="2"/>
            <w:hideMark/>
          </w:tcPr>
          <w:p w:rsidR="00E53969" w:rsidRDefault="00E53969">
            <w:pPr>
              <w:tabs>
                <w:tab w:val="left" w:pos="1701"/>
                <w:tab w:val="left" w:pos="3969"/>
              </w:tabs>
              <w:spacing w:before="120"/>
            </w:pPr>
            <w:r>
              <w:rPr>
                <w:noProof/>
              </w:rPr>
              <w:t>Retention for single storey prefabricated detached family flat with flat roof in rear garden; Permission for alterations to family flat including removal of stove, chimney and change of external facade finish to smooth rendered finish.</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Direct Marketing:</w:t>
            </w:r>
          </w:p>
        </w:tc>
        <w:tc>
          <w:tcPr>
            <w:tcW w:w="6160" w:type="dxa"/>
            <w:gridSpan w:val="2"/>
            <w:hideMark/>
          </w:tcPr>
          <w:p w:rsidR="00E53969" w:rsidRDefault="00E53969">
            <w:pPr>
              <w:tabs>
                <w:tab w:val="left" w:pos="1701"/>
                <w:tab w:val="left" w:pos="3969"/>
              </w:tabs>
              <w:spacing w:before="120"/>
            </w:pPr>
            <w:r>
              <w:rPr>
                <w:noProof/>
              </w:rPr>
              <w:t>Direct Marketing - NO</w:t>
            </w:r>
          </w:p>
        </w:tc>
      </w:tr>
    </w:tbl>
    <w:p w:rsidR="00E53969" w:rsidRDefault="00E53969" w:rsidP="00E53969">
      <w:pPr>
        <w:pBdr>
          <w:bottom w:val="single" w:sz="12" w:space="0" w:color="auto"/>
        </w:pBdr>
      </w:pPr>
    </w:p>
    <w:p w:rsidR="00E53969" w:rsidRDefault="00E53969" w:rsidP="00E539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3969" w:rsidTr="00E53969">
        <w:tc>
          <w:tcPr>
            <w:tcW w:w="1526" w:type="dxa"/>
            <w:hideMark/>
          </w:tcPr>
          <w:p w:rsidR="00E53969" w:rsidRDefault="00E53969">
            <w:pPr>
              <w:tabs>
                <w:tab w:val="left" w:pos="1701"/>
                <w:tab w:val="left" w:pos="3969"/>
              </w:tabs>
              <w:rPr>
                <w:b/>
              </w:rPr>
            </w:pPr>
            <w:r>
              <w:rPr>
                <w:b/>
                <w:noProof/>
              </w:rPr>
              <w:t>SD19B/0186</w:t>
            </w:r>
          </w:p>
        </w:tc>
        <w:tc>
          <w:tcPr>
            <w:tcW w:w="2126" w:type="dxa"/>
            <w:hideMark/>
          </w:tcPr>
          <w:p w:rsidR="00E53969" w:rsidRDefault="00E53969">
            <w:pPr>
              <w:tabs>
                <w:tab w:val="left" w:pos="1701"/>
                <w:tab w:val="left" w:pos="3969"/>
              </w:tabs>
              <w:jc w:val="right"/>
            </w:pPr>
            <w:r>
              <w:rPr>
                <w:noProof/>
              </w:rPr>
              <w:t>10-May-2019</w:t>
            </w:r>
          </w:p>
        </w:tc>
        <w:tc>
          <w:tcPr>
            <w:tcW w:w="2552" w:type="dxa"/>
            <w:hideMark/>
          </w:tcPr>
          <w:p w:rsidR="00E53969" w:rsidRDefault="00E53969">
            <w:pPr>
              <w:tabs>
                <w:tab w:val="left" w:pos="1701"/>
                <w:tab w:val="left" w:pos="3969"/>
              </w:tabs>
            </w:pPr>
            <w:r>
              <w:rPr>
                <w:noProof/>
              </w:rPr>
              <w:t>Permission</w:t>
            </w:r>
          </w:p>
        </w:tc>
        <w:tc>
          <w:tcPr>
            <w:tcW w:w="3608" w:type="dxa"/>
            <w:hideMark/>
          </w:tcPr>
          <w:p w:rsidR="00E53969" w:rsidRDefault="00E53969">
            <w:pPr>
              <w:tabs>
                <w:tab w:val="left" w:pos="1701"/>
                <w:tab w:val="left" w:pos="3969"/>
              </w:tabs>
              <w:rPr>
                <w:i/>
              </w:rPr>
            </w:pPr>
            <w:r>
              <w:rPr>
                <w:i/>
                <w:noProof/>
              </w:rPr>
              <w:t>New Application</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Applicant:</w:t>
            </w:r>
          </w:p>
        </w:tc>
        <w:tc>
          <w:tcPr>
            <w:tcW w:w="6160" w:type="dxa"/>
            <w:gridSpan w:val="2"/>
            <w:hideMark/>
          </w:tcPr>
          <w:p w:rsidR="00E53969" w:rsidRDefault="00E53969">
            <w:pPr>
              <w:tabs>
                <w:tab w:val="left" w:pos="1701"/>
                <w:tab w:val="left" w:pos="3969"/>
              </w:tabs>
              <w:spacing w:before="120"/>
            </w:pPr>
            <w:r>
              <w:rPr>
                <w:noProof/>
              </w:rPr>
              <w:t>Frank Ganley</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Location:</w:t>
            </w:r>
          </w:p>
        </w:tc>
        <w:tc>
          <w:tcPr>
            <w:tcW w:w="6160" w:type="dxa"/>
            <w:gridSpan w:val="2"/>
            <w:hideMark/>
          </w:tcPr>
          <w:p w:rsidR="00E53969" w:rsidRDefault="00E53969">
            <w:pPr>
              <w:tabs>
                <w:tab w:val="left" w:pos="1701"/>
                <w:tab w:val="left" w:pos="3969"/>
              </w:tabs>
              <w:spacing w:before="120"/>
            </w:pPr>
            <w:r>
              <w:rPr>
                <w:noProof/>
              </w:rPr>
              <w:t>93, Limekiln Road, Walkinstown, Dublin 12</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Proposed Development:</w:t>
            </w:r>
          </w:p>
        </w:tc>
        <w:tc>
          <w:tcPr>
            <w:tcW w:w="6160" w:type="dxa"/>
            <w:gridSpan w:val="2"/>
            <w:hideMark/>
          </w:tcPr>
          <w:p w:rsidR="00E53969" w:rsidRDefault="00E53969">
            <w:pPr>
              <w:tabs>
                <w:tab w:val="left" w:pos="1701"/>
                <w:tab w:val="left" w:pos="3969"/>
              </w:tabs>
              <w:spacing w:before="120"/>
            </w:pPr>
            <w:r>
              <w:rPr>
                <w:noProof/>
              </w:rPr>
              <w:t>Construction of single storey bedroom, bathroom, living room; kitchen extension to rear of house together with all associated site works.</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Direct Marketing:</w:t>
            </w:r>
          </w:p>
        </w:tc>
        <w:tc>
          <w:tcPr>
            <w:tcW w:w="6160" w:type="dxa"/>
            <w:gridSpan w:val="2"/>
            <w:hideMark/>
          </w:tcPr>
          <w:p w:rsidR="00E53969" w:rsidRDefault="00E53969">
            <w:pPr>
              <w:tabs>
                <w:tab w:val="left" w:pos="1701"/>
                <w:tab w:val="left" w:pos="3969"/>
              </w:tabs>
              <w:spacing w:before="120"/>
            </w:pPr>
            <w:r>
              <w:rPr>
                <w:noProof/>
              </w:rPr>
              <w:t>Direct Marketing - NO</w:t>
            </w:r>
          </w:p>
        </w:tc>
      </w:tr>
    </w:tbl>
    <w:p w:rsidR="00E53969" w:rsidRDefault="00E53969" w:rsidP="00E53969">
      <w:pPr>
        <w:pBdr>
          <w:bottom w:val="single" w:sz="12" w:space="0" w:color="auto"/>
        </w:pBdr>
      </w:pPr>
    </w:p>
    <w:p w:rsidR="00E53969" w:rsidRDefault="00E53969" w:rsidP="00E539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3969" w:rsidTr="00E53969">
        <w:tc>
          <w:tcPr>
            <w:tcW w:w="1526" w:type="dxa"/>
            <w:hideMark/>
          </w:tcPr>
          <w:p w:rsidR="00E53969" w:rsidRDefault="00E53969">
            <w:pPr>
              <w:tabs>
                <w:tab w:val="left" w:pos="1701"/>
                <w:tab w:val="left" w:pos="3969"/>
              </w:tabs>
              <w:rPr>
                <w:b/>
              </w:rPr>
            </w:pPr>
            <w:r>
              <w:rPr>
                <w:b/>
                <w:noProof/>
              </w:rPr>
              <w:t>SD19B/0187</w:t>
            </w:r>
          </w:p>
        </w:tc>
        <w:tc>
          <w:tcPr>
            <w:tcW w:w="2126" w:type="dxa"/>
            <w:hideMark/>
          </w:tcPr>
          <w:p w:rsidR="00E53969" w:rsidRDefault="00E53969">
            <w:pPr>
              <w:tabs>
                <w:tab w:val="left" w:pos="1701"/>
                <w:tab w:val="left" w:pos="3969"/>
              </w:tabs>
              <w:jc w:val="right"/>
            </w:pPr>
            <w:r>
              <w:rPr>
                <w:noProof/>
              </w:rPr>
              <w:t>10-May-2019</w:t>
            </w:r>
          </w:p>
        </w:tc>
        <w:tc>
          <w:tcPr>
            <w:tcW w:w="2552" w:type="dxa"/>
            <w:hideMark/>
          </w:tcPr>
          <w:p w:rsidR="00E53969" w:rsidRDefault="00E53969">
            <w:pPr>
              <w:tabs>
                <w:tab w:val="left" w:pos="1701"/>
                <w:tab w:val="left" w:pos="3969"/>
              </w:tabs>
            </w:pPr>
            <w:r>
              <w:rPr>
                <w:noProof/>
              </w:rPr>
              <w:t>Permission</w:t>
            </w:r>
          </w:p>
        </w:tc>
        <w:tc>
          <w:tcPr>
            <w:tcW w:w="3608" w:type="dxa"/>
            <w:hideMark/>
          </w:tcPr>
          <w:p w:rsidR="00E53969" w:rsidRDefault="00E53969">
            <w:pPr>
              <w:tabs>
                <w:tab w:val="left" w:pos="1701"/>
                <w:tab w:val="left" w:pos="3969"/>
              </w:tabs>
              <w:rPr>
                <w:i/>
              </w:rPr>
            </w:pPr>
            <w:r>
              <w:rPr>
                <w:i/>
                <w:noProof/>
              </w:rPr>
              <w:t>New Application</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Applicant:</w:t>
            </w:r>
          </w:p>
        </w:tc>
        <w:tc>
          <w:tcPr>
            <w:tcW w:w="6160" w:type="dxa"/>
            <w:gridSpan w:val="2"/>
            <w:hideMark/>
          </w:tcPr>
          <w:p w:rsidR="00E53969" w:rsidRDefault="00E53969">
            <w:pPr>
              <w:tabs>
                <w:tab w:val="left" w:pos="1701"/>
                <w:tab w:val="left" w:pos="3969"/>
              </w:tabs>
              <w:spacing w:before="120"/>
            </w:pPr>
            <w:r>
              <w:rPr>
                <w:noProof/>
              </w:rPr>
              <w:t>Dr. Haroon Khan</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Location:</w:t>
            </w:r>
          </w:p>
        </w:tc>
        <w:tc>
          <w:tcPr>
            <w:tcW w:w="6160" w:type="dxa"/>
            <w:gridSpan w:val="2"/>
            <w:hideMark/>
          </w:tcPr>
          <w:p w:rsidR="00E53969" w:rsidRDefault="00E53969">
            <w:pPr>
              <w:tabs>
                <w:tab w:val="left" w:pos="1701"/>
                <w:tab w:val="left" w:pos="3969"/>
              </w:tabs>
              <w:spacing w:before="120"/>
            </w:pPr>
            <w:r>
              <w:rPr>
                <w:noProof/>
              </w:rPr>
              <w:t>'Failte', Lucan Road, Lucan, Co. Dublin</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Proposed Development:</w:t>
            </w:r>
          </w:p>
        </w:tc>
        <w:tc>
          <w:tcPr>
            <w:tcW w:w="6160" w:type="dxa"/>
            <w:gridSpan w:val="2"/>
            <w:hideMark/>
          </w:tcPr>
          <w:p w:rsidR="00E53969" w:rsidRDefault="00E53969">
            <w:pPr>
              <w:tabs>
                <w:tab w:val="left" w:pos="1701"/>
                <w:tab w:val="left" w:pos="3969"/>
              </w:tabs>
              <w:spacing w:before="120"/>
            </w:pPr>
            <w:r>
              <w:rPr>
                <w:noProof/>
              </w:rPr>
              <w:t>(1) Part demolition of single storey extension (4sq.m) to rear; (2) construction of single storey extension (17.4sq.m) to rear; (3) construction of two storey extension (96.8sq.m) to rear; (4) reconstruction of front gates and additional pedestrian gate and associated site works.</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Direct Marketing:</w:t>
            </w:r>
          </w:p>
        </w:tc>
        <w:tc>
          <w:tcPr>
            <w:tcW w:w="6160" w:type="dxa"/>
            <w:gridSpan w:val="2"/>
            <w:hideMark/>
          </w:tcPr>
          <w:p w:rsidR="00E53969" w:rsidRDefault="00E53969">
            <w:pPr>
              <w:tabs>
                <w:tab w:val="left" w:pos="1701"/>
                <w:tab w:val="left" w:pos="3969"/>
              </w:tabs>
              <w:spacing w:before="120"/>
            </w:pPr>
            <w:r>
              <w:rPr>
                <w:noProof/>
              </w:rPr>
              <w:t>Direct Marketing - NO</w:t>
            </w:r>
          </w:p>
        </w:tc>
      </w:tr>
    </w:tbl>
    <w:p w:rsidR="00E53969" w:rsidRDefault="00E53969" w:rsidP="00E53969">
      <w:pPr>
        <w:pBdr>
          <w:bottom w:val="single" w:sz="12" w:space="0" w:color="auto"/>
        </w:pBdr>
      </w:pPr>
    </w:p>
    <w:p w:rsidR="00E53969" w:rsidRDefault="00E53969" w:rsidP="00E5396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53969" w:rsidTr="00E53969">
        <w:tc>
          <w:tcPr>
            <w:tcW w:w="1526" w:type="dxa"/>
            <w:hideMark/>
          </w:tcPr>
          <w:p w:rsidR="00E53969" w:rsidRDefault="00E53969">
            <w:pPr>
              <w:tabs>
                <w:tab w:val="left" w:pos="1701"/>
                <w:tab w:val="left" w:pos="3969"/>
              </w:tabs>
              <w:rPr>
                <w:b/>
              </w:rPr>
            </w:pPr>
            <w:r>
              <w:rPr>
                <w:b/>
                <w:noProof/>
              </w:rPr>
              <w:t>SD19B/0188</w:t>
            </w:r>
          </w:p>
        </w:tc>
        <w:tc>
          <w:tcPr>
            <w:tcW w:w="2126" w:type="dxa"/>
            <w:hideMark/>
          </w:tcPr>
          <w:p w:rsidR="00E53969" w:rsidRDefault="00E53969">
            <w:pPr>
              <w:tabs>
                <w:tab w:val="left" w:pos="1701"/>
                <w:tab w:val="left" w:pos="3969"/>
              </w:tabs>
              <w:jc w:val="right"/>
            </w:pPr>
            <w:r>
              <w:rPr>
                <w:noProof/>
              </w:rPr>
              <w:t>10-May-2019</w:t>
            </w:r>
          </w:p>
        </w:tc>
        <w:tc>
          <w:tcPr>
            <w:tcW w:w="2552" w:type="dxa"/>
            <w:hideMark/>
          </w:tcPr>
          <w:p w:rsidR="00E53969" w:rsidRDefault="00E53969">
            <w:pPr>
              <w:tabs>
                <w:tab w:val="left" w:pos="1701"/>
                <w:tab w:val="left" w:pos="3969"/>
              </w:tabs>
            </w:pPr>
            <w:r>
              <w:rPr>
                <w:noProof/>
              </w:rPr>
              <w:t>Permission</w:t>
            </w:r>
          </w:p>
        </w:tc>
        <w:tc>
          <w:tcPr>
            <w:tcW w:w="3608" w:type="dxa"/>
            <w:hideMark/>
          </w:tcPr>
          <w:p w:rsidR="00E53969" w:rsidRDefault="00E53969">
            <w:pPr>
              <w:tabs>
                <w:tab w:val="left" w:pos="1701"/>
                <w:tab w:val="left" w:pos="3969"/>
              </w:tabs>
              <w:rPr>
                <w:i/>
              </w:rPr>
            </w:pPr>
            <w:r>
              <w:rPr>
                <w:i/>
                <w:noProof/>
              </w:rPr>
              <w:t>New Application</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Applicant:</w:t>
            </w:r>
          </w:p>
        </w:tc>
        <w:tc>
          <w:tcPr>
            <w:tcW w:w="6160" w:type="dxa"/>
            <w:gridSpan w:val="2"/>
            <w:hideMark/>
          </w:tcPr>
          <w:p w:rsidR="00E53969" w:rsidRDefault="00E53969">
            <w:pPr>
              <w:tabs>
                <w:tab w:val="left" w:pos="1701"/>
                <w:tab w:val="left" w:pos="3969"/>
              </w:tabs>
              <w:spacing w:before="120"/>
            </w:pPr>
            <w:r>
              <w:rPr>
                <w:noProof/>
              </w:rPr>
              <w:t>John Kavanagh &amp; Paula Ryan Kavanagh</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Location:</w:t>
            </w:r>
          </w:p>
        </w:tc>
        <w:tc>
          <w:tcPr>
            <w:tcW w:w="6160" w:type="dxa"/>
            <w:gridSpan w:val="2"/>
            <w:hideMark/>
          </w:tcPr>
          <w:p w:rsidR="00E53969" w:rsidRDefault="00E53969">
            <w:pPr>
              <w:tabs>
                <w:tab w:val="left" w:pos="1701"/>
                <w:tab w:val="left" w:pos="3969"/>
              </w:tabs>
              <w:spacing w:before="120"/>
            </w:pPr>
            <w:r>
              <w:rPr>
                <w:noProof/>
              </w:rPr>
              <w:t>66, Templeville Road, Templeogue, Dublin 6W</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Proposed Development:</w:t>
            </w:r>
          </w:p>
        </w:tc>
        <w:tc>
          <w:tcPr>
            <w:tcW w:w="6160" w:type="dxa"/>
            <w:gridSpan w:val="2"/>
            <w:hideMark/>
          </w:tcPr>
          <w:p w:rsidR="00E53969" w:rsidRDefault="00E53969">
            <w:pPr>
              <w:tabs>
                <w:tab w:val="left" w:pos="1701"/>
                <w:tab w:val="left" w:pos="3969"/>
              </w:tabs>
              <w:spacing w:before="120"/>
            </w:pPr>
            <w:r>
              <w:rPr>
                <w:noProof/>
              </w:rPr>
              <w:t>Extension/alterations to dwelling to include first floor side extension, rear single storey extension along with all ancillary site works and services.</w:t>
            </w:r>
          </w:p>
        </w:tc>
      </w:tr>
      <w:tr w:rsidR="00E53969" w:rsidTr="00E53969">
        <w:trPr>
          <w:cantSplit/>
        </w:trPr>
        <w:tc>
          <w:tcPr>
            <w:tcW w:w="3652" w:type="dxa"/>
            <w:gridSpan w:val="2"/>
            <w:hideMark/>
          </w:tcPr>
          <w:p w:rsidR="00E53969" w:rsidRDefault="00E53969">
            <w:pPr>
              <w:tabs>
                <w:tab w:val="left" w:pos="1701"/>
                <w:tab w:val="left" w:pos="3969"/>
              </w:tabs>
              <w:spacing w:before="120"/>
              <w:jc w:val="right"/>
            </w:pPr>
            <w:r>
              <w:t>Direct Marketing:</w:t>
            </w:r>
          </w:p>
        </w:tc>
        <w:tc>
          <w:tcPr>
            <w:tcW w:w="6160" w:type="dxa"/>
            <w:gridSpan w:val="2"/>
            <w:hideMark/>
          </w:tcPr>
          <w:p w:rsidR="00E53969" w:rsidRDefault="00E53969">
            <w:pPr>
              <w:tabs>
                <w:tab w:val="left" w:pos="1701"/>
                <w:tab w:val="left" w:pos="3969"/>
              </w:tabs>
              <w:spacing w:before="120"/>
            </w:pPr>
            <w:r>
              <w:rPr>
                <w:noProof/>
              </w:rPr>
              <w:t>Direct Marketing - NO</w:t>
            </w:r>
          </w:p>
        </w:tc>
      </w:tr>
    </w:tbl>
    <w:p w:rsidR="00E53969" w:rsidRDefault="00E53969" w:rsidP="00E53969">
      <w:pPr>
        <w:pBdr>
          <w:bottom w:val="single" w:sz="12" w:space="0" w:color="auto"/>
        </w:pBdr>
      </w:pPr>
    </w:p>
    <w:p w:rsidR="00E53969" w:rsidRDefault="00E53969" w:rsidP="00E53969"/>
    <w:p w:rsidR="00DC5C74" w:rsidRDefault="00DC5C74">
      <w:bookmarkStart w:id="0" w:name="_GoBack"/>
      <w:bookmarkEnd w:id="0"/>
    </w:p>
    <w:sectPr w:rsidR="00DC5C7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C74" w:rsidRDefault="00DC5C74">
      <w:r>
        <w:separator/>
      </w:r>
    </w:p>
  </w:endnote>
  <w:endnote w:type="continuationSeparator" w:id="0">
    <w:p w:rsidR="00DC5C74" w:rsidRDefault="00DC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C74" w:rsidRDefault="00DC5C74">
      <w:r>
        <w:separator/>
      </w:r>
    </w:p>
  </w:footnote>
  <w:footnote w:type="continuationSeparator" w:id="0">
    <w:p w:rsidR="00DC5C74" w:rsidRDefault="00DC5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18703D"/>
    <w:rsid w:val="00241B1F"/>
    <w:rsid w:val="00321C9E"/>
    <w:rsid w:val="00392C92"/>
    <w:rsid w:val="003D774D"/>
    <w:rsid w:val="00461789"/>
    <w:rsid w:val="004C2D8D"/>
    <w:rsid w:val="005463C8"/>
    <w:rsid w:val="00745EE9"/>
    <w:rsid w:val="00870556"/>
    <w:rsid w:val="00873FA0"/>
    <w:rsid w:val="009B7CE3"/>
    <w:rsid w:val="00AF17A5"/>
    <w:rsid w:val="00B302F1"/>
    <w:rsid w:val="00B334BD"/>
    <w:rsid w:val="00B85C39"/>
    <w:rsid w:val="00CE0C7E"/>
    <w:rsid w:val="00D51240"/>
    <w:rsid w:val="00D54BE8"/>
    <w:rsid w:val="00DC5C74"/>
    <w:rsid w:val="00E53969"/>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1CEF11-C5BF-44F5-B371-DD476991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5396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73751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2019-05-15T14:31:00Z</dcterms:created>
  <dcterms:modified xsi:type="dcterms:W3CDTF">2019-05-15T14:31:00Z</dcterms:modified>
</cp:coreProperties>
</file>