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t>SD18A/0450</w:t>
            </w:r>
          </w:p>
        </w:tc>
        <w:tc>
          <w:tcPr>
            <w:tcW w:w="2126" w:type="dxa"/>
          </w:tcPr>
          <w:p w:rsidR="006C04CF" w:rsidRDefault="006C04CF">
            <w:pPr>
              <w:tabs>
                <w:tab w:val="left" w:pos="1985"/>
                <w:tab w:val="left" w:pos="4536"/>
              </w:tabs>
              <w:rPr>
                <w:b/>
                <w:sz w:val="22"/>
              </w:rPr>
            </w:pPr>
            <w:r w:rsidRPr="00A35E7A">
              <w:rPr>
                <w:b/>
                <w:noProof/>
                <w:sz w:val="22"/>
              </w:rPr>
              <w:t>GRANT PERMISSION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18-Apr-2019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Board of Management</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Glenasmole National School, Bohernabreena, Dublin 24</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Erection of a temporary single storey pre-fabricated classroom and lobby together with all associated site works.</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sz w:val="22"/>
              </w:rPr>
            </w:pPr>
            <w:r w:rsidRPr="00A35E7A">
              <w:rPr>
                <w:noProof/>
                <w:sz w:val="22"/>
              </w:rPr>
              <w:t>Direct Marketing - NO</w:t>
            </w: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t>SD18A/0457</w:t>
            </w:r>
          </w:p>
        </w:tc>
        <w:tc>
          <w:tcPr>
            <w:tcW w:w="2126" w:type="dxa"/>
          </w:tcPr>
          <w:p w:rsidR="006C04CF" w:rsidRDefault="006C04CF">
            <w:pPr>
              <w:tabs>
                <w:tab w:val="left" w:pos="1985"/>
                <w:tab w:val="left" w:pos="4536"/>
              </w:tabs>
              <w:rPr>
                <w:b/>
                <w:sz w:val="22"/>
              </w:rPr>
            </w:pPr>
            <w:r w:rsidRPr="00A35E7A">
              <w:rPr>
                <w:b/>
                <w:noProof/>
                <w:sz w:val="22"/>
              </w:rPr>
              <w:t>GRANT PERMISSION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18-Apr-2019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Tony Cinelli</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7, Ferncourt Drive, Firhouse, Dublin 24.</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Demolition of existing single storey garage and utility room to the side of the existing dwelling and the erection of a 2 storey detached dwelling to the side; driveway and shared vehicular entrance within the site boundary and all associated site works; proposed works are that to the previously granted ref. SD08A/0207 which time lapsed.</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sz w:val="22"/>
              </w:rPr>
            </w:pPr>
            <w:r w:rsidRPr="00A35E7A">
              <w:rPr>
                <w:noProof/>
                <w:sz w:val="22"/>
              </w:rPr>
              <w:t>Direct Marketing - NO</w:t>
            </w: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t>SD18B/0470</w:t>
            </w:r>
          </w:p>
        </w:tc>
        <w:tc>
          <w:tcPr>
            <w:tcW w:w="2126" w:type="dxa"/>
          </w:tcPr>
          <w:p w:rsidR="006C04CF" w:rsidRDefault="006C04CF">
            <w:pPr>
              <w:tabs>
                <w:tab w:val="left" w:pos="1985"/>
                <w:tab w:val="left" w:pos="4536"/>
              </w:tabs>
              <w:rPr>
                <w:b/>
                <w:sz w:val="22"/>
              </w:rPr>
            </w:pPr>
            <w:r w:rsidRPr="00A35E7A">
              <w:rPr>
                <w:b/>
                <w:noProof/>
                <w:sz w:val="22"/>
              </w:rPr>
              <w:t>GRANT PERMISSION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16-Apr-2019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Catherine Counihan</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64C, Walnut Close, Dublin 24</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Two storey extension with pitched roof and modification to roof profile; single storey extension to both sides of house; relocation of side entrance gate to back garden and all associated works.</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noProof/>
                <w:sz w:val="22"/>
              </w:rPr>
            </w:pPr>
            <w:r w:rsidRPr="00A35E7A">
              <w:rPr>
                <w:noProof/>
                <w:sz w:val="22"/>
              </w:rPr>
              <w:t xml:space="preserve">Direct Marketing </w:t>
            </w:r>
            <w:r>
              <w:rPr>
                <w:noProof/>
                <w:sz w:val="22"/>
              </w:rPr>
              <w:t>–</w:t>
            </w:r>
            <w:r w:rsidRPr="00A35E7A">
              <w:rPr>
                <w:noProof/>
                <w:sz w:val="22"/>
              </w:rPr>
              <w:t xml:space="preserve"> NO</w:t>
            </w:r>
          </w:p>
          <w:p w:rsidR="006C04CF" w:rsidRDefault="006C04CF">
            <w:pPr>
              <w:jc w:val="both"/>
              <w:rPr>
                <w:noProof/>
                <w:sz w:val="22"/>
              </w:rPr>
            </w:pPr>
          </w:p>
          <w:p w:rsidR="006C04CF" w:rsidRDefault="006C04CF">
            <w:pPr>
              <w:jc w:val="both"/>
              <w:rPr>
                <w:noProof/>
                <w:sz w:val="22"/>
              </w:rPr>
            </w:pPr>
          </w:p>
          <w:p w:rsidR="006C04CF" w:rsidRDefault="006C04CF">
            <w:pPr>
              <w:jc w:val="both"/>
              <w:rPr>
                <w:noProof/>
                <w:sz w:val="22"/>
              </w:rPr>
            </w:pPr>
          </w:p>
          <w:p w:rsidR="006C04CF" w:rsidRDefault="006C04CF">
            <w:pPr>
              <w:jc w:val="both"/>
              <w:rPr>
                <w:noProof/>
                <w:sz w:val="22"/>
              </w:rPr>
            </w:pPr>
          </w:p>
          <w:p w:rsidR="006C04CF" w:rsidRDefault="006C04CF">
            <w:pPr>
              <w:jc w:val="both"/>
              <w:rPr>
                <w:sz w:val="22"/>
              </w:rPr>
            </w:pP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lastRenderedPageBreak/>
              <w:t>SD18B/0526</w:t>
            </w:r>
          </w:p>
        </w:tc>
        <w:tc>
          <w:tcPr>
            <w:tcW w:w="2126" w:type="dxa"/>
          </w:tcPr>
          <w:p w:rsidR="006C04CF" w:rsidRDefault="006C04CF">
            <w:pPr>
              <w:tabs>
                <w:tab w:val="left" w:pos="1985"/>
                <w:tab w:val="left" w:pos="4536"/>
              </w:tabs>
              <w:rPr>
                <w:b/>
                <w:sz w:val="22"/>
              </w:rPr>
            </w:pPr>
            <w:r w:rsidRPr="00A35E7A">
              <w:rPr>
                <w:b/>
                <w:noProof/>
                <w:sz w:val="22"/>
              </w:rPr>
              <w:t>GRANT PERMISSION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16-Apr-2019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Angela Kelly</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30, Larkfield View, Lucan, Co. Dublin</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Single storey extension to side and rear.</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sz w:val="22"/>
              </w:rPr>
            </w:pPr>
            <w:r w:rsidRPr="00A35E7A">
              <w:rPr>
                <w:noProof/>
                <w:sz w:val="22"/>
              </w:rPr>
              <w:t>Direct Marketing - NO</w:t>
            </w: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t>SD19A/0004</w:t>
            </w:r>
          </w:p>
        </w:tc>
        <w:tc>
          <w:tcPr>
            <w:tcW w:w="2126" w:type="dxa"/>
          </w:tcPr>
          <w:p w:rsidR="006C04CF" w:rsidRDefault="006C04CF">
            <w:pPr>
              <w:tabs>
                <w:tab w:val="left" w:pos="1985"/>
                <w:tab w:val="left" w:pos="4536"/>
              </w:tabs>
              <w:rPr>
                <w:b/>
                <w:sz w:val="22"/>
              </w:rPr>
            </w:pPr>
            <w:r w:rsidRPr="00A35E7A">
              <w:rPr>
                <w:b/>
                <w:noProof/>
                <w:sz w:val="22"/>
              </w:rPr>
              <w:t>GRANT PERMISSION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16-Apr-2019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EdgeConneX Ireland Ltd.</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Ballymakaily, Lucan, Co. Dublin</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Enabling works to facilitate the future development of the site; topsoil strip and a cut and fill operation across the site; temporary construction access will be created off the R120 to facilitate the works within the townland of Ballymakaily to the west of the Newcastle Road (R120).</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sz w:val="22"/>
              </w:rPr>
            </w:pPr>
            <w:r w:rsidRPr="00A35E7A">
              <w:rPr>
                <w:noProof/>
                <w:sz w:val="22"/>
              </w:rPr>
              <w:t>Direct Marketing - NO</w:t>
            </w: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t>SD19A/0052</w:t>
            </w:r>
          </w:p>
        </w:tc>
        <w:tc>
          <w:tcPr>
            <w:tcW w:w="2126" w:type="dxa"/>
          </w:tcPr>
          <w:p w:rsidR="006C04CF" w:rsidRDefault="006C04CF">
            <w:pPr>
              <w:tabs>
                <w:tab w:val="left" w:pos="1985"/>
                <w:tab w:val="left" w:pos="4536"/>
              </w:tabs>
              <w:rPr>
                <w:b/>
                <w:sz w:val="22"/>
              </w:rPr>
            </w:pPr>
            <w:r w:rsidRPr="00A35E7A">
              <w:rPr>
                <w:b/>
                <w:noProof/>
                <w:sz w:val="22"/>
              </w:rPr>
              <w:t>GRANT PERMISSION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15-Apr-2019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Sansovino Property Company</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The Glashaus Hotel, Belgard Square West, Tallaght, Dublin 24</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Internal reorganisation of the existing ground floor bar/dining/reception area resulting in the relocation of the main entrance door and reception area; provision of a toilet; an increase in area of the existing bar/dining area of 35sq.m; change of use from retail to a 12sq.m kitchen store, accessed from the existing kitchen; 895sq.m hotel extension, providing 24 bedrooms and ancillary spaces is proposed on the first floor consisting of the change of use of 790sq.m retail and a 105sq.m extension within the existing perimeter; 12 residents and 3 staff car parking spaces are provided within the existing basement car park, the allocated spaces are currently associated with first floor retail use; an additional 4 bicycle spaces have been provided as an addition to the current provision.</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sz w:val="22"/>
              </w:rPr>
            </w:pPr>
            <w:r w:rsidRPr="00A35E7A">
              <w:rPr>
                <w:noProof/>
                <w:sz w:val="22"/>
              </w:rPr>
              <w:lastRenderedPageBreak/>
              <w:t>Direct Marketing - NO</w:t>
            </w: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lastRenderedPageBreak/>
              <w:t>SD19A/0057</w:t>
            </w:r>
          </w:p>
        </w:tc>
        <w:tc>
          <w:tcPr>
            <w:tcW w:w="2126" w:type="dxa"/>
          </w:tcPr>
          <w:p w:rsidR="006C04CF" w:rsidRDefault="006C04CF">
            <w:pPr>
              <w:tabs>
                <w:tab w:val="left" w:pos="1985"/>
                <w:tab w:val="left" w:pos="4536"/>
              </w:tabs>
              <w:rPr>
                <w:b/>
                <w:sz w:val="22"/>
              </w:rPr>
            </w:pPr>
            <w:r w:rsidRPr="00A35E7A">
              <w:rPr>
                <w:b/>
                <w:noProof/>
                <w:sz w:val="22"/>
              </w:rPr>
              <w:t>GRANT PERMISSION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16-Apr-2019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Michael Whelan</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2, Newcastle Manor Park, Newcastle, Co. Dublin</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3 houses comprised of three storey, 4 bed terraced houses and all associated site development works on a site area measuring 0.765ha.</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sz w:val="22"/>
              </w:rPr>
            </w:pPr>
            <w:r w:rsidRPr="00A35E7A">
              <w:rPr>
                <w:noProof/>
                <w:sz w:val="22"/>
              </w:rPr>
              <w:t>Direct Marketing - NO</w:t>
            </w: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t>SD19A/0063</w:t>
            </w:r>
          </w:p>
        </w:tc>
        <w:tc>
          <w:tcPr>
            <w:tcW w:w="2126" w:type="dxa"/>
          </w:tcPr>
          <w:p w:rsidR="006C04CF" w:rsidRDefault="006C04CF">
            <w:pPr>
              <w:tabs>
                <w:tab w:val="left" w:pos="1985"/>
                <w:tab w:val="left" w:pos="4536"/>
              </w:tabs>
              <w:rPr>
                <w:b/>
                <w:sz w:val="22"/>
              </w:rPr>
            </w:pPr>
            <w:r w:rsidRPr="00A35E7A">
              <w:rPr>
                <w:b/>
                <w:noProof/>
                <w:sz w:val="22"/>
              </w:rPr>
              <w:t>GRANT PERMISSION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18-Apr-2019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SIAC Bituminous Products Ltd.</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Monastery Road, Clondalkin, Dublin 22</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Addition of a recycled asphalt pavement (RAP) plant to the existing asphalt plant on a 3.0 hectare site within the company's existing landholding; the proposed RAP plant comprises a RAP cold feed bin (hopper); a RAP collecting conveyor; an inclined (rising) conveyor; a RAP buffer silo with belt feeder; a RAP weighing conveyor and a dedicated chute and ducting system connecting to the existing asphalt plant; the proposed development will not result in any change in existing working hours or current production rates; recycled bituminous material to be supplied to the RAP plant will be stored at an existing storage shed at the application site.</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sz w:val="22"/>
              </w:rPr>
            </w:pPr>
            <w:r w:rsidRPr="00A35E7A">
              <w:rPr>
                <w:noProof/>
                <w:sz w:val="22"/>
              </w:rPr>
              <w:t>Direct Marketing - NO</w:t>
            </w: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t>SD19A/0066</w:t>
            </w:r>
          </w:p>
        </w:tc>
        <w:tc>
          <w:tcPr>
            <w:tcW w:w="2126" w:type="dxa"/>
          </w:tcPr>
          <w:p w:rsidR="006C04CF" w:rsidRDefault="006C04CF">
            <w:pPr>
              <w:tabs>
                <w:tab w:val="left" w:pos="1985"/>
                <w:tab w:val="left" w:pos="4536"/>
              </w:tabs>
              <w:rPr>
                <w:b/>
                <w:sz w:val="22"/>
              </w:rPr>
            </w:pPr>
            <w:r w:rsidRPr="00A35E7A">
              <w:rPr>
                <w:b/>
                <w:noProof/>
                <w:sz w:val="22"/>
              </w:rPr>
              <w:t>GRANT PERMISSION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18-Apr-2019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Fionnuala Kennedy</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1, Templeroan Lodge, Knocklyon, Dublin 16</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Operating a second preschool session from 1pm to 4pm, Monday to Friday, enrolling up to 11 children.</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sz w:val="22"/>
              </w:rPr>
            </w:pPr>
            <w:r w:rsidRPr="00A35E7A">
              <w:rPr>
                <w:noProof/>
                <w:sz w:val="22"/>
              </w:rPr>
              <w:t>Direct Marketing - NO</w:t>
            </w: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lastRenderedPageBreak/>
              <w:t>SD19A/0067</w:t>
            </w:r>
          </w:p>
        </w:tc>
        <w:tc>
          <w:tcPr>
            <w:tcW w:w="2126" w:type="dxa"/>
          </w:tcPr>
          <w:p w:rsidR="006C04CF" w:rsidRDefault="006C04CF">
            <w:pPr>
              <w:tabs>
                <w:tab w:val="left" w:pos="1985"/>
                <w:tab w:val="left" w:pos="4536"/>
              </w:tabs>
              <w:rPr>
                <w:b/>
                <w:sz w:val="22"/>
              </w:rPr>
            </w:pPr>
            <w:r w:rsidRPr="00A35E7A">
              <w:rPr>
                <w:b/>
                <w:noProof/>
                <w:sz w:val="22"/>
              </w:rPr>
              <w:t>GRANT PERMISSION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18-Apr-2019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Bank of Ireland</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Newlands Cross, Clondalkin, Dublin 22</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Alterations to side (east) elevation of bank to comprise of the removal of window and part wall below; installation of external door and make to remaining opening to match existing; all associated site works.</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sz w:val="22"/>
              </w:rPr>
            </w:pPr>
            <w:r w:rsidRPr="00A35E7A">
              <w:rPr>
                <w:noProof/>
                <w:sz w:val="22"/>
              </w:rPr>
              <w:t>Direct Marketing - NO</w:t>
            </w: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t>SD19B/0017</w:t>
            </w:r>
          </w:p>
        </w:tc>
        <w:tc>
          <w:tcPr>
            <w:tcW w:w="2126" w:type="dxa"/>
          </w:tcPr>
          <w:p w:rsidR="006C04CF" w:rsidRDefault="006C04CF">
            <w:pPr>
              <w:tabs>
                <w:tab w:val="left" w:pos="1985"/>
                <w:tab w:val="left" w:pos="4536"/>
              </w:tabs>
              <w:rPr>
                <w:b/>
                <w:sz w:val="22"/>
              </w:rPr>
            </w:pPr>
            <w:r w:rsidRPr="00A35E7A">
              <w:rPr>
                <w:b/>
                <w:noProof/>
                <w:sz w:val="22"/>
              </w:rPr>
              <w:t>GRANT PERMISSION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18-Apr-2019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Siobhan Odumosu</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6, Woodstown Gardens, Dublin 16</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Single storey and first floor extension to rear; attic conversion with raised gable wall at side; dormer window to rear with associated site works.</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sz w:val="22"/>
              </w:rPr>
            </w:pPr>
            <w:r w:rsidRPr="00A35E7A">
              <w:rPr>
                <w:noProof/>
                <w:sz w:val="22"/>
              </w:rPr>
              <w:t>Direct Marketing - NO</w:t>
            </w: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t>SD19B/0059</w:t>
            </w:r>
          </w:p>
        </w:tc>
        <w:tc>
          <w:tcPr>
            <w:tcW w:w="2126" w:type="dxa"/>
          </w:tcPr>
          <w:p w:rsidR="006C04CF" w:rsidRDefault="006C04CF">
            <w:pPr>
              <w:tabs>
                <w:tab w:val="left" w:pos="1985"/>
                <w:tab w:val="left" w:pos="4536"/>
              </w:tabs>
              <w:rPr>
                <w:b/>
                <w:sz w:val="22"/>
              </w:rPr>
            </w:pPr>
            <w:r w:rsidRPr="00A35E7A">
              <w:rPr>
                <w:b/>
                <w:noProof/>
                <w:sz w:val="22"/>
              </w:rPr>
              <w:t>GRANT PERMISSION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16-Apr-2019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John &amp; Mary Barrett</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20, Newbawn Park, Tallaght, Dublin 24</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Pitched roof over ground floor single storey side; partial front extension with 2 'Velux' roof lights on proposed side slope of roof.</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noProof/>
                <w:sz w:val="22"/>
              </w:rPr>
            </w:pPr>
            <w:r w:rsidRPr="00A35E7A">
              <w:rPr>
                <w:noProof/>
                <w:sz w:val="22"/>
              </w:rPr>
              <w:t xml:space="preserve">Direct Marketing </w:t>
            </w:r>
            <w:r>
              <w:rPr>
                <w:noProof/>
                <w:sz w:val="22"/>
              </w:rPr>
              <w:t>–</w:t>
            </w:r>
            <w:r w:rsidRPr="00A35E7A">
              <w:rPr>
                <w:noProof/>
                <w:sz w:val="22"/>
              </w:rPr>
              <w:t xml:space="preserve"> NO</w:t>
            </w:r>
          </w:p>
          <w:p w:rsidR="009F35C1" w:rsidRDefault="009F35C1">
            <w:pPr>
              <w:jc w:val="both"/>
              <w:rPr>
                <w:noProof/>
                <w:sz w:val="22"/>
              </w:rPr>
            </w:pPr>
          </w:p>
          <w:p w:rsidR="009F35C1" w:rsidRDefault="009F35C1">
            <w:pPr>
              <w:jc w:val="both"/>
              <w:rPr>
                <w:noProof/>
                <w:sz w:val="22"/>
              </w:rPr>
            </w:pPr>
          </w:p>
          <w:p w:rsidR="006C04CF" w:rsidRDefault="006C04CF">
            <w:pPr>
              <w:jc w:val="both"/>
              <w:rPr>
                <w:noProof/>
                <w:sz w:val="22"/>
              </w:rPr>
            </w:pPr>
            <w:bookmarkStart w:id="0" w:name="_GoBack"/>
            <w:bookmarkEnd w:id="0"/>
          </w:p>
          <w:p w:rsidR="006C04CF" w:rsidRDefault="006C04CF">
            <w:pPr>
              <w:jc w:val="both"/>
              <w:rPr>
                <w:noProof/>
                <w:sz w:val="22"/>
              </w:rPr>
            </w:pPr>
          </w:p>
          <w:p w:rsidR="006C04CF" w:rsidRDefault="006C04CF">
            <w:pPr>
              <w:jc w:val="both"/>
              <w:rPr>
                <w:sz w:val="22"/>
              </w:rPr>
            </w:pP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lastRenderedPageBreak/>
              <w:t>SD19B/0060</w:t>
            </w:r>
          </w:p>
        </w:tc>
        <w:tc>
          <w:tcPr>
            <w:tcW w:w="2126" w:type="dxa"/>
          </w:tcPr>
          <w:p w:rsidR="006C04CF" w:rsidRDefault="006C04CF">
            <w:pPr>
              <w:tabs>
                <w:tab w:val="left" w:pos="1985"/>
                <w:tab w:val="left" w:pos="4536"/>
              </w:tabs>
              <w:rPr>
                <w:b/>
                <w:sz w:val="22"/>
              </w:rPr>
            </w:pPr>
            <w:r w:rsidRPr="00A35E7A">
              <w:rPr>
                <w:b/>
                <w:noProof/>
                <w:sz w:val="22"/>
              </w:rPr>
              <w:t>GRANT PERMISSION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16-Apr-2019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Denise &amp; Brendan Farrelly</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357, Orwell Park Close, Tempelogue, Dublin 6w</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Porch to front of house.</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sz w:val="22"/>
              </w:rPr>
            </w:pPr>
            <w:r w:rsidRPr="00A35E7A">
              <w:rPr>
                <w:noProof/>
                <w:sz w:val="22"/>
              </w:rPr>
              <w:t>Direct Marketing - NO</w:t>
            </w: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t>SD19B/0062</w:t>
            </w:r>
          </w:p>
        </w:tc>
        <w:tc>
          <w:tcPr>
            <w:tcW w:w="2126" w:type="dxa"/>
          </w:tcPr>
          <w:p w:rsidR="006C04CF" w:rsidRDefault="006C04CF">
            <w:pPr>
              <w:tabs>
                <w:tab w:val="left" w:pos="1985"/>
                <w:tab w:val="left" w:pos="4536"/>
              </w:tabs>
              <w:rPr>
                <w:b/>
                <w:sz w:val="22"/>
              </w:rPr>
            </w:pPr>
            <w:r w:rsidRPr="00A35E7A">
              <w:rPr>
                <w:b/>
                <w:noProof/>
                <w:sz w:val="22"/>
              </w:rPr>
              <w:t>GRANT PERMISSION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16-Apr-2019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Alan Donnelly</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9, Whitechurch Green, Rathfarnham, Dublin 16</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Conversion of garage; extension to side/rear of dwelling; front porch &amp; associated site works.</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sz w:val="22"/>
              </w:rPr>
            </w:pPr>
            <w:r w:rsidRPr="00A35E7A">
              <w:rPr>
                <w:noProof/>
                <w:sz w:val="22"/>
              </w:rPr>
              <w:t>Direct Marketing - YES</w:t>
            </w: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t>SD19B/0065</w:t>
            </w:r>
          </w:p>
        </w:tc>
        <w:tc>
          <w:tcPr>
            <w:tcW w:w="2126" w:type="dxa"/>
          </w:tcPr>
          <w:p w:rsidR="006C04CF" w:rsidRDefault="006C04CF">
            <w:pPr>
              <w:tabs>
                <w:tab w:val="left" w:pos="1985"/>
                <w:tab w:val="left" w:pos="4536"/>
              </w:tabs>
              <w:rPr>
                <w:b/>
                <w:sz w:val="22"/>
              </w:rPr>
            </w:pPr>
            <w:r w:rsidRPr="00A35E7A">
              <w:rPr>
                <w:b/>
                <w:noProof/>
                <w:sz w:val="22"/>
              </w:rPr>
              <w:t>GRANT PERMISSION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18-Apr-2019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Sandra &amp; Shane Curran</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25, Turret Road, Palmerstown, Dublin 20</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Rear dormer extension; attic conversion including 2 'Velux' rooflights to front of house.</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sz w:val="22"/>
              </w:rPr>
            </w:pPr>
            <w:r w:rsidRPr="00A35E7A">
              <w:rPr>
                <w:noProof/>
                <w:sz w:val="22"/>
              </w:rPr>
              <w:t>Direct Marketing - YES</w:t>
            </w: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t>SD19B/0066</w:t>
            </w:r>
          </w:p>
        </w:tc>
        <w:tc>
          <w:tcPr>
            <w:tcW w:w="2126" w:type="dxa"/>
          </w:tcPr>
          <w:p w:rsidR="006C04CF" w:rsidRDefault="006C04CF">
            <w:pPr>
              <w:tabs>
                <w:tab w:val="left" w:pos="1985"/>
                <w:tab w:val="left" w:pos="4536"/>
              </w:tabs>
              <w:rPr>
                <w:b/>
                <w:sz w:val="22"/>
              </w:rPr>
            </w:pPr>
            <w:r w:rsidRPr="00A35E7A">
              <w:rPr>
                <w:b/>
                <w:noProof/>
                <w:sz w:val="22"/>
              </w:rPr>
              <w:t>GRANT PERMISSION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18-Apr-2019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James Kiernan</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198, The Oaks, Belgard Heights, Tallaght, Dublin 24</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Single storey flat roofed extension to the rear of the main dwelling house for extended living accommodation.</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sz w:val="22"/>
              </w:rPr>
            </w:pPr>
            <w:r w:rsidRPr="00A35E7A">
              <w:rPr>
                <w:noProof/>
                <w:sz w:val="22"/>
              </w:rPr>
              <w:lastRenderedPageBreak/>
              <w:t>Direct Marketing - NO</w:t>
            </w: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lastRenderedPageBreak/>
              <w:t>SD19B/0067</w:t>
            </w:r>
          </w:p>
        </w:tc>
        <w:tc>
          <w:tcPr>
            <w:tcW w:w="2126" w:type="dxa"/>
          </w:tcPr>
          <w:p w:rsidR="006C04CF" w:rsidRDefault="006C04CF">
            <w:pPr>
              <w:tabs>
                <w:tab w:val="left" w:pos="1985"/>
                <w:tab w:val="left" w:pos="4536"/>
              </w:tabs>
              <w:rPr>
                <w:b/>
                <w:sz w:val="22"/>
              </w:rPr>
            </w:pPr>
            <w:r w:rsidRPr="00A35E7A">
              <w:rPr>
                <w:b/>
                <w:noProof/>
                <w:sz w:val="22"/>
              </w:rPr>
              <w:t>GRANT PERMISSION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18-Apr-2019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Siobhan &amp; Enda Corcoran</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22, St Brigid's Drive, Clondalkin, Dublin 22</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Demolition of existing garage and construction of a single storey extension to side of dwelling with associated windows and site works.</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sz w:val="22"/>
              </w:rPr>
            </w:pPr>
            <w:r w:rsidRPr="00A35E7A">
              <w:rPr>
                <w:noProof/>
                <w:sz w:val="22"/>
              </w:rPr>
              <w:t>Direct Marketing - NO</w:t>
            </w: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t>SD19A/0069</w:t>
            </w:r>
          </w:p>
        </w:tc>
        <w:tc>
          <w:tcPr>
            <w:tcW w:w="2126" w:type="dxa"/>
          </w:tcPr>
          <w:p w:rsidR="006C04CF" w:rsidRDefault="006C04CF">
            <w:pPr>
              <w:tabs>
                <w:tab w:val="left" w:pos="1985"/>
                <w:tab w:val="left" w:pos="4536"/>
              </w:tabs>
              <w:rPr>
                <w:b/>
                <w:sz w:val="22"/>
              </w:rPr>
            </w:pPr>
            <w:r w:rsidRPr="00A35E7A">
              <w:rPr>
                <w:b/>
                <w:noProof/>
                <w:sz w:val="22"/>
              </w:rPr>
              <w:t>GRANT PERMISSION FOR RETENTION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18-Apr-2019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Three Ireland (Hutchison) Ltd.</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Lucretia Tiles Limited, Newcastle Road, Adamstown, Lucan, Co. Dublin</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Retention for an existing 15 metre high telecommunications structure; antennas; dishes; equipment cabinets and other associated equipment within a fenced compound.</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sz w:val="22"/>
              </w:rPr>
            </w:pPr>
            <w:r w:rsidRPr="00A35E7A">
              <w:rPr>
                <w:noProof/>
                <w:sz w:val="22"/>
              </w:rPr>
              <w:t>Direct Marketing - NO</w:t>
            </w: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t>SD19B/0063</w:t>
            </w:r>
          </w:p>
        </w:tc>
        <w:tc>
          <w:tcPr>
            <w:tcW w:w="2126" w:type="dxa"/>
          </w:tcPr>
          <w:p w:rsidR="006C04CF" w:rsidRDefault="006C04CF">
            <w:pPr>
              <w:tabs>
                <w:tab w:val="left" w:pos="1985"/>
                <w:tab w:val="left" w:pos="4536"/>
              </w:tabs>
              <w:rPr>
                <w:b/>
                <w:sz w:val="22"/>
              </w:rPr>
            </w:pPr>
            <w:r w:rsidRPr="00A35E7A">
              <w:rPr>
                <w:b/>
                <w:noProof/>
                <w:sz w:val="22"/>
              </w:rPr>
              <w:t>GRANT PERMISSION FOR RETENTION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18-Apr-2019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Anne &amp; Michael Hughes</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17, Ashfield, Templeogue, Dublin 6w</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Retention of conversion of garage to room with accessible bathroom and extension/alterations to front entrance door and hall; all associated works.</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noProof/>
                <w:sz w:val="22"/>
              </w:rPr>
            </w:pPr>
            <w:r w:rsidRPr="00A35E7A">
              <w:rPr>
                <w:noProof/>
                <w:sz w:val="22"/>
              </w:rPr>
              <w:t xml:space="preserve">Direct Marketing </w:t>
            </w:r>
            <w:r>
              <w:rPr>
                <w:noProof/>
                <w:sz w:val="22"/>
              </w:rPr>
              <w:t>–</w:t>
            </w:r>
            <w:r w:rsidRPr="00A35E7A">
              <w:rPr>
                <w:noProof/>
                <w:sz w:val="22"/>
              </w:rPr>
              <w:t xml:space="preserve"> NO</w:t>
            </w:r>
          </w:p>
          <w:p w:rsidR="006C04CF" w:rsidRDefault="006C04CF">
            <w:pPr>
              <w:jc w:val="both"/>
              <w:rPr>
                <w:noProof/>
                <w:sz w:val="22"/>
              </w:rPr>
            </w:pPr>
          </w:p>
          <w:p w:rsidR="006C04CF" w:rsidRDefault="006C04CF">
            <w:pPr>
              <w:jc w:val="both"/>
              <w:rPr>
                <w:noProof/>
                <w:sz w:val="22"/>
              </w:rPr>
            </w:pPr>
          </w:p>
          <w:p w:rsidR="006C04CF" w:rsidRDefault="006C04CF">
            <w:pPr>
              <w:jc w:val="both"/>
              <w:rPr>
                <w:sz w:val="22"/>
              </w:rPr>
            </w:pP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lastRenderedPageBreak/>
              <w:t>SD18A/0356</w:t>
            </w:r>
          </w:p>
        </w:tc>
        <w:tc>
          <w:tcPr>
            <w:tcW w:w="2126" w:type="dxa"/>
          </w:tcPr>
          <w:p w:rsidR="006C04CF" w:rsidRDefault="006C04CF">
            <w:pPr>
              <w:tabs>
                <w:tab w:val="left" w:pos="1985"/>
                <w:tab w:val="left" w:pos="4536"/>
              </w:tabs>
              <w:rPr>
                <w:b/>
                <w:sz w:val="22"/>
              </w:rPr>
            </w:pPr>
            <w:r w:rsidRPr="00A35E7A">
              <w:rPr>
                <w:b/>
                <w:noProof/>
                <w:sz w:val="22"/>
              </w:rPr>
              <w:t>REFUSE PERMISSION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17-Apr-2019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Patsy Carmody</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Manor Avenue, Dublin 6w</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Demolition of former steelworks factory and build on resultant cleared site circa 0.13 hectares. The proposed development will consist of 4 terraced two storey three bedroom houses and ancillary site works.</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sz w:val="22"/>
              </w:rPr>
            </w:pPr>
            <w:r w:rsidRPr="00A35E7A">
              <w:rPr>
                <w:noProof/>
                <w:sz w:val="22"/>
              </w:rPr>
              <w:t>Direct Marketing - NO</w:t>
            </w: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t>SD18B/0370</w:t>
            </w:r>
          </w:p>
        </w:tc>
        <w:tc>
          <w:tcPr>
            <w:tcW w:w="2126" w:type="dxa"/>
          </w:tcPr>
          <w:p w:rsidR="006C04CF" w:rsidRDefault="006C04CF">
            <w:pPr>
              <w:tabs>
                <w:tab w:val="left" w:pos="1985"/>
                <w:tab w:val="left" w:pos="4536"/>
              </w:tabs>
              <w:rPr>
                <w:b/>
                <w:sz w:val="22"/>
              </w:rPr>
            </w:pPr>
            <w:r w:rsidRPr="00A35E7A">
              <w:rPr>
                <w:b/>
                <w:noProof/>
                <w:sz w:val="22"/>
              </w:rPr>
              <w:t>REFUSE PERMISSION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17-Apr-2019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Nadia O'Rourke</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6, Hillview, Elmar, Rathcoole, Co. Dublin</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Single storey and two storey rear extension to an existing two storey detached dwelling, roof alterations to form attic bedroom accommodation, associated alterations to all elevations, foul water to mains sewer, surface water to soak ways, demolition of existing detached garage and all associated site works.</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sz w:val="22"/>
              </w:rPr>
            </w:pPr>
            <w:r w:rsidRPr="00A35E7A">
              <w:rPr>
                <w:noProof/>
                <w:sz w:val="22"/>
              </w:rPr>
              <w:t>Direct Marketing - NO</w:t>
            </w: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t>SD19A/0058</w:t>
            </w:r>
          </w:p>
        </w:tc>
        <w:tc>
          <w:tcPr>
            <w:tcW w:w="2126" w:type="dxa"/>
          </w:tcPr>
          <w:p w:rsidR="006C04CF" w:rsidRDefault="006C04CF">
            <w:pPr>
              <w:tabs>
                <w:tab w:val="left" w:pos="1985"/>
                <w:tab w:val="left" w:pos="4536"/>
              </w:tabs>
              <w:rPr>
                <w:b/>
                <w:sz w:val="22"/>
              </w:rPr>
            </w:pPr>
            <w:r w:rsidRPr="00A35E7A">
              <w:rPr>
                <w:b/>
                <w:noProof/>
                <w:sz w:val="22"/>
              </w:rPr>
              <w:t>REFUSE PERMISSION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17-Apr-2019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Matt &amp; Lucia Barnes</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Coolamber, Stocking Lane, Dublin 16</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4 five bedroom, three storey houses of 170sq.m; 5 duplex units in a three storey block, consisting of 1 one bed unit, 3 two bed units and 1 three bed unit; vehicular access and associated site works at site adjacent to Coolamber.</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noProof/>
                <w:sz w:val="22"/>
              </w:rPr>
            </w:pPr>
            <w:r w:rsidRPr="00A35E7A">
              <w:rPr>
                <w:noProof/>
                <w:sz w:val="22"/>
              </w:rPr>
              <w:t xml:space="preserve">Direct Marketing </w:t>
            </w:r>
            <w:r>
              <w:rPr>
                <w:noProof/>
                <w:sz w:val="22"/>
              </w:rPr>
              <w:t>–</w:t>
            </w:r>
            <w:r w:rsidRPr="00A35E7A">
              <w:rPr>
                <w:noProof/>
                <w:sz w:val="22"/>
              </w:rPr>
              <w:t xml:space="preserve"> NO</w:t>
            </w:r>
          </w:p>
          <w:p w:rsidR="006C04CF" w:rsidRDefault="006C04CF">
            <w:pPr>
              <w:jc w:val="both"/>
              <w:rPr>
                <w:sz w:val="22"/>
              </w:rPr>
            </w:pPr>
          </w:p>
          <w:p w:rsidR="006C04CF" w:rsidRDefault="006C04CF">
            <w:pPr>
              <w:jc w:val="both"/>
              <w:rPr>
                <w:sz w:val="22"/>
              </w:rPr>
            </w:pP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lastRenderedPageBreak/>
              <w:t>SD19B/0064</w:t>
            </w:r>
          </w:p>
        </w:tc>
        <w:tc>
          <w:tcPr>
            <w:tcW w:w="2126" w:type="dxa"/>
          </w:tcPr>
          <w:p w:rsidR="006C04CF" w:rsidRDefault="006C04CF">
            <w:pPr>
              <w:tabs>
                <w:tab w:val="left" w:pos="1985"/>
                <w:tab w:val="left" w:pos="4536"/>
              </w:tabs>
              <w:rPr>
                <w:b/>
                <w:sz w:val="22"/>
              </w:rPr>
            </w:pPr>
            <w:r w:rsidRPr="00A35E7A">
              <w:rPr>
                <w:b/>
                <w:noProof/>
                <w:sz w:val="22"/>
              </w:rPr>
              <w:t>REFUSE PERMISSION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17-Apr-2019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Farag El Matoni</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7, Prospect Meadows, Rathfarnham, Dublin 16</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Widening the entrance; construct a new pier; remove a section of the grass verge and concrete over; dish existing kerb.</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sz w:val="22"/>
              </w:rPr>
            </w:pPr>
            <w:r w:rsidRPr="00A35E7A">
              <w:rPr>
                <w:noProof/>
                <w:sz w:val="22"/>
              </w:rPr>
              <w:t>Direct Marketing - NO</w:t>
            </w: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t>SD13A/0274/EP</w:t>
            </w:r>
          </w:p>
        </w:tc>
        <w:tc>
          <w:tcPr>
            <w:tcW w:w="2126" w:type="dxa"/>
          </w:tcPr>
          <w:p w:rsidR="006C04CF" w:rsidRDefault="006C04CF">
            <w:pPr>
              <w:tabs>
                <w:tab w:val="left" w:pos="1985"/>
                <w:tab w:val="left" w:pos="4536"/>
              </w:tabs>
              <w:rPr>
                <w:b/>
                <w:sz w:val="22"/>
              </w:rPr>
            </w:pPr>
            <w:r w:rsidRPr="00A35E7A">
              <w:rPr>
                <w:b/>
                <w:noProof/>
                <w:sz w:val="22"/>
              </w:rPr>
              <w:t>REQUEST ADDITIONAL INFORMATION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18-Apr-2019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Mr. B. Farrell</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Tay Lane, Rathcoole, Co. Dublin</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Replacing existing single storey 2 bed house with new 3 bed dormer bungalow. Development also consists of demolition of existing bungalow/garage and replacing existing septic tank with Kingspan sump pump to public sewer.</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t>SD19A/0059</w:t>
            </w:r>
          </w:p>
        </w:tc>
        <w:tc>
          <w:tcPr>
            <w:tcW w:w="2126" w:type="dxa"/>
          </w:tcPr>
          <w:p w:rsidR="006C04CF" w:rsidRDefault="006C04CF">
            <w:pPr>
              <w:tabs>
                <w:tab w:val="left" w:pos="1985"/>
                <w:tab w:val="left" w:pos="4536"/>
              </w:tabs>
              <w:rPr>
                <w:b/>
                <w:sz w:val="22"/>
              </w:rPr>
            </w:pPr>
            <w:r w:rsidRPr="00A35E7A">
              <w:rPr>
                <w:b/>
                <w:noProof/>
                <w:sz w:val="22"/>
              </w:rPr>
              <w:t>REQUEST ADDITIONAL INFORMATION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18-Apr-2019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Orlagh GP Ltd.</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Orlagh House, Gunny Hill, Rathfarnham, Dublin 16</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Retention for change of use of the site from religious instruction and the recreational activities of a religious body to the use of Orlagh House (Protected Structure ref. 374) as a wedding venue and corporate event space/destination with ancillary accommodation facilities.</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noProof/>
                <w:sz w:val="22"/>
              </w:rPr>
            </w:pPr>
            <w:r w:rsidRPr="00A35E7A">
              <w:rPr>
                <w:noProof/>
                <w:sz w:val="22"/>
              </w:rPr>
              <w:t xml:space="preserve">Direct Marketing </w:t>
            </w:r>
            <w:r>
              <w:rPr>
                <w:noProof/>
                <w:sz w:val="22"/>
              </w:rPr>
              <w:t>–</w:t>
            </w:r>
            <w:r w:rsidRPr="00A35E7A">
              <w:rPr>
                <w:noProof/>
                <w:sz w:val="22"/>
              </w:rPr>
              <w:t xml:space="preserve"> NO</w:t>
            </w:r>
          </w:p>
          <w:p w:rsidR="006C04CF" w:rsidRDefault="006C04CF">
            <w:pPr>
              <w:jc w:val="both"/>
              <w:rPr>
                <w:noProof/>
                <w:sz w:val="22"/>
              </w:rPr>
            </w:pPr>
          </w:p>
          <w:p w:rsidR="006C04CF" w:rsidRDefault="006C04CF">
            <w:pPr>
              <w:jc w:val="both"/>
              <w:rPr>
                <w:noProof/>
                <w:sz w:val="22"/>
              </w:rPr>
            </w:pPr>
          </w:p>
          <w:p w:rsidR="006C04CF" w:rsidRDefault="006C04CF">
            <w:pPr>
              <w:jc w:val="both"/>
              <w:rPr>
                <w:noProof/>
                <w:sz w:val="22"/>
              </w:rPr>
            </w:pPr>
          </w:p>
          <w:p w:rsidR="006C04CF" w:rsidRDefault="006C04CF">
            <w:pPr>
              <w:jc w:val="both"/>
              <w:rPr>
                <w:noProof/>
                <w:sz w:val="22"/>
              </w:rPr>
            </w:pPr>
          </w:p>
          <w:p w:rsidR="006C04CF" w:rsidRDefault="006C04CF">
            <w:pPr>
              <w:jc w:val="both"/>
              <w:rPr>
                <w:sz w:val="22"/>
              </w:rPr>
            </w:pP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lastRenderedPageBreak/>
              <w:t>SD19A/0060</w:t>
            </w:r>
          </w:p>
        </w:tc>
        <w:tc>
          <w:tcPr>
            <w:tcW w:w="2126" w:type="dxa"/>
          </w:tcPr>
          <w:p w:rsidR="006C04CF" w:rsidRDefault="006C04CF">
            <w:pPr>
              <w:tabs>
                <w:tab w:val="left" w:pos="1985"/>
                <w:tab w:val="left" w:pos="4536"/>
              </w:tabs>
              <w:rPr>
                <w:b/>
                <w:sz w:val="22"/>
              </w:rPr>
            </w:pPr>
            <w:r w:rsidRPr="00A35E7A">
              <w:rPr>
                <w:b/>
                <w:noProof/>
                <w:sz w:val="22"/>
              </w:rPr>
              <w:t>REQUEST ADDITIONAL INFORMATION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17-Apr-2019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Bernie &amp; Larry Carey</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48, Templeroan Way, Knocklyon, Dublin 16</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Construction of 1 two storey, four bedroom detached dwelling to side of two storey dwelling, in the side garden, with vehicular access to serve house; all ancillary works and following on foot of previously granted permission ref. SD07A/0114.</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sz w:val="22"/>
              </w:rPr>
            </w:pPr>
            <w:r w:rsidRPr="00A35E7A">
              <w:rPr>
                <w:noProof/>
                <w:sz w:val="22"/>
              </w:rPr>
              <w:t>Direct Marketing - NO</w:t>
            </w: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t>SD19A/0061</w:t>
            </w:r>
          </w:p>
        </w:tc>
        <w:tc>
          <w:tcPr>
            <w:tcW w:w="2126" w:type="dxa"/>
          </w:tcPr>
          <w:p w:rsidR="006C04CF" w:rsidRDefault="006C04CF">
            <w:pPr>
              <w:tabs>
                <w:tab w:val="left" w:pos="1985"/>
                <w:tab w:val="left" w:pos="4536"/>
              </w:tabs>
              <w:rPr>
                <w:b/>
                <w:sz w:val="22"/>
              </w:rPr>
            </w:pPr>
            <w:r w:rsidRPr="00A35E7A">
              <w:rPr>
                <w:b/>
                <w:noProof/>
                <w:sz w:val="22"/>
              </w:rPr>
              <w:t>REQUEST ADDITIONAL INFORMATION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16-Apr-2019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Ken &amp; Elizabeth Hanley</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38, Dodsboro Cottages, Lucan, Co. Dublin</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Construction of a 5 bedroom two storey pitched roof detached house with attic conversion over; flat roof single storey extended ground floor across rear, first &amp; attic floor level windows to east &amp; west side elevations; 'Velux' roof windows to north &amp; south/front &amp; rear elevations; solar panels to front/south elevation (floor area to be 286.16sq.m with a proposed ridge height of 9.955m above ground level); construction of single storey pitched roof blockwork shed within side garden (floor area to be 12.5sq.m with a ridge height of 3.94m above ground level); 2.0m high rendered blockwork wall with piers &amp; concrete capping throughout perimeter of site reducing down to 0.9m high brickwork garden wall complete with 450sq.mm. x 1.2m high brickwork piers across the southern/front elevation to create a 3.5m wide driveway &amp; 1.0m wide pedestrian entrances; all associated site works; entrance to the new house exits onto Shackleton Avenue.</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noProof/>
                <w:sz w:val="22"/>
              </w:rPr>
            </w:pPr>
            <w:r w:rsidRPr="00A35E7A">
              <w:rPr>
                <w:noProof/>
                <w:sz w:val="22"/>
              </w:rPr>
              <w:t xml:space="preserve">Direct Marketing </w:t>
            </w:r>
            <w:r>
              <w:rPr>
                <w:noProof/>
                <w:sz w:val="22"/>
              </w:rPr>
              <w:t>–</w:t>
            </w:r>
            <w:r w:rsidRPr="00A35E7A">
              <w:rPr>
                <w:noProof/>
                <w:sz w:val="22"/>
              </w:rPr>
              <w:t xml:space="preserve"> NO</w:t>
            </w:r>
          </w:p>
          <w:p w:rsidR="006C04CF" w:rsidRDefault="006C04CF">
            <w:pPr>
              <w:jc w:val="both"/>
              <w:rPr>
                <w:noProof/>
                <w:sz w:val="22"/>
              </w:rPr>
            </w:pPr>
          </w:p>
          <w:p w:rsidR="006C04CF" w:rsidRDefault="006C04CF">
            <w:pPr>
              <w:jc w:val="both"/>
              <w:rPr>
                <w:noProof/>
                <w:sz w:val="22"/>
              </w:rPr>
            </w:pPr>
          </w:p>
          <w:p w:rsidR="006C04CF" w:rsidRDefault="006C04CF">
            <w:pPr>
              <w:jc w:val="both"/>
              <w:rPr>
                <w:noProof/>
                <w:sz w:val="22"/>
              </w:rPr>
            </w:pPr>
          </w:p>
          <w:p w:rsidR="006C04CF" w:rsidRDefault="006C04CF">
            <w:pPr>
              <w:jc w:val="both"/>
              <w:rPr>
                <w:noProof/>
                <w:sz w:val="22"/>
              </w:rPr>
            </w:pPr>
          </w:p>
          <w:p w:rsidR="006C04CF" w:rsidRDefault="006C04CF">
            <w:pPr>
              <w:jc w:val="both"/>
              <w:rPr>
                <w:noProof/>
                <w:sz w:val="22"/>
              </w:rPr>
            </w:pPr>
          </w:p>
          <w:p w:rsidR="006C04CF" w:rsidRDefault="006C04CF">
            <w:pPr>
              <w:jc w:val="both"/>
              <w:rPr>
                <w:sz w:val="22"/>
              </w:rPr>
            </w:pP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lastRenderedPageBreak/>
              <w:t>SD19A/0068</w:t>
            </w:r>
          </w:p>
        </w:tc>
        <w:tc>
          <w:tcPr>
            <w:tcW w:w="2126" w:type="dxa"/>
          </w:tcPr>
          <w:p w:rsidR="006C04CF" w:rsidRDefault="006C04CF">
            <w:pPr>
              <w:tabs>
                <w:tab w:val="left" w:pos="1985"/>
                <w:tab w:val="left" w:pos="4536"/>
              </w:tabs>
              <w:rPr>
                <w:b/>
                <w:sz w:val="22"/>
              </w:rPr>
            </w:pPr>
            <w:r w:rsidRPr="00A35E7A">
              <w:rPr>
                <w:b/>
                <w:noProof/>
                <w:sz w:val="22"/>
              </w:rPr>
              <w:t>REQUEST ADDITIONAL INFORMATION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18-Apr-2019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Brendan &amp; Adrienne Keegan</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102, Monalea Grove, Firhouse, Dublin 24, D24 AH36</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Construction of a 2 storey, three bedroom detached house to the side of house; vehicular access; associated landscaping and site works.</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sz w:val="22"/>
              </w:rPr>
            </w:pPr>
            <w:r w:rsidRPr="00A35E7A">
              <w:rPr>
                <w:noProof/>
                <w:sz w:val="22"/>
              </w:rPr>
              <w:t>Direct Marketing - NO</w:t>
            </w: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t>SD19B/0061</w:t>
            </w:r>
          </w:p>
        </w:tc>
        <w:tc>
          <w:tcPr>
            <w:tcW w:w="2126" w:type="dxa"/>
          </w:tcPr>
          <w:p w:rsidR="006C04CF" w:rsidRDefault="006C04CF">
            <w:pPr>
              <w:tabs>
                <w:tab w:val="left" w:pos="1985"/>
                <w:tab w:val="left" w:pos="4536"/>
              </w:tabs>
              <w:rPr>
                <w:b/>
                <w:sz w:val="22"/>
              </w:rPr>
            </w:pPr>
            <w:r w:rsidRPr="00A35E7A">
              <w:rPr>
                <w:b/>
                <w:noProof/>
                <w:sz w:val="22"/>
              </w:rPr>
              <w:t>REQUEST ADDITIONAL INFORMATION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16-Apr-2019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Yu Zheng &amp; Shijun Liu</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5, Killakee Court, Firhouse, Dublin 24</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Extend the existing ridge tiles &amp; roof tiles to form a new 'Dutch' type roof structure; extend side structure up to new soffit level with three additional windows in the existing gable; new porch and extended sitting room to the front with tiled roof; two storey extension to the rear with reduced length to first floor extension with hipped tiled roof; external finishes to match existing; internal alterations and associated site works.</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sz w:val="22"/>
              </w:rPr>
            </w:pPr>
            <w:r w:rsidRPr="00A35E7A">
              <w:rPr>
                <w:noProof/>
                <w:sz w:val="22"/>
              </w:rPr>
              <w:t>Direct Marketing - NO</w:t>
            </w:r>
          </w:p>
          <w:p w:rsidR="006C04CF" w:rsidRPr="007C7111" w:rsidRDefault="006C04CF">
            <w:pPr>
              <w:jc w:val="both"/>
              <w:rPr>
                <w:sz w:val="22"/>
              </w:rPr>
            </w:pPr>
          </w:p>
        </w:tc>
      </w:tr>
      <w:tr w:rsidR="006C04CF">
        <w:tblPrEx>
          <w:tblCellMar>
            <w:top w:w="0" w:type="dxa"/>
            <w:bottom w:w="0" w:type="dxa"/>
          </w:tblCellMar>
        </w:tblPrEx>
        <w:tc>
          <w:tcPr>
            <w:tcW w:w="1951" w:type="dxa"/>
          </w:tcPr>
          <w:p w:rsidR="006C04CF" w:rsidRDefault="006C04CF">
            <w:pPr>
              <w:tabs>
                <w:tab w:val="left" w:pos="1985"/>
                <w:tab w:val="left" w:pos="4536"/>
              </w:tabs>
              <w:rPr>
                <w:b/>
                <w:sz w:val="22"/>
              </w:rPr>
            </w:pPr>
            <w:r w:rsidRPr="00A35E7A">
              <w:rPr>
                <w:b/>
                <w:noProof/>
                <w:sz w:val="22"/>
              </w:rPr>
              <w:t>SD19B/0072</w:t>
            </w:r>
          </w:p>
        </w:tc>
        <w:tc>
          <w:tcPr>
            <w:tcW w:w="2126" w:type="dxa"/>
          </w:tcPr>
          <w:p w:rsidR="006C04CF" w:rsidRDefault="006C04CF">
            <w:pPr>
              <w:tabs>
                <w:tab w:val="left" w:pos="1985"/>
                <w:tab w:val="left" w:pos="4536"/>
              </w:tabs>
              <w:rPr>
                <w:b/>
                <w:sz w:val="22"/>
              </w:rPr>
            </w:pPr>
            <w:r w:rsidRPr="00A35E7A">
              <w:rPr>
                <w:b/>
                <w:noProof/>
                <w:sz w:val="22"/>
              </w:rPr>
              <w:t>REQUEST ADDITIONAL INFORMATION</w:t>
            </w:r>
          </w:p>
          <w:p w:rsidR="006C04CF" w:rsidRDefault="006C04CF">
            <w:pPr>
              <w:tabs>
                <w:tab w:val="left" w:pos="1985"/>
                <w:tab w:val="left" w:pos="4536"/>
              </w:tabs>
              <w:jc w:val="right"/>
              <w:rPr>
                <w:sz w:val="22"/>
              </w:rPr>
            </w:pPr>
          </w:p>
        </w:tc>
        <w:tc>
          <w:tcPr>
            <w:tcW w:w="5736" w:type="dxa"/>
          </w:tcPr>
          <w:p w:rsidR="006C04CF" w:rsidRDefault="006C04CF">
            <w:pPr>
              <w:rPr>
                <w:b/>
                <w:sz w:val="22"/>
              </w:rPr>
            </w:pPr>
            <w:r w:rsidRPr="00A35E7A">
              <w:rPr>
                <w:b/>
                <w:noProof/>
                <w:sz w:val="22"/>
              </w:rPr>
              <w:t>17-Apr-2019</w:t>
            </w:r>
            <w:r>
              <w:rPr>
                <w:b/>
                <w:sz w:val="22"/>
              </w:rPr>
              <w:t xml:space="preserve">                                     </w:t>
            </w:r>
          </w:p>
          <w:p w:rsidR="006C04CF" w:rsidRDefault="006C04CF">
            <w:pPr>
              <w:rPr>
                <w:sz w:val="22"/>
              </w:rPr>
            </w:pPr>
          </w:p>
          <w:p w:rsidR="006C04CF" w:rsidRDefault="006C04CF">
            <w:pPr>
              <w:tabs>
                <w:tab w:val="right" w:pos="5562"/>
              </w:tabs>
              <w:rPr>
                <w:rFonts w:ascii="Arial Narrow" w:hAnsi="Arial Narrow"/>
                <w:b/>
                <w:i/>
                <w:sz w:val="22"/>
              </w:rPr>
            </w:pPr>
            <w:r>
              <w:rPr>
                <w:rFonts w:ascii="Arial Narrow" w:hAnsi="Arial Narrow"/>
                <w:b/>
                <w:i/>
                <w:sz w:val="22"/>
              </w:rPr>
              <w:t>Applicant:</w:t>
            </w:r>
          </w:p>
          <w:p w:rsidR="006C04CF" w:rsidRDefault="006C04CF">
            <w:pPr>
              <w:tabs>
                <w:tab w:val="right" w:pos="5562"/>
              </w:tabs>
              <w:rPr>
                <w:rFonts w:ascii="Arial Narrow" w:hAnsi="Arial Narrow"/>
                <w:sz w:val="22"/>
              </w:rPr>
            </w:pPr>
            <w:r w:rsidRPr="00A35E7A">
              <w:rPr>
                <w:rFonts w:ascii="Arial Narrow" w:hAnsi="Arial Narrow"/>
                <w:noProof/>
                <w:sz w:val="22"/>
              </w:rPr>
              <w:t>Ann &amp; Edward Flanagan</w:t>
            </w:r>
          </w:p>
          <w:p w:rsidR="006C04CF" w:rsidRDefault="006C04CF">
            <w:pPr>
              <w:rPr>
                <w:rFonts w:ascii="Arial Narrow" w:hAnsi="Arial Narrow"/>
                <w:sz w:val="22"/>
              </w:rPr>
            </w:pPr>
            <w:r>
              <w:rPr>
                <w:rFonts w:ascii="Arial Narrow" w:hAnsi="Arial Narrow"/>
                <w:b/>
                <w:i/>
                <w:sz w:val="22"/>
              </w:rPr>
              <w:t>Location:</w:t>
            </w:r>
          </w:p>
          <w:p w:rsidR="006C04CF" w:rsidRDefault="006C04CF">
            <w:pPr>
              <w:jc w:val="both"/>
              <w:rPr>
                <w:rFonts w:ascii="Arial Narrow" w:hAnsi="Arial Narrow"/>
                <w:sz w:val="22"/>
              </w:rPr>
            </w:pPr>
            <w:r w:rsidRPr="00A35E7A">
              <w:rPr>
                <w:rFonts w:ascii="Arial Narrow" w:hAnsi="Arial Narrow"/>
                <w:noProof/>
                <w:sz w:val="22"/>
              </w:rPr>
              <w:t>46, Westbury Avenue, Westbury Court, Lucan, Co. Dublin</w:t>
            </w:r>
          </w:p>
          <w:p w:rsidR="006C04CF" w:rsidRDefault="006C04C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04CF" w:rsidRDefault="006C04CF">
            <w:pPr>
              <w:jc w:val="both"/>
              <w:rPr>
                <w:rFonts w:ascii="Arial Narrow" w:hAnsi="Arial Narrow"/>
                <w:sz w:val="22"/>
              </w:rPr>
            </w:pPr>
            <w:r w:rsidRPr="00A35E7A">
              <w:rPr>
                <w:rFonts w:ascii="Arial Narrow" w:hAnsi="Arial Narrow"/>
                <w:noProof/>
                <w:sz w:val="22"/>
              </w:rPr>
              <w:t>Loft conversion including removal of hipped end of roof; construction of an apex roof with dormer structure including window to rear roof profile and 'Velux' windows to front and rear roof profiles; window to gable end at loft level.</w:t>
            </w:r>
          </w:p>
          <w:p w:rsidR="006C04CF" w:rsidRDefault="006C04CF">
            <w:pPr>
              <w:jc w:val="both"/>
              <w:rPr>
                <w:b/>
                <w:i/>
                <w:sz w:val="22"/>
              </w:rPr>
            </w:pPr>
            <w:r w:rsidRPr="000C71AD">
              <w:rPr>
                <w:rFonts w:ascii="Arial Narrow" w:hAnsi="Arial Narrow"/>
                <w:b/>
                <w:i/>
                <w:sz w:val="22"/>
              </w:rPr>
              <w:t>Direct Marketing</w:t>
            </w:r>
            <w:r w:rsidRPr="000C71AD">
              <w:rPr>
                <w:b/>
                <w:i/>
                <w:sz w:val="22"/>
              </w:rPr>
              <w:t>:</w:t>
            </w:r>
          </w:p>
          <w:p w:rsidR="006C04CF" w:rsidRDefault="006C04CF">
            <w:pPr>
              <w:jc w:val="both"/>
              <w:rPr>
                <w:sz w:val="22"/>
              </w:rPr>
            </w:pPr>
            <w:r w:rsidRPr="00A35E7A">
              <w:rPr>
                <w:noProof/>
                <w:sz w:val="22"/>
              </w:rPr>
              <w:t>Direct Marketing - NO</w:t>
            </w:r>
          </w:p>
          <w:p w:rsidR="006C04CF" w:rsidRPr="007C7111" w:rsidRDefault="006C04CF">
            <w:pPr>
              <w:jc w:val="both"/>
              <w:rPr>
                <w:sz w:val="22"/>
              </w:rPr>
            </w:pPr>
          </w:p>
        </w:tc>
      </w:tr>
    </w:tbl>
    <w:p w:rsidR="00C8491A" w:rsidRDefault="00C8491A">
      <w:pPr>
        <w:pStyle w:val="Header"/>
        <w:tabs>
          <w:tab w:val="clear" w:pos="4153"/>
          <w:tab w:val="clear" w:pos="8306"/>
        </w:tabs>
      </w:pPr>
    </w:p>
    <w:sectPr w:rsidR="00C8491A">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91A" w:rsidRDefault="00C8491A">
      <w:r>
        <w:separator/>
      </w:r>
    </w:p>
  </w:endnote>
  <w:endnote w:type="continuationSeparator" w:id="0">
    <w:p w:rsidR="00C8491A" w:rsidRDefault="00C8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91A" w:rsidRDefault="00C8491A">
      <w:r>
        <w:separator/>
      </w:r>
    </w:p>
  </w:footnote>
  <w:footnote w:type="continuationSeparator" w:id="0">
    <w:p w:rsidR="00C8491A" w:rsidRDefault="00C84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1CF9"/>
    <w:rsid w:val="000C71AD"/>
    <w:rsid w:val="002D6E97"/>
    <w:rsid w:val="00436F88"/>
    <w:rsid w:val="005902FC"/>
    <w:rsid w:val="006C04CF"/>
    <w:rsid w:val="00724F06"/>
    <w:rsid w:val="007C7111"/>
    <w:rsid w:val="00815F17"/>
    <w:rsid w:val="009F35C1"/>
    <w:rsid w:val="00AA290F"/>
    <w:rsid w:val="00C8491A"/>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E74F2"/>
  <w15:chartTrackingRefBased/>
  <w15:docId w15:val="{0C57B306-4DC8-4944-9A92-AB51B9CC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1849</Words>
  <Characters>12381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2019-04-24T13:43:00Z</dcterms:created>
  <dcterms:modified xsi:type="dcterms:W3CDTF">2019-04-24T13:44:00Z</dcterms:modified>
</cp:coreProperties>
</file>