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41" w:rsidRPr="00B302F1" w:rsidRDefault="007877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7741">
        <w:tblPrEx>
          <w:tblCellMar>
            <w:top w:w="0" w:type="dxa"/>
            <w:bottom w:w="0" w:type="dxa"/>
          </w:tblCellMar>
        </w:tblPrEx>
        <w:tc>
          <w:tcPr>
            <w:tcW w:w="1526" w:type="dxa"/>
          </w:tcPr>
          <w:p w:rsidR="00787741" w:rsidRDefault="00787741">
            <w:pPr>
              <w:tabs>
                <w:tab w:val="left" w:pos="1701"/>
                <w:tab w:val="left" w:pos="3969"/>
              </w:tabs>
              <w:rPr>
                <w:b/>
              </w:rPr>
            </w:pPr>
            <w:r w:rsidRPr="00DE2323">
              <w:rPr>
                <w:b/>
                <w:noProof/>
              </w:rPr>
              <w:t>SD18A/0457</w:t>
            </w:r>
          </w:p>
        </w:tc>
        <w:tc>
          <w:tcPr>
            <w:tcW w:w="2126" w:type="dxa"/>
          </w:tcPr>
          <w:p w:rsidR="00787741" w:rsidRDefault="00787741">
            <w:pPr>
              <w:tabs>
                <w:tab w:val="left" w:pos="1701"/>
                <w:tab w:val="left" w:pos="3969"/>
              </w:tabs>
              <w:jc w:val="right"/>
            </w:pPr>
            <w:r w:rsidRPr="00DE2323">
              <w:rPr>
                <w:noProof/>
              </w:rPr>
              <w:t>29-Mar-2019</w:t>
            </w:r>
          </w:p>
        </w:tc>
        <w:tc>
          <w:tcPr>
            <w:tcW w:w="2552" w:type="dxa"/>
          </w:tcPr>
          <w:p w:rsidR="00787741" w:rsidRDefault="00787741">
            <w:pPr>
              <w:tabs>
                <w:tab w:val="left" w:pos="1701"/>
                <w:tab w:val="left" w:pos="3969"/>
              </w:tabs>
            </w:pPr>
            <w:r w:rsidRPr="00DE2323">
              <w:rPr>
                <w:noProof/>
              </w:rPr>
              <w:t>Permission</w:t>
            </w:r>
          </w:p>
        </w:tc>
        <w:tc>
          <w:tcPr>
            <w:tcW w:w="3608" w:type="dxa"/>
          </w:tcPr>
          <w:p w:rsidR="00787741" w:rsidRDefault="00787741">
            <w:pPr>
              <w:tabs>
                <w:tab w:val="left" w:pos="1701"/>
                <w:tab w:val="left" w:pos="3969"/>
              </w:tabs>
              <w:rPr>
                <w:i/>
              </w:rPr>
            </w:pPr>
            <w:r w:rsidRPr="00DE2323">
              <w:rPr>
                <w:i/>
                <w:noProof/>
              </w:rPr>
              <w:t>Additional Information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Applicant:</w:t>
            </w:r>
          </w:p>
        </w:tc>
        <w:tc>
          <w:tcPr>
            <w:tcW w:w="6160" w:type="dxa"/>
            <w:gridSpan w:val="2"/>
          </w:tcPr>
          <w:p w:rsidR="00787741" w:rsidRDefault="00787741">
            <w:pPr>
              <w:tabs>
                <w:tab w:val="left" w:pos="1701"/>
                <w:tab w:val="left" w:pos="3969"/>
              </w:tabs>
              <w:spacing w:before="120"/>
            </w:pPr>
            <w:r w:rsidRPr="00DE2323">
              <w:rPr>
                <w:noProof/>
              </w:rPr>
              <w:t>Tony Cinelli</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Location:</w:t>
            </w:r>
          </w:p>
        </w:tc>
        <w:tc>
          <w:tcPr>
            <w:tcW w:w="6160" w:type="dxa"/>
            <w:gridSpan w:val="2"/>
          </w:tcPr>
          <w:p w:rsidR="00787741" w:rsidRDefault="00787741">
            <w:pPr>
              <w:tabs>
                <w:tab w:val="left" w:pos="1701"/>
                <w:tab w:val="left" w:pos="3969"/>
              </w:tabs>
              <w:spacing w:before="120"/>
            </w:pPr>
            <w:r w:rsidRPr="00DE2323">
              <w:rPr>
                <w:noProof/>
              </w:rPr>
              <w:t>7, Ferncourt Drive, Firhouse, Dublin 24.</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Proposed Development:</w:t>
            </w:r>
          </w:p>
        </w:tc>
        <w:tc>
          <w:tcPr>
            <w:tcW w:w="6160" w:type="dxa"/>
            <w:gridSpan w:val="2"/>
          </w:tcPr>
          <w:p w:rsidR="00787741" w:rsidRDefault="00787741">
            <w:pPr>
              <w:tabs>
                <w:tab w:val="left" w:pos="1701"/>
                <w:tab w:val="left" w:pos="3969"/>
              </w:tabs>
              <w:spacing w:before="120"/>
            </w:pPr>
            <w:r w:rsidRPr="00DE2323">
              <w:rPr>
                <w:noProof/>
              </w:rPr>
              <w:t>Demolition of existing single storey garage and utility room to the side of the existing dwelling and the erection of a 2 storey detached dwelling to the side; driveway and shared vehicular entrance within the site boundary and all associated site works; proposed works are that to the previously granted ref. SD08A/0207 which time lapsed.</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Direct Marketing:</w:t>
            </w:r>
          </w:p>
        </w:tc>
        <w:tc>
          <w:tcPr>
            <w:tcW w:w="6160" w:type="dxa"/>
            <w:gridSpan w:val="2"/>
          </w:tcPr>
          <w:p w:rsidR="00787741" w:rsidRDefault="00787741">
            <w:pPr>
              <w:tabs>
                <w:tab w:val="left" w:pos="1701"/>
                <w:tab w:val="left" w:pos="3969"/>
              </w:tabs>
              <w:spacing w:before="120"/>
            </w:pPr>
            <w:r w:rsidRPr="00DE2323">
              <w:rPr>
                <w:noProof/>
              </w:rPr>
              <w:t>Direct Marketing - NO</w:t>
            </w:r>
          </w:p>
        </w:tc>
      </w:tr>
    </w:tbl>
    <w:p w:rsidR="00787741" w:rsidRDefault="00787741" w:rsidP="009B7CE3">
      <w:pPr>
        <w:pBdr>
          <w:bottom w:val="single" w:sz="12" w:space="0" w:color="auto"/>
        </w:pBdr>
      </w:pPr>
    </w:p>
    <w:p w:rsidR="00787741" w:rsidRPr="00B302F1" w:rsidRDefault="007877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7741">
        <w:tblPrEx>
          <w:tblCellMar>
            <w:top w:w="0" w:type="dxa"/>
            <w:bottom w:w="0" w:type="dxa"/>
          </w:tblCellMar>
        </w:tblPrEx>
        <w:tc>
          <w:tcPr>
            <w:tcW w:w="1526" w:type="dxa"/>
          </w:tcPr>
          <w:p w:rsidR="00787741" w:rsidRDefault="00787741">
            <w:pPr>
              <w:tabs>
                <w:tab w:val="left" w:pos="1701"/>
                <w:tab w:val="left" w:pos="3969"/>
              </w:tabs>
              <w:rPr>
                <w:b/>
              </w:rPr>
            </w:pPr>
            <w:r w:rsidRPr="00DE2323">
              <w:rPr>
                <w:b/>
                <w:noProof/>
              </w:rPr>
              <w:t>SD19A/0089</w:t>
            </w:r>
          </w:p>
        </w:tc>
        <w:tc>
          <w:tcPr>
            <w:tcW w:w="2126" w:type="dxa"/>
          </w:tcPr>
          <w:p w:rsidR="00787741" w:rsidRDefault="00787741" w:rsidP="003F0327">
            <w:pPr>
              <w:tabs>
                <w:tab w:val="left" w:pos="1701"/>
                <w:tab w:val="left" w:pos="3969"/>
              </w:tabs>
              <w:jc w:val="right"/>
            </w:pPr>
            <w:r w:rsidRPr="00DE2323">
              <w:rPr>
                <w:noProof/>
              </w:rPr>
              <w:t>2</w:t>
            </w:r>
            <w:r w:rsidR="003F0327">
              <w:rPr>
                <w:noProof/>
              </w:rPr>
              <w:t>0</w:t>
            </w:r>
            <w:r w:rsidRPr="00DE2323">
              <w:rPr>
                <w:noProof/>
              </w:rPr>
              <w:t>-Mar-2019</w:t>
            </w:r>
          </w:p>
        </w:tc>
        <w:tc>
          <w:tcPr>
            <w:tcW w:w="2552" w:type="dxa"/>
          </w:tcPr>
          <w:p w:rsidR="00787741" w:rsidRDefault="00787741">
            <w:pPr>
              <w:tabs>
                <w:tab w:val="left" w:pos="1701"/>
                <w:tab w:val="left" w:pos="3969"/>
              </w:tabs>
            </w:pPr>
            <w:r w:rsidRPr="00DE2323">
              <w:rPr>
                <w:noProof/>
              </w:rPr>
              <w:t>Permission</w:t>
            </w:r>
          </w:p>
        </w:tc>
        <w:tc>
          <w:tcPr>
            <w:tcW w:w="3608" w:type="dxa"/>
          </w:tcPr>
          <w:p w:rsidR="00787741" w:rsidRDefault="00787741">
            <w:pPr>
              <w:tabs>
                <w:tab w:val="left" w:pos="1701"/>
                <w:tab w:val="left" w:pos="3969"/>
              </w:tabs>
              <w:rPr>
                <w:i/>
              </w:rPr>
            </w:pPr>
            <w:r w:rsidRPr="00DE2323">
              <w:rPr>
                <w:i/>
                <w:noProof/>
              </w:rPr>
              <w:t>New Application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Applicant:</w:t>
            </w:r>
          </w:p>
        </w:tc>
        <w:tc>
          <w:tcPr>
            <w:tcW w:w="6160" w:type="dxa"/>
            <w:gridSpan w:val="2"/>
          </w:tcPr>
          <w:p w:rsidR="00787741" w:rsidRDefault="00787741">
            <w:pPr>
              <w:tabs>
                <w:tab w:val="left" w:pos="1701"/>
                <w:tab w:val="left" w:pos="3969"/>
              </w:tabs>
              <w:spacing w:before="120"/>
            </w:pPr>
            <w:r w:rsidRPr="00DE2323">
              <w:rPr>
                <w:noProof/>
              </w:rPr>
              <w:t>Kelland Homes Ltd.</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Location:</w:t>
            </w:r>
          </w:p>
        </w:tc>
        <w:tc>
          <w:tcPr>
            <w:tcW w:w="6160" w:type="dxa"/>
            <w:gridSpan w:val="2"/>
          </w:tcPr>
          <w:p w:rsidR="00787741" w:rsidRDefault="00787741">
            <w:pPr>
              <w:tabs>
                <w:tab w:val="left" w:pos="1701"/>
                <w:tab w:val="left" w:pos="3969"/>
              </w:tabs>
              <w:spacing w:before="120"/>
            </w:pPr>
            <w:r w:rsidRPr="00DE2323">
              <w:rPr>
                <w:noProof/>
              </w:rPr>
              <w:t>Kiltipper Road, Killinarden, Dublin 24</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Proposed Development:</w:t>
            </w:r>
          </w:p>
        </w:tc>
        <w:tc>
          <w:tcPr>
            <w:tcW w:w="6160" w:type="dxa"/>
            <w:gridSpan w:val="2"/>
          </w:tcPr>
          <w:p w:rsidR="00787741" w:rsidRDefault="00787741">
            <w:pPr>
              <w:tabs>
                <w:tab w:val="left" w:pos="1701"/>
                <w:tab w:val="left" w:pos="3969"/>
              </w:tabs>
              <w:spacing w:before="120"/>
            </w:pPr>
            <w:r w:rsidRPr="00DE2323">
              <w:rPr>
                <w:noProof/>
              </w:rPr>
              <w:t>7 two storey houses consisting of 2 four bed, detached houses; 2 three bed, semi-detached houses; 3 three bed, terraced houses; access to the proposed development will be from a new vehicular access point off Elder Heath Avenue; demolition of a one storey dwelling and boundary wall and all associated site development works, internal roads, drainage, landscaping etc. on a site area of 0.322 hectares.</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Direct Marketing:</w:t>
            </w:r>
          </w:p>
        </w:tc>
        <w:tc>
          <w:tcPr>
            <w:tcW w:w="6160" w:type="dxa"/>
            <w:gridSpan w:val="2"/>
          </w:tcPr>
          <w:p w:rsidR="00787741" w:rsidRDefault="00787741">
            <w:pPr>
              <w:tabs>
                <w:tab w:val="left" w:pos="1701"/>
                <w:tab w:val="left" w:pos="3969"/>
              </w:tabs>
              <w:spacing w:before="120"/>
              <w:rPr>
                <w:noProof/>
              </w:rPr>
            </w:pPr>
            <w:r w:rsidRPr="00DE2323">
              <w:rPr>
                <w:noProof/>
              </w:rPr>
              <w:t xml:space="preserve">Direct Marketing </w:t>
            </w:r>
            <w:r w:rsidR="003F0327">
              <w:rPr>
                <w:noProof/>
              </w:rPr>
              <w:t>–</w:t>
            </w:r>
            <w:r w:rsidRPr="00DE2323">
              <w:rPr>
                <w:noProof/>
              </w:rPr>
              <w:t xml:space="preserve"> NO</w:t>
            </w:r>
          </w:p>
          <w:p w:rsidR="003F0327" w:rsidRDefault="003F0327">
            <w:pPr>
              <w:tabs>
                <w:tab w:val="left" w:pos="1701"/>
                <w:tab w:val="left" w:pos="3969"/>
              </w:tabs>
              <w:spacing w:before="120"/>
            </w:pPr>
            <w:r>
              <w:rPr>
                <w:noProof/>
              </w:rPr>
              <w:t>**Omitted from Weekly List 12**</w:t>
            </w:r>
          </w:p>
        </w:tc>
      </w:tr>
    </w:tbl>
    <w:p w:rsidR="00787741" w:rsidRDefault="00787741" w:rsidP="009B7CE3">
      <w:pPr>
        <w:pBdr>
          <w:bottom w:val="single" w:sz="12" w:space="0" w:color="auto"/>
        </w:pBdr>
      </w:pPr>
    </w:p>
    <w:p w:rsidR="00787741" w:rsidRPr="00B302F1" w:rsidRDefault="007877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7741">
        <w:tblPrEx>
          <w:tblCellMar>
            <w:top w:w="0" w:type="dxa"/>
            <w:bottom w:w="0" w:type="dxa"/>
          </w:tblCellMar>
        </w:tblPrEx>
        <w:tc>
          <w:tcPr>
            <w:tcW w:w="1526" w:type="dxa"/>
          </w:tcPr>
          <w:p w:rsidR="00787741" w:rsidRDefault="00787741">
            <w:pPr>
              <w:tabs>
                <w:tab w:val="left" w:pos="1701"/>
                <w:tab w:val="left" w:pos="3969"/>
              </w:tabs>
              <w:rPr>
                <w:b/>
              </w:rPr>
            </w:pPr>
            <w:r w:rsidRPr="00DE2323">
              <w:rPr>
                <w:b/>
                <w:noProof/>
              </w:rPr>
              <w:t>SD19A/0100</w:t>
            </w:r>
          </w:p>
        </w:tc>
        <w:tc>
          <w:tcPr>
            <w:tcW w:w="2126" w:type="dxa"/>
          </w:tcPr>
          <w:p w:rsidR="00787741" w:rsidRDefault="00787741">
            <w:pPr>
              <w:tabs>
                <w:tab w:val="left" w:pos="1701"/>
                <w:tab w:val="left" w:pos="3969"/>
              </w:tabs>
              <w:jc w:val="right"/>
            </w:pPr>
            <w:r w:rsidRPr="00DE2323">
              <w:rPr>
                <w:noProof/>
              </w:rPr>
              <w:t>25-Mar-2019</w:t>
            </w:r>
          </w:p>
        </w:tc>
        <w:tc>
          <w:tcPr>
            <w:tcW w:w="2552" w:type="dxa"/>
          </w:tcPr>
          <w:p w:rsidR="00787741" w:rsidRDefault="00787741">
            <w:pPr>
              <w:tabs>
                <w:tab w:val="left" w:pos="1701"/>
                <w:tab w:val="left" w:pos="3969"/>
              </w:tabs>
            </w:pPr>
            <w:r w:rsidRPr="00DE2323">
              <w:rPr>
                <w:noProof/>
              </w:rPr>
              <w:t>Permission</w:t>
            </w:r>
          </w:p>
        </w:tc>
        <w:tc>
          <w:tcPr>
            <w:tcW w:w="3608" w:type="dxa"/>
          </w:tcPr>
          <w:p w:rsidR="00787741" w:rsidRDefault="00787741">
            <w:pPr>
              <w:tabs>
                <w:tab w:val="left" w:pos="1701"/>
                <w:tab w:val="left" w:pos="3969"/>
              </w:tabs>
              <w:rPr>
                <w:i/>
              </w:rPr>
            </w:pPr>
            <w:r w:rsidRPr="00DE2323">
              <w:rPr>
                <w:i/>
                <w:noProof/>
              </w:rPr>
              <w:t>New Application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Applicant:</w:t>
            </w:r>
          </w:p>
        </w:tc>
        <w:tc>
          <w:tcPr>
            <w:tcW w:w="6160" w:type="dxa"/>
            <w:gridSpan w:val="2"/>
          </w:tcPr>
          <w:p w:rsidR="00787741" w:rsidRDefault="00787741">
            <w:pPr>
              <w:tabs>
                <w:tab w:val="left" w:pos="1701"/>
                <w:tab w:val="left" w:pos="3969"/>
              </w:tabs>
              <w:spacing w:before="120"/>
            </w:pPr>
            <w:r w:rsidRPr="00DE2323">
              <w:rPr>
                <w:noProof/>
              </w:rPr>
              <w:t>Tempside Ltd.</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Location:</w:t>
            </w:r>
          </w:p>
        </w:tc>
        <w:tc>
          <w:tcPr>
            <w:tcW w:w="6160" w:type="dxa"/>
            <w:gridSpan w:val="2"/>
          </w:tcPr>
          <w:p w:rsidR="00787741" w:rsidRDefault="00787741">
            <w:pPr>
              <w:tabs>
                <w:tab w:val="left" w:pos="1701"/>
                <w:tab w:val="left" w:pos="3969"/>
              </w:tabs>
              <w:spacing w:before="120"/>
            </w:pPr>
            <w:r w:rsidRPr="00DE2323">
              <w:rPr>
                <w:noProof/>
              </w:rPr>
              <w:t>Unit 1, Elmfield Court, Ninth Lock Road, Clondalkin, Dublin 22</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Proposed Development:</w:t>
            </w:r>
          </w:p>
        </w:tc>
        <w:tc>
          <w:tcPr>
            <w:tcW w:w="6160" w:type="dxa"/>
            <w:gridSpan w:val="2"/>
          </w:tcPr>
          <w:p w:rsidR="00787741" w:rsidRDefault="00787741">
            <w:pPr>
              <w:tabs>
                <w:tab w:val="left" w:pos="1701"/>
                <w:tab w:val="left" w:pos="3969"/>
              </w:tabs>
              <w:spacing w:before="120"/>
            </w:pPr>
            <w:r w:rsidRPr="00DE2323">
              <w:rPr>
                <w:noProof/>
              </w:rPr>
              <w:t>Change of use for part of existing retail unit to Off-Licence sales area.</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Direct Marketing:</w:t>
            </w:r>
          </w:p>
        </w:tc>
        <w:tc>
          <w:tcPr>
            <w:tcW w:w="6160" w:type="dxa"/>
            <w:gridSpan w:val="2"/>
          </w:tcPr>
          <w:p w:rsidR="00787741" w:rsidRDefault="00787741">
            <w:pPr>
              <w:tabs>
                <w:tab w:val="left" w:pos="1701"/>
                <w:tab w:val="left" w:pos="3969"/>
              </w:tabs>
              <w:spacing w:before="120"/>
            </w:pPr>
            <w:r w:rsidRPr="00DE2323">
              <w:rPr>
                <w:noProof/>
              </w:rPr>
              <w:t>Direct Marketing - NO</w:t>
            </w:r>
          </w:p>
        </w:tc>
      </w:tr>
    </w:tbl>
    <w:p w:rsidR="00787741" w:rsidRDefault="00787741" w:rsidP="009B7CE3">
      <w:pPr>
        <w:pBdr>
          <w:bottom w:val="single" w:sz="12" w:space="0" w:color="auto"/>
        </w:pBdr>
      </w:pPr>
    </w:p>
    <w:p w:rsidR="00787741" w:rsidRPr="00B302F1" w:rsidRDefault="007877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7741">
        <w:tblPrEx>
          <w:tblCellMar>
            <w:top w:w="0" w:type="dxa"/>
            <w:bottom w:w="0" w:type="dxa"/>
          </w:tblCellMar>
        </w:tblPrEx>
        <w:tc>
          <w:tcPr>
            <w:tcW w:w="1526" w:type="dxa"/>
          </w:tcPr>
          <w:p w:rsidR="00787741" w:rsidRDefault="00787741">
            <w:pPr>
              <w:tabs>
                <w:tab w:val="left" w:pos="1701"/>
                <w:tab w:val="left" w:pos="3969"/>
              </w:tabs>
              <w:rPr>
                <w:b/>
              </w:rPr>
            </w:pPr>
            <w:r w:rsidRPr="00DE2323">
              <w:rPr>
                <w:b/>
                <w:noProof/>
              </w:rPr>
              <w:t>SD19A/0101</w:t>
            </w:r>
          </w:p>
        </w:tc>
        <w:tc>
          <w:tcPr>
            <w:tcW w:w="2126" w:type="dxa"/>
          </w:tcPr>
          <w:p w:rsidR="00787741" w:rsidRDefault="00787741">
            <w:pPr>
              <w:tabs>
                <w:tab w:val="left" w:pos="1701"/>
                <w:tab w:val="left" w:pos="3969"/>
              </w:tabs>
              <w:jc w:val="right"/>
            </w:pPr>
            <w:r w:rsidRPr="00DE2323">
              <w:rPr>
                <w:noProof/>
              </w:rPr>
              <w:t>26-Mar-2019</w:t>
            </w:r>
          </w:p>
        </w:tc>
        <w:tc>
          <w:tcPr>
            <w:tcW w:w="2552" w:type="dxa"/>
          </w:tcPr>
          <w:p w:rsidR="00787741" w:rsidRDefault="00787741">
            <w:pPr>
              <w:tabs>
                <w:tab w:val="left" w:pos="1701"/>
                <w:tab w:val="left" w:pos="3969"/>
              </w:tabs>
            </w:pPr>
            <w:r w:rsidRPr="00DE2323">
              <w:rPr>
                <w:noProof/>
              </w:rPr>
              <w:t>Outline Permission</w:t>
            </w:r>
          </w:p>
        </w:tc>
        <w:tc>
          <w:tcPr>
            <w:tcW w:w="3608" w:type="dxa"/>
          </w:tcPr>
          <w:p w:rsidR="00787741" w:rsidRDefault="00787741">
            <w:pPr>
              <w:tabs>
                <w:tab w:val="left" w:pos="1701"/>
                <w:tab w:val="left" w:pos="3969"/>
              </w:tabs>
              <w:rPr>
                <w:i/>
              </w:rPr>
            </w:pPr>
            <w:r w:rsidRPr="00DE2323">
              <w:rPr>
                <w:i/>
                <w:noProof/>
              </w:rPr>
              <w:t>New Application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Applicant:</w:t>
            </w:r>
          </w:p>
        </w:tc>
        <w:tc>
          <w:tcPr>
            <w:tcW w:w="6160" w:type="dxa"/>
            <w:gridSpan w:val="2"/>
          </w:tcPr>
          <w:p w:rsidR="00787741" w:rsidRDefault="00787741">
            <w:pPr>
              <w:tabs>
                <w:tab w:val="left" w:pos="1701"/>
                <w:tab w:val="left" w:pos="3969"/>
              </w:tabs>
              <w:spacing w:before="120"/>
            </w:pPr>
            <w:r w:rsidRPr="00DE2323">
              <w:rPr>
                <w:noProof/>
              </w:rPr>
              <w:t>Aileen &amp; John O'Riordan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Location:</w:t>
            </w:r>
          </w:p>
        </w:tc>
        <w:tc>
          <w:tcPr>
            <w:tcW w:w="6160" w:type="dxa"/>
            <w:gridSpan w:val="2"/>
          </w:tcPr>
          <w:p w:rsidR="00787741" w:rsidRDefault="00787741">
            <w:pPr>
              <w:tabs>
                <w:tab w:val="left" w:pos="1701"/>
                <w:tab w:val="left" w:pos="3969"/>
              </w:tabs>
              <w:spacing w:before="120"/>
            </w:pPr>
            <w:r w:rsidRPr="00DE2323">
              <w:rPr>
                <w:noProof/>
              </w:rPr>
              <w:t>129, Rathfarnham Road, Dublin 14</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Proposed Development:</w:t>
            </w:r>
          </w:p>
        </w:tc>
        <w:tc>
          <w:tcPr>
            <w:tcW w:w="6160" w:type="dxa"/>
            <w:gridSpan w:val="2"/>
          </w:tcPr>
          <w:p w:rsidR="00787741" w:rsidRDefault="00787741">
            <w:pPr>
              <w:tabs>
                <w:tab w:val="left" w:pos="1701"/>
                <w:tab w:val="left" w:pos="3969"/>
              </w:tabs>
              <w:spacing w:before="120"/>
            </w:pPr>
            <w:r w:rsidRPr="00DE2323">
              <w:rPr>
                <w:noProof/>
              </w:rPr>
              <w:t>Removal of garage and construction of a separate two storey three bedroom dwelling to the side.</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Direct Marketing:</w:t>
            </w:r>
          </w:p>
        </w:tc>
        <w:tc>
          <w:tcPr>
            <w:tcW w:w="6160" w:type="dxa"/>
            <w:gridSpan w:val="2"/>
          </w:tcPr>
          <w:p w:rsidR="00787741" w:rsidRDefault="00787741">
            <w:pPr>
              <w:tabs>
                <w:tab w:val="left" w:pos="1701"/>
                <w:tab w:val="left" w:pos="3969"/>
              </w:tabs>
              <w:spacing w:before="120"/>
            </w:pPr>
            <w:r w:rsidRPr="00DE2323">
              <w:rPr>
                <w:noProof/>
              </w:rPr>
              <w:t>Direct Marketing - NO</w:t>
            </w:r>
          </w:p>
        </w:tc>
      </w:tr>
    </w:tbl>
    <w:p w:rsidR="00787741" w:rsidRDefault="00787741" w:rsidP="009B7CE3">
      <w:pPr>
        <w:pBdr>
          <w:bottom w:val="single" w:sz="12" w:space="0" w:color="auto"/>
        </w:pBdr>
      </w:pPr>
    </w:p>
    <w:p w:rsidR="00787741" w:rsidRPr="00B302F1" w:rsidRDefault="007877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7741">
        <w:tblPrEx>
          <w:tblCellMar>
            <w:top w:w="0" w:type="dxa"/>
            <w:bottom w:w="0" w:type="dxa"/>
          </w:tblCellMar>
        </w:tblPrEx>
        <w:tc>
          <w:tcPr>
            <w:tcW w:w="1526" w:type="dxa"/>
          </w:tcPr>
          <w:p w:rsidR="00787741" w:rsidRDefault="00787741">
            <w:pPr>
              <w:tabs>
                <w:tab w:val="left" w:pos="1701"/>
                <w:tab w:val="left" w:pos="3969"/>
              </w:tabs>
              <w:rPr>
                <w:b/>
              </w:rPr>
            </w:pPr>
            <w:r w:rsidRPr="00DE2323">
              <w:rPr>
                <w:b/>
                <w:noProof/>
              </w:rPr>
              <w:t>SD19A/0103</w:t>
            </w:r>
          </w:p>
        </w:tc>
        <w:tc>
          <w:tcPr>
            <w:tcW w:w="2126" w:type="dxa"/>
          </w:tcPr>
          <w:p w:rsidR="00787741" w:rsidRDefault="00787741">
            <w:pPr>
              <w:tabs>
                <w:tab w:val="left" w:pos="1701"/>
                <w:tab w:val="left" w:pos="3969"/>
              </w:tabs>
              <w:jc w:val="right"/>
            </w:pPr>
            <w:r w:rsidRPr="00DE2323">
              <w:rPr>
                <w:noProof/>
              </w:rPr>
              <w:t>26-Mar-2019</w:t>
            </w:r>
          </w:p>
        </w:tc>
        <w:tc>
          <w:tcPr>
            <w:tcW w:w="2552" w:type="dxa"/>
          </w:tcPr>
          <w:p w:rsidR="00787741" w:rsidRDefault="00787741">
            <w:pPr>
              <w:tabs>
                <w:tab w:val="left" w:pos="1701"/>
                <w:tab w:val="left" w:pos="3969"/>
              </w:tabs>
            </w:pPr>
            <w:r w:rsidRPr="00DE2323">
              <w:rPr>
                <w:noProof/>
              </w:rPr>
              <w:t>Permission</w:t>
            </w:r>
          </w:p>
        </w:tc>
        <w:tc>
          <w:tcPr>
            <w:tcW w:w="3608" w:type="dxa"/>
          </w:tcPr>
          <w:p w:rsidR="00787741" w:rsidRDefault="00787741">
            <w:pPr>
              <w:tabs>
                <w:tab w:val="left" w:pos="1701"/>
                <w:tab w:val="left" w:pos="3969"/>
              </w:tabs>
              <w:rPr>
                <w:i/>
              </w:rPr>
            </w:pPr>
            <w:r w:rsidRPr="00DE2323">
              <w:rPr>
                <w:i/>
                <w:noProof/>
              </w:rPr>
              <w:t>New Application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Applicant:</w:t>
            </w:r>
          </w:p>
        </w:tc>
        <w:tc>
          <w:tcPr>
            <w:tcW w:w="6160" w:type="dxa"/>
            <w:gridSpan w:val="2"/>
          </w:tcPr>
          <w:p w:rsidR="00787741" w:rsidRDefault="00787741">
            <w:pPr>
              <w:tabs>
                <w:tab w:val="left" w:pos="1701"/>
                <w:tab w:val="left" w:pos="3969"/>
              </w:tabs>
              <w:spacing w:before="120"/>
            </w:pPr>
            <w:r w:rsidRPr="00DE2323">
              <w:rPr>
                <w:noProof/>
              </w:rPr>
              <w:t>Rosemount Properties Ltd.</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Location:</w:t>
            </w:r>
          </w:p>
        </w:tc>
        <w:tc>
          <w:tcPr>
            <w:tcW w:w="6160" w:type="dxa"/>
            <w:gridSpan w:val="2"/>
          </w:tcPr>
          <w:p w:rsidR="00787741" w:rsidRDefault="00787741">
            <w:pPr>
              <w:tabs>
                <w:tab w:val="left" w:pos="1701"/>
                <w:tab w:val="left" w:pos="3969"/>
              </w:tabs>
              <w:spacing w:before="120"/>
            </w:pPr>
            <w:r w:rsidRPr="00DE2323">
              <w:rPr>
                <w:noProof/>
              </w:rPr>
              <w:t>Garretstown House, Stocking Lane, Rathfarnham, Dublin 16.</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Proposed Development:</w:t>
            </w:r>
          </w:p>
        </w:tc>
        <w:tc>
          <w:tcPr>
            <w:tcW w:w="6160" w:type="dxa"/>
            <w:gridSpan w:val="2"/>
          </w:tcPr>
          <w:p w:rsidR="00787741" w:rsidRDefault="00787741">
            <w:pPr>
              <w:tabs>
                <w:tab w:val="left" w:pos="1701"/>
                <w:tab w:val="left" w:pos="3969"/>
              </w:tabs>
              <w:spacing w:before="120"/>
            </w:pPr>
            <w:r w:rsidRPr="00DE2323">
              <w:rPr>
                <w:noProof/>
              </w:rPr>
              <w:t>Demolition of 2 storey dwelling; construction of 21 three and four bedroom houses, comprising 16 semi-detached, 2 storey houses with attic level accommodation and 5 terraced, 2 storey houses; vehicular access from Stocking Lane; car parking; public open space and all associated site works and services.</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Direct Marketing:</w:t>
            </w:r>
          </w:p>
        </w:tc>
        <w:tc>
          <w:tcPr>
            <w:tcW w:w="6160" w:type="dxa"/>
            <w:gridSpan w:val="2"/>
          </w:tcPr>
          <w:p w:rsidR="00787741" w:rsidRDefault="00787741">
            <w:pPr>
              <w:tabs>
                <w:tab w:val="left" w:pos="1701"/>
                <w:tab w:val="left" w:pos="3969"/>
              </w:tabs>
              <w:spacing w:before="120"/>
            </w:pPr>
            <w:r w:rsidRPr="00DE2323">
              <w:rPr>
                <w:noProof/>
              </w:rPr>
              <w:t>Direct Marketing - NO</w:t>
            </w:r>
          </w:p>
        </w:tc>
      </w:tr>
    </w:tbl>
    <w:p w:rsidR="00787741" w:rsidRDefault="00787741" w:rsidP="009B7CE3">
      <w:pPr>
        <w:pBdr>
          <w:bottom w:val="single" w:sz="12" w:space="0" w:color="auto"/>
        </w:pBdr>
      </w:pPr>
    </w:p>
    <w:p w:rsidR="00787741" w:rsidRPr="00B302F1" w:rsidRDefault="007877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7741">
        <w:tblPrEx>
          <w:tblCellMar>
            <w:top w:w="0" w:type="dxa"/>
            <w:bottom w:w="0" w:type="dxa"/>
          </w:tblCellMar>
        </w:tblPrEx>
        <w:tc>
          <w:tcPr>
            <w:tcW w:w="1526" w:type="dxa"/>
          </w:tcPr>
          <w:p w:rsidR="00787741" w:rsidRDefault="00787741">
            <w:pPr>
              <w:tabs>
                <w:tab w:val="left" w:pos="1701"/>
                <w:tab w:val="left" w:pos="3969"/>
              </w:tabs>
              <w:rPr>
                <w:b/>
              </w:rPr>
            </w:pPr>
            <w:r w:rsidRPr="00DE2323">
              <w:rPr>
                <w:b/>
                <w:noProof/>
              </w:rPr>
              <w:t>SD19A/0104</w:t>
            </w:r>
          </w:p>
        </w:tc>
        <w:tc>
          <w:tcPr>
            <w:tcW w:w="2126" w:type="dxa"/>
          </w:tcPr>
          <w:p w:rsidR="00787741" w:rsidRDefault="00787741">
            <w:pPr>
              <w:tabs>
                <w:tab w:val="left" w:pos="1701"/>
                <w:tab w:val="left" w:pos="3969"/>
              </w:tabs>
              <w:jc w:val="right"/>
            </w:pPr>
            <w:r w:rsidRPr="00DE2323">
              <w:rPr>
                <w:noProof/>
              </w:rPr>
              <w:t>26-Mar-2019</w:t>
            </w:r>
          </w:p>
        </w:tc>
        <w:tc>
          <w:tcPr>
            <w:tcW w:w="2552" w:type="dxa"/>
          </w:tcPr>
          <w:p w:rsidR="00787741" w:rsidRDefault="00787741">
            <w:pPr>
              <w:tabs>
                <w:tab w:val="left" w:pos="1701"/>
                <w:tab w:val="left" w:pos="3969"/>
              </w:tabs>
            </w:pPr>
            <w:r w:rsidRPr="00DE2323">
              <w:rPr>
                <w:noProof/>
              </w:rPr>
              <w:t>Permission</w:t>
            </w:r>
          </w:p>
        </w:tc>
        <w:tc>
          <w:tcPr>
            <w:tcW w:w="3608" w:type="dxa"/>
          </w:tcPr>
          <w:p w:rsidR="00787741" w:rsidRDefault="00787741">
            <w:pPr>
              <w:tabs>
                <w:tab w:val="left" w:pos="1701"/>
                <w:tab w:val="left" w:pos="3969"/>
              </w:tabs>
              <w:rPr>
                <w:i/>
              </w:rPr>
            </w:pPr>
            <w:r w:rsidRPr="00DE2323">
              <w:rPr>
                <w:i/>
                <w:noProof/>
              </w:rPr>
              <w:t>New Application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Applicant:</w:t>
            </w:r>
          </w:p>
        </w:tc>
        <w:tc>
          <w:tcPr>
            <w:tcW w:w="6160" w:type="dxa"/>
            <w:gridSpan w:val="2"/>
          </w:tcPr>
          <w:p w:rsidR="00787741" w:rsidRDefault="00787741">
            <w:pPr>
              <w:tabs>
                <w:tab w:val="left" w:pos="1701"/>
                <w:tab w:val="left" w:pos="3969"/>
              </w:tabs>
              <w:spacing w:before="120"/>
            </w:pPr>
            <w:r w:rsidRPr="00DE2323">
              <w:rPr>
                <w:noProof/>
              </w:rPr>
              <w:t>Capami Ltd.</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Location:</w:t>
            </w:r>
          </w:p>
        </w:tc>
        <w:tc>
          <w:tcPr>
            <w:tcW w:w="6160" w:type="dxa"/>
            <w:gridSpan w:val="2"/>
          </w:tcPr>
          <w:p w:rsidR="00787741" w:rsidRDefault="00787741">
            <w:pPr>
              <w:tabs>
                <w:tab w:val="left" w:pos="1701"/>
                <w:tab w:val="left" w:pos="3969"/>
              </w:tabs>
              <w:spacing w:before="120"/>
            </w:pPr>
            <w:r w:rsidRPr="00DE2323">
              <w:rPr>
                <w:noProof/>
              </w:rPr>
              <w:t>South of Oldcourt Road, Oldcourt, Firhouse, Dublin 24.</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Proposed Development:</w:t>
            </w:r>
          </w:p>
        </w:tc>
        <w:tc>
          <w:tcPr>
            <w:tcW w:w="6160" w:type="dxa"/>
            <w:gridSpan w:val="2"/>
          </w:tcPr>
          <w:p w:rsidR="00787741" w:rsidRDefault="00787741">
            <w:pPr>
              <w:tabs>
                <w:tab w:val="left" w:pos="1701"/>
                <w:tab w:val="left" w:pos="3969"/>
              </w:tabs>
              <w:spacing w:before="120"/>
            </w:pPr>
            <w:r w:rsidRPr="00DE2323">
              <w:rPr>
                <w:noProof/>
              </w:rPr>
              <w:t>24 dwellings on a site of 0.76 hectares comprising: 8 two storey, four bed semi-detached houses, 12 two storey, three bed semi-detached and terraced houses, 4 two bed apartments in 1 two storey apartment block; all associated site development works, car parking, open spaces and landscaping including modification to an extant permission under Ref. SD14A/0180; permission is also sought for the demolition of a detached dwelling on site. Access to the development will be via an adjoining development known as Dodderbrook (permitted under Ref. SD14A/0180)</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Direct Marketing:</w:t>
            </w:r>
          </w:p>
        </w:tc>
        <w:tc>
          <w:tcPr>
            <w:tcW w:w="6160" w:type="dxa"/>
            <w:gridSpan w:val="2"/>
          </w:tcPr>
          <w:p w:rsidR="00787741" w:rsidRDefault="00787741">
            <w:pPr>
              <w:tabs>
                <w:tab w:val="left" w:pos="1701"/>
                <w:tab w:val="left" w:pos="3969"/>
              </w:tabs>
              <w:spacing w:before="120"/>
            </w:pPr>
            <w:r w:rsidRPr="00DE2323">
              <w:rPr>
                <w:noProof/>
              </w:rPr>
              <w:t>Direct Marketing - NO</w:t>
            </w:r>
          </w:p>
        </w:tc>
      </w:tr>
    </w:tbl>
    <w:p w:rsidR="00787741" w:rsidRDefault="00787741" w:rsidP="009B7CE3">
      <w:pPr>
        <w:pBdr>
          <w:bottom w:val="single" w:sz="12" w:space="0" w:color="auto"/>
        </w:pBdr>
      </w:pPr>
    </w:p>
    <w:p w:rsidR="00787741" w:rsidRPr="00B302F1" w:rsidRDefault="007877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7741">
        <w:tblPrEx>
          <w:tblCellMar>
            <w:top w:w="0" w:type="dxa"/>
            <w:bottom w:w="0" w:type="dxa"/>
          </w:tblCellMar>
        </w:tblPrEx>
        <w:tc>
          <w:tcPr>
            <w:tcW w:w="1526" w:type="dxa"/>
          </w:tcPr>
          <w:p w:rsidR="00787741" w:rsidRDefault="00787741">
            <w:pPr>
              <w:tabs>
                <w:tab w:val="left" w:pos="1701"/>
                <w:tab w:val="left" w:pos="3969"/>
              </w:tabs>
              <w:rPr>
                <w:b/>
              </w:rPr>
            </w:pPr>
            <w:r w:rsidRPr="00DE2323">
              <w:rPr>
                <w:b/>
                <w:noProof/>
              </w:rPr>
              <w:t>SD19A/0106</w:t>
            </w:r>
          </w:p>
        </w:tc>
        <w:tc>
          <w:tcPr>
            <w:tcW w:w="2126" w:type="dxa"/>
          </w:tcPr>
          <w:p w:rsidR="00787741" w:rsidRDefault="00787741">
            <w:pPr>
              <w:tabs>
                <w:tab w:val="left" w:pos="1701"/>
                <w:tab w:val="left" w:pos="3969"/>
              </w:tabs>
              <w:jc w:val="right"/>
            </w:pPr>
            <w:r w:rsidRPr="00DE2323">
              <w:rPr>
                <w:noProof/>
              </w:rPr>
              <w:t>27-Mar-2019</w:t>
            </w:r>
          </w:p>
        </w:tc>
        <w:tc>
          <w:tcPr>
            <w:tcW w:w="2552" w:type="dxa"/>
          </w:tcPr>
          <w:p w:rsidR="00787741" w:rsidRDefault="00787741">
            <w:pPr>
              <w:tabs>
                <w:tab w:val="left" w:pos="1701"/>
                <w:tab w:val="left" w:pos="3969"/>
              </w:tabs>
            </w:pPr>
            <w:r w:rsidRPr="00DE2323">
              <w:rPr>
                <w:noProof/>
              </w:rPr>
              <w:t>Permission</w:t>
            </w:r>
          </w:p>
        </w:tc>
        <w:tc>
          <w:tcPr>
            <w:tcW w:w="3608" w:type="dxa"/>
          </w:tcPr>
          <w:p w:rsidR="00787741" w:rsidRDefault="00787741">
            <w:pPr>
              <w:tabs>
                <w:tab w:val="left" w:pos="1701"/>
                <w:tab w:val="left" w:pos="3969"/>
              </w:tabs>
              <w:rPr>
                <w:i/>
              </w:rPr>
            </w:pPr>
            <w:r w:rsidRPr="00DE2323">
              <w:rPr>
                <w:i/>
                <w:noProof/>
              </w:rPr>
              <w:t>New Application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Applicant:</w:t>
            </w:r>
          </w:p>
        </w:tc>
        <w:tc>
          <w:tcPr>
            <w:tcW w:w="6160" w:type="dxa"/>
            <w:gridSpan w:val="2"/>
          </w:tcPr>
          <w:p w:rsidR="00787741" w:rsidRDefault="00787741">
            <w:pPr>
              <w:tabs>
                <w:tab w:val="left" w:pos="1701"/>
                <w:tab w:val="left" w:pos="3969"/>
              </w:tabs>
              <w:spacing w:before="120"/>
            </w:pPr>
            <w:r w:rsidRPr="00DE2323">
              <w:rPr>
                <w:noProof/>
              </w:rPr>
              <w:t>Social &amp; Local Enterprise Alliance DAC</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Location:</w:t>
            </w:r>
          </w:p>
        </w:tc>
        <w:tc>
          <w:tcPr>
            <w:tcW w:w="6160" w:type="dxa"/>
            <w:gridSpan w:val="2"/>
          </w:tcPr>
          <w:p w:rsidR="00787741" w:rsidRDefault="00787741">
            <w:pPr>
              <w:tabs>
                <w:tab w:val="left" w:pos="1701"/>
                <w:tab w:val="left" w:pos="3969"/>
              </w:tabs>
              <w:spacing w:before="120"/>
            </w:pPr>
            <w:r w:rsidRPr="00DE2323">
              <w:rPr>
                <w:noProof/>
              </w:rPr>
              <w:t>Bolbrook Enterprise Centre, Avonmore Road, Tallaght, Dublin 24</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Proposed Development:</w:t>
            </w:r>
          </w:p>
        </w:tc>
        <w:tc>
          <w:tcPr>
            <w:tcW w:w="6160" w:type="dxa"/>
            <w:gridSpan w:val="2"/>
          </w:tcPr>
          <w:p w:rsidR="00787741" w:rsidRDefault="00787741">
            <w:pPr>
              <w:tabs>
                <w:tab w:val="left" w:pos="1701"/>
                <w:tab w:val="left" w:pos="3969"/>
              </w:tabs>
              <w:spacing w:before="120"/>
            </w:pPr>
            <w:r w:rsidRPr="00DE2323">
              <w:rPr>
                <w:noProof/>
              </w:rPr>
              <w:t>Demolition of 42sq.m including the entrance lobby, reception area and adjacent office; construction of extension of 140sq.m; fenestration and emergency egress doors; decorative cladding to exterior; logo and signage to facade; minor works associated with interior alterations; the works to the Community Enterprise Hall building include new fenestration and emergency egress doors; decorative cladding to exterior; logo and signage to facade; minor works associated with interior alterations; bicycle shelter; hard and soft landscaping and all associated site works.</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Direct Marketing:</w:t>
            </w:r>
          </w:p>
        </w:tc>
        <w:tc>
          <w:tcPr>
            <w:tcW w:w="6160" w:type="dxa"/>
            <w:gridSpan w:val="2"/>
          </w:tcPr>
          <w:p w:rsidR="00787741" w:rsidRDefault="00787741">
            <w:pPr>
              <w:tabs>
                <w:tab w:val="left" w:pos="1701"/>
                <w:tab w:val="left" w:pos="3969"/>
              </w:tabs>
              <w:spacing w:before="120"/>
            </w:pPr>
            <w:r w:rsidRPr="00DE2323">
              <w:rPr>
                <w:noProof/>
              </w:rPr>
              <w:t>Direct Marketing - NO</w:t>
            </w:r>
          </w:p>
        </w:tc>
      </w:tr>
    </w:tbl>
    <w:p w:rsidR="00787741" w:rsidRDefault="00787741" w:rsidP="009B7CE3">
      <w:pPr>
        <w:pBdr>
          <w:bottom w:val="single" w:sz="12" w:space="0" w:color="auto"/>
        </w:pBdr>
      </w:pPr>
    </w:p>
    <w:p w:rsidR="00787741" w:rsidRPr="00B302F1" w:rsidRDefault="007877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7741">
        <w:tblPrEx>
          <w:tblCellMar>
            <w:top w:w="0" w:type="dxa"/>
            <w:bottom w:w="0" w:type="dxa"/>
          </w:tblCellMar>
        </w:tblPrEx>
        <w:tc>
          <w:tcPr>
            <w:tcW w:w="1526" w:type="dxa"/>
          </w:tcPr>
          <w:p w:rsidR="00787741" w:rsidRDefault="00787741">
            <w:pPr>
              <w:tabs>
                <w:tab w:val="left" w:pos="1701"/>
                <w:tab w:val="left" w:pos="3969"/>
              </w:tabs>
              <w:rPr>
                <w:b/>
              </w:rPr>
            </w:pPr>
            <w:r w:rsidRPr="00DE2323">
              <w:rPr>
                <w:b/>
                <w:noProof/>
              </w:rPr>
              <w:t>SD19A/0108</w:t>
            </w:r>
          </w:p>
        </w:tc>
        <w:tc>
          <w:tcPr>
            <w:tcW w:w="2126" w:type="dxa"/>
          </w:tcPr>
          <w:p w:rsidR="00787741" w:rsidRDefault="00787741">
            <w:pPr>
              <w:tabs>
                <w:tab w:val="left" w:pos="1701"/>
                <w:tab w:val="left" w:pos="3969"/>
              </w:tabs>
              <w:jc w:val="right"/>
            </w:pPr>
            <w:r w:rsidRPr="00DE2323">
              <w:rPr>
                <w:noProof/>
              </w:rPr>
              <w:t>28-Mar-2019</w:t>
            </w:r>
          </w:p>
        </w:tc>
        <w:tc>
          <w:tcPr>
            <w:tcW w:w="2552" w:type="dxa"/>
          </w:tcPr>
          <w:p w:rsidR="00787741" w:rsidRDefault="00787741">
            <w:pPr>
              <w:tabs>
                <w:tab w:val="left" w:pos="1701"/>
                <w:tab w:val="left" w:pos="3969"/>
              </w:tabs>
            </w:pPr>
            <w:r w:rsidRPr="00DE2323">
              <w:rPr>
                <w:noProof/>
              </w:rPr>
              <w:t>Retention</w:t>
            </w:r>
          </w:p>
        </w:tc>
        <w:tc>
          <w:tcPr>
            <w:tcW w:w="3608" w:type="dxa"/>
          </w:tcPr>
          <w:p w:rsidR="00787741" w:rsidRDefault="00787741">
            <w:pPr>
              <w:tabs>
                <w:tab w:val="left" w:pos="1701"/>
                <w:tab w:val="left" w:pos="3969"/>
              </w:tabs>
              <w:rPr>
                <w:i/>
              </w:rPr>
            </w:pPr>
            <w:r w:rsidRPr="00DE2323">
              <w:rPr>
                <w:i/>
                <w:noProof/>
              </w:rPr>
              <w:t>New Application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Applicant:</w:t>
            </w:r>
          </w:p>
        </w:tc>
        <w:tc>
          <w:tcPr>
            <w:tcW w:w="6160" w:type="dxa"/>
            <w:gridSpan w:val="2"/>
          </w:tcPr>
          <w:p w:rsidR="00787741" w:rsidRDefault="00787741">
            <w:pPr>
              <w:tabs>
                <w:tab w:val="left" w:pos="1701"/>
                <w:tab w:val="left" w:pos="3969"/>
              </w:tabs>
              <w:spacing w:before="120"/>
            </w:pPr>
            <w:r w:rsidRPr="00DE2323">
              <w:rPr>
                <w:noProof/>
              </w:rPr>
              <w:t>Three Ireland (Hutchison) Ltd.</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Location:</w:t>
            </w:r>
          </w:p>
        </w:tc>
        <w:tc>
          <w:tcPr>
            <w:tcW w:w="6160" w:type="dxa"/>
            <w:gridSpan w:val="2"/>
          </w:tcPr>
          <w:p w:rsidR="00787741" w:rsidRDefault="00787741">
            <w:pPr>
              <w:tabs>
                <w:tab w:val="left" w:pos="1701"/>
                <w:tab w:val="left" w:pos="3969"/>
              </w:tabs>
              <w:spacing w:before="120"/>
            </w:pPr>
            <w:r w:rsidRPr="00DE2323">
              <w:rPr>
                <w:noProof/>
              </w:rPr>
              <w:t>Bawnogue Shopping Centre, Bawnogue Road, Clondalkin, Dublin 22</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Proposed Development:</w:t>
            </w:r>
          </w:p>
        </w:tc>
        <w:tc>
          <w:tcPr>
            <w:tcW w:w="6160" w:type="dxa"/>
            <w:gridSpan w:val="2"/>
          </w:tcPr>
          <w:p w:rsidR="00787741" w:rsidRDefault="00787741">
            <w:pPr>
              <w:tabs>
                <w:tab w:val="left" w:pos="1701"/>
                <w:tab w:val="left" w:pos="3969"/>
              </w:tabs>
              <w:spacing w:before="120"/>
            </w:pPr>
            <w:r w:rsidRPr="00DE2323">
              <w:rPr>
                <w:noProof/>
              </w:rPr>
              <w:t>Retention of 12 metre high rooftop telecommunications structure, antennas, dishes and associate equipment and cabinets.</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Direct Marketing:</w:t>
            </w:r>
          </w:p>
        </w:tc>
        <w:tc>
          <w:tcPr>
            <w:tcW w:w="6160" w:type="dxa"/>
            <w:gridSpan w:val="2"/>
          </w:tcPr>
          <w:p w:rsidR="00787741" w:rsidRDefault="00787741">
            <w:pPr>
              <w:tabs>
                <w:tab w:val="left" w:pos="1701"/>
                <w:tab w:val="left" w:pos="3969"/>
              </w:tabs>
              <w:spacing w:before="120"/>
            </w:pPr>
            <w:r w:rsidRPr="00DE2323">
              <w:rPr>
                <w:noProof/>
              </w:rPr>
              <w:t>Direct Marketing - NO</w:t>
            </w:r>
          </w:p>
        </w:tc>
      </w:tr>
    </w:tbl>
    <w:p w:rsidR="00787741" w:rsidRDefault="00787741" w:rsidP="009B7CE3">
      <w:pPr>
        <w:pBdr>
          <w:bottom w:val="single" w:sz="12" w:space="0" w:color="auto"/>
        </w:pBdr>
      </w:pPr>
    </w:p>
    <w:p w:rsidR="00787741" w:rsidRPr="00B302F1" w:rsidRDefault="0078774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7741">
        <w:tblPrEx>
          <w:tblCellMar>
            <w:top w:w="0" w:type="dxa"/>
            <w:bottom w:w="0" w:type="dxa"/>
          </w:tblCellMar>
        </w:tblPrEx>
        <w:tc>
          <w:tcPr>
            <w:tcW w:w="1526" w:type="dxa"/>
          </w:tcPr>
          <w:p w:rsidR="00787741" w:rsidRDefault="00787741">
            <w:pPr>
              <w:tabs>
                <w:tab w:val="left" w:pos="1701"/>
                <w:tab w:val="left" w:pos="3969"/>
              </w:tabs>
              <w:rPr>
                <w:b/>
              </w:rPr>
            </w:pPr>
            <w:r w:rsidRPr="00DE2323">
              <w:rPr>
                <w:b/>
                <w:noProof/>
              </w:rPr>
              <w:t>SD19A/0109</w:t>
            </w:r>
          </w:p>
        </w:tc>
        <w:tc>
          <w:tcPr>
            <w:tcW w:w="2126" w:type="dxa"/>
          </w:tcPr>
          <w:p w:rsidR="00787741" w:rsidRDefault="00787741">
            <w:pPr>
              <w:tabs>
                <w:tab w:val="left" w:pos="1701"/>
                <w:tab w:val="left" w:pos="3969"/>
              </w:tabs>
              <w:jc w:val="right"/>
            </w:pPr>
            <w:r w:rsidRPr="00DE2323">
              <w:rPr>
                <w:noProof/>
              </w:rPr>
              <w:t>28-Mar-2019</w:t>
            </w:r>
          </w:p>
        </w:tc>
        <w:tc>
          <w:tcPr>
            <w:tcW w:w="2552" w:type="dxa"/>
          </w:tcPr>
          <w:p w:rsidR="00787741" w:rsidRDefault="00787741">
            <w:pPr>
              <w:tabs>
                <w:tab w:val="left" w:pos="1701"/>
                <w:tab w:val="left" w:pos="3969"/>
              </w:tabs>
            </w:pPr>
            <w:r w:rsidRPr="00DE2323">
              <w:rPr>
                <w:noProof/>
              </w:rPr>
              <w:t>Permission</w:t>
            </w:r>
          </w:p>
        </w:tc>
        <w:tc>
          <w:tcPr>
            <w:tcW w:w="3608" w:type="dxa"/>
          </w:tcPr>
          <w:p w:rsidR="00787741" w:rsidRDefault="00787741">
            <w:pPr>
              <w:tabs>
                <w:tab w:val="left" w:pos="1701"/>
                <w:tab w:val="left" w:pos="3969"/>
              </w:tabs>
              <w:rPr>
                <w:i/>
              </w:rPr>
            </w:pPr>
            <w:r w:rsidRPr="00DE2323">
              <w:rPr>
                <w:i/>
                <w:noProof/>
              </w:rPr>
              <w:t>New Application</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Applicant:</w:t>
            </w:r>
          </w:p>
        </w:tc>
        <w:tc>
          <w:tcPr>
            <w:tcW w:w="6160" w:type="dxa"/>
            <w:gridSpan w:val="2"/>
          </w:tcPr>
          <w:p w:rsidR="00787741" w:rsidRDefault="00787741">
            <w:pPr>
              <w:tabs>
                <w:tab w:val="left" w:pos="1701"/>
                <w:tab w:val="left" w:pos="3969"/>
              </w:tabs>
              <w:spacing w:before="120"/>
            </w:pPr>
            <w:r w:rsidRPr="00DE2323">
              <w:rPr>
                <w:noProof/>
              </w:rPr>
              <w:t>JAS Ventures</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t>Location:</w:t>
            </w:r>
          </w:p>
        </w:tc>
        <w:tc>
          <w:tcPr>
            <w:tcW w:w="6160" w:type="dxa"/>
            <w:gridSpan w:val="2"/>
          </w:tcPr>
          <w:p w:rsidR="00787741" w:rsidRDefault="00787741">
            <w:pPr>
              <w:tabs>
                <w:tab w:val="left" w:pos="1701"/>
                <w:tab w:val="left" w:pos="3969"/>
              </w:tabs>
              <w:spacing w:before="120"/>
            </w:pPr>
            <w:r w:rsidRPr="00DE2323">
              <w:rPr>
                <w:noProof/>
              </w:rPr>
              <w:t>Site Adjacent to, 23, Carrigmore View, Aylesbury, Tallaght, Dublin 24</w:t>
            </w:r>
          </w:p>
        </w:tc>
      </w:tr>
      <w:tr w:rsidR="00787741" w:rsidTr="003F0327">
        <w:tblPrEx>
          <w:tblCellMar>
            <w:top w:w="0" w:type="dxa"/>
            <w:bottom w:w="0" w:type="dxa"/>
          </w:tblCellMar>
        </w:tblPrEx>
        <w:tc>
          <w:tcPr>
            <w:tcW w:w="3652" w:type="dxa"/>
            <w:gridSpan w:val="2"/>
          </w:tcPr>
          <w:p w:rsidR="00787741" w:rsidRDefault="00787741">
            <w:pPr>
              <w:tabs>
                <w:tab w:val="left" w:pos="1701"/>
                <w:tab w:val="left" w:pos="3969"/>
              </w:tabs>
              <w:spacing w:before="120"/>
              <w:jc w:val="right"/>
            </w:pPr>
            <w:r>
              <w:t>Proposed Development:</w:t>
            </w:r>
          </w:p>
        </w:tc>
        <w:tc>
          <w:tcPr>
            <w:tcW w:w="6160" w:type="dxa"/>
            <w:gridSpan w:val="2"/>
          </w:tcPr>
          <w:p w:rsidR="00787741" w:rsidRDefault="00787741">
            <w:pPr>
              <w:tabs>
                <w:tab w:val="left" w:pos="1701"/>
                <w:tab w:val="left" w:pos="3969"/>
              </w:tabs>
              <w:spacing w:before="120"/>
            </w:pPr>
            <w:r w:rsidRPr="00DE2323">
              <w:rPr>
                <w:noProof/>
              </w:rPr>
              <w:t xml:space="preserve">Construction of a three storey building to provide 2 one bed apartments at ground floor level; 2 two bed duplex apartments at first and second floor level including vehicular access and car parking to front gardens and all associated site </w:t>
            </w:r>
            <w:r w:rsidRPr="00DE2323">
              <w:rPr>
                <w:noProof/>
              </w:rPr>
              <w:lastRenderedPageBreak/>
              <w:t>works.</w:t>
            </w:r>
          </w:p>
        </w:tc>
      </w:tr>
      <w:tr w:rsidR="00787741">
        <w:tblPrEx>
          <w:tblCellMar>
            <w:top w:w="0" w:type="dxa"/>
            <w:bottom w:w="0" w:type="dxa"/>
          </w:tblCellMar>
        </w:tblPrEx>
        <w:trPr>
          <w:cantSplit/>
        </w:trPr>
        <w:tc>
          <w:tcPr>
            <w:tcW w:w="3652" w:type="dxa"/>
            <w:gridSpan w:val="2"/>
          </w:tcPr>
          <w:p w:rsidR="00787741" w:rsidRDefault="00787741">
            <w:pPr>
              <w:tabs>
                <w:tab w:val="left" w:pos="1701"/>
                <w:tab w:val="left" w:pos="3969"/>
              </w:tabs>
              <w:spacing w:before="120"/>
              <w:jc w:val="right"/>
            </w:pPr>
            <w:r>
              <w:lastRenderedPageBreak/>
              <w:t>Direct Marketing:</w:t>
            </w:r>
          </w:p>
        </w:tc>
        <w:tc>
          <w:tcPr>
            <w:tcW w:w="6160" w:type="dxa"/>
            <w:gridSpan w:val="2"/>
          </w:tcPr>
          <w:p w:rsidR="00787741" w:rsidRDefault="00787741">
            <w:pPr>
              <w:tabs>
                <w:tab w:val="left" w:pos="1701"/>
                <w:tab w:val="left" w:pos="3969"/>
              </w:tabs>
              <w:spacing w:before="120"/>
            </w:pPr>
            <w:r w:rsidRPr="00DE2323">
              <w:rPr>
                <w:noProof/>
              </w:rPr>
              <w:t>Direct Marketing - NO</w:t>
            </w:r>
          </w:p>
        </w:tc>
      </w:tr>
    </w:tbl>
    <w:p w:rsidR="00787741" w:rsidRDefault="00787741" w:rsidP="009B7CE3">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3F0327" w:rsidTr="003F0327">
        <w:tc>
          <w:tcPr>
            <w:tcW w:w="1951" w:type="dxa"/>
            <w:hideMark/>
          </w:tcPr>
          <w:p w:rsidR="003F0327" w:rsidRDefault="003F0327">
            <w:pPr>
              <w:tabs>
                <w:tab w:val="left" w:pos="1701"/>
                <w:tab w:val="left" w:pos="3969"/>
              </w:tabs>
              <w:rPr>
                <w:b/>
              </w:rPr>
            </w:pPr>
            <w:r>
              <w:rPr>
                <w:b/>
                <w:noProof/>
              </w:rPr>
              <w:t>SD14B/0053/EP</w:t>
            </w:r>
          </w:p>
        </w:tc>
        <w:tc>
          <w:tcPr>
            <w:tcW w:w="1701" w:type="dxa"/>
            <w:hideMark/>
          </w:tcPr>
          <w:p w:rsidR="003F0327" w:rsidRDefault="003F0327">
            <w:pPr>
              <w:tabs>
                <w:tab w:val="left" w:pos="1701"/>
                <w:tab w:val="left" w:pos="3969"/>
              </w:tabs>
              <w:jc w:val="right"/>
            </w:pPr>
            <w:r>
              <w:rPr>
                <w:noProof/>
              </w:rPr>
              <w:t>29-Mar-2019</w:t>
            </w:r>
          </w:p>
        </w:tc>
        <w:tc>
          <w:tcPr>
            <w:tcW w:w="2552" w:type="dxa"/>
            <w:hideMark/>
          </w:tcPr>
          <w:p w:rsidR="003F0327" w:rsidRDefault="003F0327">
            <w:pPr>
              <w:tabs>
                <w:tab w:val="left" w:pos="1701"/>
                <w:tab w:val="left" w:pos="3969"/>
              </w:tabs>
            </w:pPr>
            <w:r>
              <w:rPr>
                <w:noProof/>
              </w:rPr>
              <w:t>Extension Of Duration Of 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Sarah Reynolds &amp; Michael Wrafter</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'Porfin', Irishtown, Old Lucan Road, Palmerstown, Dublin 20.</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tcPr>
          <w:p w:rsidR="003F0327" w:rsidRDefault="003F0327">
            <w:pPr>
              <w:tabs>
                <w:tab w:val="left" w:pos="1701"/>
                <w:tab w:val="left" w:pos="3969"/>
              </w:tabs>
              <w:spacing w:before="120"/>
              <w:rPr>
                <w:noProof/>
              </w:rPr>
            </w:pPr>
            <w:r>
              <w:rPr>
                <w:noProof/>
              </w:rPr>
              <w:t>Construction of a 37sq.m. ground floor kitchen to the rear of existing house with a lean-to roof to exceed height of existing roofline; 75sq.m. bedroom extension at the front and side at first floor level over the existing flat roofed house; new tiled pitched roof over first floor extension and a new lean to roof onto existing garage.</w:t>
            </w:r>
          </w:p>
          <w:p w:rsidR="003F0327" w:rsidRDefault="003F0327">
            <w:pPr>
              <w:tabs>
                <w:tab w:val="left" w:pos="1701"/>
                <w:tab w:val="left" w:pos="3969"/>
              </w:tabs>
              <w:spacing w:before="120"/>
            </w:pP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t>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SD18B/0370</w:t>
            </w:r>
          </w:p>
        </w:tc>
        <w:tc>
          <w:tcPr>
            <w:tcW w:w="2126" w:type="dxa"/>
            <w:hideMark/>
          </w:tcPr>
          <w:p w:rsidR="003F0327" w:rsidRDefault="003F0327">
            <w:pPr>
              <w:tabs>
                <w:tab w:val="left" w:pos="1701"/>
                <w:tab w:val="left" w:pos="3969"/>
              </w:tabs>
              <w:jc w:val="right"/>
            </w:pPr>
            <w:r>
              <w:rPr>
                <w:noProof/>
              </w:rPr>
              <w:t>26-Mar-2019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Additional Information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Nadia O'Rourke</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6, Hillview, Elmar, Rathcoole, Co. Dublin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Single storey and two storey rear extension to an existing two storey detached dwelling, roof alterations to form attic bedroom accommodation, associated alterations to all elevations, foul water to mains sewer, surface water to soak ways, demolition of existing detached garage and all associated site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SD19B/0017</w:t>
            </w:r>
          </w:p>
        </w:tc>
        <w:tc>
          <w:tcPr>
            <w:tcW w:w="2126" w:type="dxa"/>
            <w:hideMark/>
          </w:tcPr>
          <w:p w:rsidR="003F0327" w:rsidRDefault="003F0327">
            <w:pPr>
              <w:tabs>
                <w:tab w:val="left" w:pos="1701"/>
                <w:tab w:val="left" w:pos="3969"/>
              </w:tabs>
              <w:jc w:val="right"/>
            </w:pPr>
            <w:r>
              <w:rPr>
                <w:noProof/>
              </w:rPr>
              <w:t>29-Mar-2019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Additional Information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Siobhan Odumosu</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6, Woodstown Gardens, Dublin 16</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lastRenderedPageBreak/>
              <w:t>Proposed Development:</w:t>
            </w:r>
          </w:p>
        </w:tc>
        <w:tc>
          <w:tcPr>
            <w:tcW w:w="6160" w:type="dxa"/>
            <w:gridSpan w:val="2"/>
            <w:hideMark/>
          </w:tcPr>
          <w:p w:rsidR="003F0327" w:rsidRDefault="003F0327">
            <w:pPr>
              <w:tabs>
                <w:tab w:val="left" w:pos="1701"/>
                <w:tab w:val="left" w:pos="3969"/>
              </w:tabs>
              <w:spacing w:before="120"/>
            </w:pPr>
            <w:r>
              <w:rPr>
                <w:noProof/>
              </w:rPr>
              <w:t>Single storey and first floor extension to rear; attic conversion with raised gable wall at side; dormer window to rear with associated site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SD19B/0118</w:t>
            </w:r>
          </w:p>
        </w:tc>
        <w:tc>
          <w:tcPr>
            <w:tcW w:w="2126" w:type="dxa"/>
            <w:hideMark/>
          </w:tcPr>
          <w:p w:rsidR="003F0327" w:rsidRDefault="003F0327">
            <w:pPr>
              <w:tabs>
                <w:tab w:val="left" w:pos="1701"/>
                <w:tab w:val="left" w:pos="3969"/>
              </w:tabs>
              <w:jc w:val="right"/>
            </w:pPr>
            <w:r>
              <w:rPr>
                <w:noProof/>
              </w:rPr>
              <w:t>26-Mar-2019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Nina Fagan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25, Coolamber Court, Knocklyon, Dublin 16</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A ground floor extension to the front; entrance and canopy to the side elevation; off-street parking for 2 cars.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SD19B/0119</w:t>
            </w:r>
          </w:p>
        </w:tc>
        <w:tc>
          <w:tcPr>
            <w:tcW w:w="2126" w:type="dxa"/>
            <w:hideMark/>
          </w:tcPr>
          <w:p w:rsidR="003F0327" w:rsidRDefault="003F0327">
            <w:pPr>
              <w:tabs>
                <w:tab w:val="left" w:pos="1701"/>
                <w:tab w:val="left" w:pos="3969"/>
              </w:tabs>
              <w:jc w:val="right"/>
            </w:pPr>
            <w:r>
              <w:rPr>
                <w:noProof/>
              </w:rPr>
              <w:t>27-Mar-2019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Ciaran &amp; Claire Boylan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241, Orwell Park Lawns, Templeogue, Dublin 6w</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A part single storey and part two storey extension to the side of dwelling (including 'Velux' roof lights) along with the associated site development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SD19B/0120</w:t>
            </w:r>
          </w:p>
        </w:tc>
        <w:tc>
          <w:tcPr>
            <w:tcW w:w="2126" w:type="dxa"/>
            <w:hideMark/>
          </w:tcPr>
          <w:p w:rsidR="003F0327" w:rsidRDefault="003F0327">
            <w:pPr>
              <w:tabs>
                <w:tab w:val="left" w:pos="1701"/>
                <w:tab w:val="left" w:pos="3969"/>
              </w:tabs>
              <w:jc w:val="right"/>
            </w:pPr>
            <w:r>
              <w:rPr>
                <w:noProof/>
              </w:rPr>
              <w:t>27-Mar-2019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Martin &amp; Joanna Kilcoyne</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7, Cypress Avenue, Brookwood, Rathfarnham, Dublin 16</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First floor extension to rear of two storey, semi-detached dwelling comprising the extension of two bedrooms with hipped, pitched roof.</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p w:rsidR="003F0327" w:rsidRDefault="003F0327" w:rsidP="003F0327">
      <w:pPr>
        <w:pStyle w:val="Header"/>
        <w:tabs>
          <w:tab w:val="left" w:pos="1701"/>
          <w:tab w:val="left" w:pos="3969"/>
        </w:tabs>
        <w:rPr>
          <w:i/>
        </w:rPr>
      </w:pPr>
    </w:p>
    <w:p w:rsidR="003F0327" w:rsidRDefault="003F0327" w:rsidP="003F0327">
      <w:pPr>
        <w:pStyle w:val="Header"/>
        <w:tabs>
          <w:tab w:val="left" w:pos="1701"/>
          <w:tab w:val="left" w:pos="3969"/>
        </w:tabs>
        <w:rPr>
          <w:i/>
        </w:rPr>
      </w:pPr>
    </w:p>
    <w:p w:rsidR="003F0327" w:rsidRDefault="003F0327" w:rsidP="003F0327">
      <w:pPr>
        <w:pStyle w:val="Header"/>
        <w:tabs>
          <w:tab w:val="left" w:pos="1701"/>
          <w:tab w:val="left" w:pos="3969"/>
        </w:tabs>
        <w:rPr>
          <w:i/>
        </w:rP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SD19B/0121</w:t>
            </w:r>
          </w:p>
        </w:tc>
        <w:tc>
          <w:tcPr>
            <w:tcW w:w="2126" w:type="dxa"/>
            <w:hideMark/>
          </w:tcPr>
          <w:p w:rsidR="003F0327" w:rsidRDefault="003F0327">
            <w:pPr>
              <w:tabs>
                <w:tab w:val="left" w:pos="1701"/>
                <w:tab w:val="left" w:pos="3969"/>
              </w:tabs>
              <w:jc w:val="right"/>
            </w:pPr>
            <w:r>
              <w:rPr>
                <w:noProof/>
              </w:rPr>
              <w:t>28-Mar-2019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Darragh Spain &amp; Jane Hogan Spain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120, Grange Road, Rathfarnham, Dublin 14</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(A) Removal of chimney to the side of dwelling; (B) removal of shed at rear; (C) modifications to the fenestration; (D) single storey extension to existing playroom to the front; (e) porch and pitched roof over to the front; (F) single storey extension to the rear; (G) first floor extension to the side; (H) all associated site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SD19B/0122</w:t>
            </w:r>
          </w:p>
        </w:tc>
        <w:tc>
          <w:tcPr>
            <w:tcW w:w="2126" w:type="dxa"/>
            <w:hideMark/>
          </w:tcPr>
          <w:p w:rsidR="003F0327" w:rsidRDefault="003F0327">
            <w:pPr>
              <w:tabs>
                <w:tab w:val="left" w:pos="1701"/>
                <w:tab w:val="left" w:pos="3969"/>
              </w:tabs>
              <w:jc w:val="right"/>
            </w:pPr>
            <w:r>
              <w:rPr>
                <w:noProof/>
              </w:rPr>
              <w:t>28-Mar-2019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Ivan Dimov</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79, Oak Way, Clondalkin, Dublin 22</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Two storey extension to side of house, consisting of dining room, wc and internal passage to garden at ground level and play room at first floor level with extended hipped roof to match existing; lean-to canopy over front porch to extend over new ground floor front bay window; materials and finishes to match existing.</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SD19B/0123</w:t>
            </w:r>
          </w:p>
        </w:tc>
        <w:tc>
          <w:tcPr>
            <w:tcW w:w="2126" w:type="dxa"/>
            <w:hideMark/>
          </w:tcPr>
          <w:p w:rsidR="003F0327" w:rsidRDefault="003F0327">
            <w:pPr>
              <w:tabs>
                <w:tab w:val="left" w:pos="1701"/>
                <w:tab w:val="left" w:pos="3969"/>
              </w:tabs>
              <w:jc w:val="right"/>
            </w:pPr>
            <w:r>
              <w:rPr>
                <w:noProof/>
              </w:rPr>
              <w:t>29-Mar-2019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Stephen Hoey</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3, Watermill Grove, Old Bawn, Dublin 24</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Construction of dormer attic to the rear with ensuite and all associated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p w:rsidR="003F0327" w:rsidRDefault="003F0327" w:rsidP="003F0327">
      <w:pPr>
        <w:pStyle w:val="Header"/>
        <w:tabs>
          <w:tab w:val="left" w:pos="1701"/>
          <w:tab w:val="left" w:pos="3969"/>
        </w:tabs>
        <w:rPr>
          <w:i/>
        </w:rPr>
      </w:pPr>
    </w:p>
    <w:p w:rsidR="003F0327" w:rsidRDefault="003F0327" w:rsidP="003F0327">
      <w:pPr>
        <w:pStyle w:val="Header"/>
        <w:tabs>
          <w:tab w:val="left" w:pos="1701"/>
          <w:tab w:val="left" w:pos="3969"/>
        </w:tabs>
        <w:rPr>
          <w:i/>
        </w:rPr>
      </w:pPr>
    </w:p>
    <w:p w:rsidR="003F0327" w:rsidRDefault="003F0327" w:rsidP="003F0327">
      <w:pPr>
        <w:pStyle w:val="Header"/>
        <w:tabs>
          <w:tab w:val="left" w:pos="1701"/>
          <w:tab w:val="left" w:pos="3969"/>
        </w:tabs>
        <w:rPr>
          <w:i/>
        </w:rPr>
      </w:pPr>
    </w:p>
    <w:p w:rsidR="003F0327" w:rsidRDefault="003F0327" w:rsidP="003F0327">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SD19B/0124</w:t>
            </w:r>
          </w:p>
        </w:tc>
        <w:tc>
          <w:tcPr>
            <w:tcW w:w="2126" w:type="dxa"/>
            <w:hideMark/>
          </w:tcPr>
          <w:p w:rsidR="003F0327" w:rsidRDefault="003F0327">
            <w:pPr>
              <w:tabs>
                <w:tab w:val="left" w:pos="1701"/>
                <w:tab w:val="left" w:pos="3969"/>
              </w:tabs>
              <w:jc w:val="right"/>
            </w:pPr>
            <w:r>
              <w:rPr>
                <w:noProof/>
              </w:rPr>
              <w:t>29-Mar-2019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Vickie Mullen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48, Old Bawn Road, Tallaght, Dublin 24</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Construction of slate clad pitched roof structure not exceeding 8.950m in height above ground level to cover existing flat roof, to include new dormer roof over stairwell with frosted window to attic landing level on north facing elevation; roof light over and 'Velux' window to front storage space on west facing elevation and all associated site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SD19B/0125</w:t>
            </w:r>
          </w:p>
        </w:tc>
        <w:tc>
          <w:tcPr>
            <w:tcW w:w="2126" w:type="dxa"/>
            <w:hideMark/>
          </w:tcPr>
          <w:p w:rsidR="003F0327" w:rsidRDefault="003F0327">
            <w:pPr>
              <w:tabs>
                <w:tab w:val="left" w:pos="1701"/>
                <w:tab w:val="left" w:pos="3969"/>
              </w:tabs>
              <w:jc w:val="right"/>
            </w:pPr>
            <w:r>
              <w:rPr>
                <w:noProof/>
              </w:rPr>
              <w:t>29-Mar-2019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Vickie Mullen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50, Old Bawn Road, Tallaght, Dublin 24</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Construction of slate clad pitched roof structure not exceeding 8.950m in height above ground level to cover existing flat roof, to include new dormer roof over stairwell with frosted window to attic landing level on south facing elevation; roof light over and 'Velux' window to front storage space on west facing elevation and all associated site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SD19B/0126</w:t>
            </w:r>
          </w:p>
        </w:tc>
        <w:tc>
          <w:tcPr>
            <w:tcW w:w="2126" w:type="dxa"/>
            <w:hideMark/>
          </w:tcPr>
          <w:p w:rsidR="003F0327" w:rsidRDefault="003F0327">
            <w:pPr>
              <w:tabs>
                <w:tab w:val="left" w:pos="1701"/>
                <w:tab w:val="left" w:pos="3969"/>
              </w:tabs>
              <w:jc w:val="right"/>
            </w:pPr>
            <w:r>
              <w:rPr>
                <w:noProof/>
              </w:rPr>
              <w:t>29-Mar-2019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Alan Fitzpatrick</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40, Old Bawn Road, Tallaght, Dublin 24</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Construction of slate clad pitched roof structure not exceeding 8.950m in height above ground level to cover existing flat roof, to include new dormer roof over stairwell with frosted window to attic landing level on north facing elevation; roof light over and 'Velux' window to front storage space on west facing elevation and all associated site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SD19B/0127</w:t>
            </w:r>
          </w:p>
        </w:tc>
        <w:tc>
          <w:tcPr>
            <w:tcW w:w="2126" w:type="dxa"/>
            <w:hideMark/>
          </w:tcPr>
          <w:p w:rsidR="003F0327" w:rsidRDefault="003F0327">
            <w:pPr>
              <w:tabs>
                <w:tab w:val="left" w:pos="1701"/>
                <w:tab w:val="left" w:pos="3969"/>
              </w:tabs>
              <w:jc w:val="right"/>
            </w:pPr>
            <w:r>
              <w:rPr>
                <w:noProof/>
              </w:rPr>
              <w:t>29-Mar-2019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Alan Fitzpatrick</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46, The Crescent, Millbrook Lawns, Tallaght, Dublin 24</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Construction of slate clad pitched roof structure not exceeding 8.950m in height above ground level to cover existing flat roof, to include new dormer roof over stairwell with frosted window to attic landing level on south facing elevation; roof light over and 'Velux' window to front storage space on west facing elevation and all associated site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SD19B/0128</w:t>
            </w:r>
          </w:p>
        </w:tc>
        <w:tc>
          <w:tcPr>
            <w:tcW w:w="2126" w:type="dxa"/>
            <w:hideMark/>
          </w:tcPr>
          <w:p w:rsidR="003F0327" w:rsidRDefault="003F0327">
            <w:pPr>
              <w:tabs>
                <w:tab w:val="left" w:pos="1701"/>
                <w:tab w:val="left" w:pos="3969"/>
              </w:tabs>
              <w:jc w:val="right"/>
            </w:pPr>
            <w:r>
              <w:rPr>
                <w:noProof/>
              </w:rPr>
              <w:t>29-Mar-2019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Paul Kennedy &amp; Laura Dennehy</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144, Moyville, Rathfarnham, Dublin 16</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Internal alterations; kitchen window to the side; roof light to the rear slope; demolition of the existing single storey rear conservatory extension; construction of a two storey extension with flat roof and roof lights to the rear of the house and ancillary site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F0327" w:rsidTr="003F0327">
        <w:tc>
          <w:tcPr>
            <w:tcW w:w="1526" w:type="dxa"/>
            <w:hideMark/>
          </w:tcPr>
          <w:p w:rsidR="003F0327" w:rsidRDefault="003F0327">
            <w:pPr>
              <w:tabs>
                <w:tab w:val="left" w:pos="1701"/>
                <w:tab w:val="left" w:pos="3969"/>
              </w:tabs>
              <w:rPr>
                <w:b/>
              </w:rPr>
            </w:pPr>
            <w:r>
              <w:rPr>
                <w:b/>
                <w:noProof/>
              </w:rPr>
              <w:t>SD19B/0129</w:t>
            </w:r>
          </w:p>
        </w:tc>
        <w:tc>
          <w:tcPr>
            <w:tcW w:w="2126" w:type="dxa"/>
            <w:hideMark/>
          </w:tcPr>
          <w:p w:rsidR="003F0327" w:rsidRDefault="003F0327">
            <w:pPr>
              <w:tabs>
                <w:tab w:val="left" w:pos="1701"/>
                <w:tab w:val="left" w:pos="3969"/>
              </w:tabs>
              <w:jc w:val="right"/>
            </w:pPr>
            <w:r>
              <w:rPr>
                <w:noProof/>
              </w:rPr>
              <w:t>29-Mar-2019</w:t>
            </w:r>
          </w:p>
        </w:tc>
        <w:tc>
          <w:tcPr>
            <w:tcW w:w="2552" w:type="dxa"/>
            <w:hideMark/>
          </w:tcPr>
          <w:p w:rsidR="003F0327" w:rsidRDefault="003F0327">
            <w:pPr>
              <w:tabs>
                <w:tab w:val="left" w:pos="1701"/>
                <w:tab w:val="left" w:pos="3969"/>
              </w:tabs>
            </w:pPr>
            <w:r>
              <w:rPr>
                <w:noProof/>
              </w:rPr>
              <w:t>Permission</w:t>
            </w:r>
          </w:p>
        </w:tc>
        <w:tc>
          <w:tcPr>
            <w:tcW w:w="3608" w:type="dxa"/>
            <w:hideMark/>
          </w:tcPr>
          <w:p w:rsidR="003F0327" w:rsidRDefault="003F0327">
            <w:pPr>
              <w:tabs>
                <w:tab w:val="left" w:pos="1701"/>
                <w:tab w:val="left" w:pos="3969"/>
              </w:tabs>
              <w:rPr>
                <w:i/>
              </w:rPr>
            </w:pPr>
            <w:r>
              <w:rPr>
                <w:i/>
                <w:noProof/>
              </w:rPr>
              <w:t>New Application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Applicant:</w:t>
            </w:r>
          </w:p>
        </w:tc>
        <w:tc>
          <w:tcPr>
            <w:tcW w:w="6160" w:type="dxa"/>
            <w:gridSpan w:val="2"/>
            <w:hideMark/>
          </w:tcPr>
          <w:p w:rsidR="003F0327" w:rsidRDefault="003F0327">
            <w:pPr>
              <w:tabs>
                <w:tab w:val="left" w:pos="1701"/>
                <w:tab w:val="left" w:pos="3969"/>
              </w:tabs>
              <w:spacing w:before="120"/>
            </w:pPr>
            <w:r>
              <w:rPr>
                <w:noProof/>
              </w:rPr>
              <w:t>David Muddiman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Location:</w:t>
            </w:r>
          </w:p>
        </w:tc>
        <w:tc>
          <w:tcPr>
            <w:tcW w:w="6160" w:type="dxa"/>
            <w:gridSpan w:val="2"/>
            <w:hideMark/>
          </w:tcPr>
          <w:p w:rsidR="003F0327" w:rsidRDefault="003F0327">
            <w:pPr>
              <w:tabs>
                <w:tab w:val="left" w:pos="1701"/>
                <w:tab w:val="left" w:pos="3969"/>
              </w:tabs>
              <w:spacing w:before="120"/>
            </w:pPr>
            <w:r>
              <w:rPr>
                <w:noProof/>
              </w:rPr>
              <w:t>74, Broadfield Ave, Rathcoole, Co. Dublin</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Proposed Development:</w:t>
            </w:r>
          </w:p>
        </w:tc>
        <w:tc>
          <w:tcPr>
            <w:tcW w:w="6160" w:type="dxa"/>
            <w:gridSpan w:val="2"/>
            <w:hideMark/>
          </w:tcPr>
          <w:p w:rsidR="003F0327" w:rsidRDefault="003F0327">
            <w:pPr>
              <w:tabs>
                <w:tab w:val="left" w:pos="1701"/>
                <w:tab w:val="left" w:pos="3969"/>
              </w:tabs>
              <w:spacing w:before="120"/>
            </w:pPr>
            <w:r>
              <w:rPr>
                <w:noProof/>
              </w:rPr>
              <w:t>Dormer extension to form new attic space and all ancillary site works.</w:t>
            </w:r>
          </w:p>
        </w:tc>
      </w:tr>
      <w:tr w:rsidR="003F0327" w:rsidTr="003F0327">
        <w:trPr>
          <w:cantSplit/>
        </w:trPr>
        <w:tc>
          <w:tcPr>
            <w:tcW w:w="3652" w:type="dxa"/>
            <w:gridSpan w:val="2"/>
            <w:hideMark/>
          </w:tcPr>
          <w:p w:rsidR="003F0327" w:rsidRDefault="003F0327">
            <w:pPr>
              <w:tabs>
                <w:tab w:val="left" w:pos="1701"/>
                <w:tab w:val="left" w:pos="3969"/>
              </w:tabs>
              <w:spacing w:before="120"/>
              <w:jc w:val="right"/>
            </w:pPr>
            <w:r>
              <w:t>Direct Marketing:</w:t>
            </w:r>
          </w:p>
        </w:tc>
        <w:tc>
          <w:tcPr>
            <w:tcW w:w="6160" w:type="dxa"/>
            <w:gridSpan w:val="2"/>
            <w:hideMark/>
          </w:tcPr>
          <w:p w:rsidR="003F0327" w:rsidRDefault="003F0327">
            <w:pPr>
              <w:tabs>
                <w:tab w:val="left" w:pos="1701"/>
                <w:tab w:val="left" w:pos="3969"/>
              </w:tabs>
              <w:spacing w:before="120"/>
            </w:pPr>
            <w:r>
              <w:rPr>
                <w:noProof/>
              </w:rPr>
              <w:t>Direct Marketing - NO</w:t>
            </w:r>
          </w:p>
        </w:tc>
      </w:tr>
    </w:tbl>
    <w:p w:rsidR="003F0327" w:rsidRDefault="003F0327" w:rsidP="003F0327">
      <w:pPr>
        <w:pBdr>
          <w:bottom w:val="single" w:sz="12" w:space="0" w:color="auto"/>
        </w:pBdr>
      </w:pPr>
    </w:p>
    <w:p w:rsidR="003F0327" w:rsidRDefault="003F0327" w:rsidP="003F0327"/>
    <w:p w:rsidR="00787741" w:rsidRDefault="00787741"/>
    <w:sectPr w:rsidR="0078774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741" w:rsidRDefault="00787741">
      <w:r>
        <w:separator/>
      </w:r>
    </w:p>
  </w:endnote>
  <w:endnote w:type="continuationSeparator" w:id="0">
    <w:p w:rsidR="00787741" w:rsidRDefault="0078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741" w:rsidRDefault="00787741">
      <w:r>
        <w:separator/>
      </w:r>
    </w:p>
  </w:footnote>
  <w:footnote w:type="continuationSeparator" w:id="0">
    <w:p w:rsidR="00787741" w:rsidRDefault="00787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F0327">
      <w:rPr>
        <w:rStyle w:val="PageNumber"/>
        <w:b/>
        <w:noProof/>
      </w:rPr>
      <w:t>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3F0327"/>
    <w:rsid w:val="00461789"/>
    <w:rsid w:val="004C2D8D"/>
    <w:rsid w:val="005463C8"/>
    <w:rsid w:val="00745EE9"/>
    <w:rsid w:val="00787741"/>
    <w:rsid w:val="00870556"/>
    <w:rsid w:val="00873FA0"/>
    <w:rsid w:val="009B7CE3"/>
    <w:rsid w:val="00AF17A5"/>
    <w:rsid w:val="00B302F1"/>
    <w:rsid w:val="00B334BD"/>
    <w:rsid w:val="00B7416A"/>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DF6E81-5386-4509-9D83-546B950B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F032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5826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2019-04-03T15:19:00Z</dcterms:created>
  <dcterms:modified xsi:type="dcterms:W3CDTF">2019-04-03T15:19:00Z</dcterms:modified>
</cp:coreProperties>
</file>