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SD18A/0416</w:t>
            </w:r>
          </w:p>
        </w:tc>
        <w:tc>
          <w:tcPr>
            <w:tcW w:w="2126" w:type="dxa"/>
          </w:tcPr>
          <w:p w:rsidR="00F46CAF" w:rsidRDefault="00F46CAF">
            <w:pPr>
              <w:tabs>
                <w:tab w:val="left" w:pos="1985"/>
                <w:tab w:val="left" w:pos="4536"/>
              </w:tabs>
              <w:rPr>
                <w:b/>
                <w:sz w:val="22"/>
              </w:rPr>
            </w:pPr>
            <w:r w:rsidRPr="00407FED">
              <w:rPr>
                <w:b/>
                <w:noProof/>
                <w:sz w:val="22"/>
              </w:rPr>
              <w:t>GRANT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11-Mar-2019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Optical Express Ltd.</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Hainault House, Belgard Square South, Tallaght, Dublin 24</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Change of use 506sq.m of first floor from office to medical use; 3 ventilation grills at first floor on west elevation and one ventilation grill at first floor on south elevation.</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SD18B/0500</w:t>
            </w:r>
          </w:p>
        </w:tc>
        <w:tc>
          <w:tcPr>
            <w:tcW w:w="2126" w:type="dxa"/>
          </w:tcPr>
          <w:p w:rsidR="00F46CAF" w:rsidRDefault="00F46CAF">
            <w:pPr>
              <w:tabs>
                <w:tab w:val="left" w:pos="1985"/>
                <w:tab w:val="left" w:pos="4536"/>
              </w:tabs>
              <w:rPr>
                <w:b/>
                <w:sz w:val="22"/>
              </w:rPr>
            </w:pPr>
            <w:r w:rsidRPr="00407FED">
              <w:rPr>
                <w:b/>
                <w:noProof/>
                <w:sz w:val="22"/>
              </w:rPr>
              <w:t>GRANT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11-Mar-2019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James O'Neill</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28, Hillcrest Green, Lucan, Co. Dublin</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Erection of single storey 'granny flat' extension to the side of house incorporating new living room/kitchen, bathroom and bedroom with all associated site and drainage works.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SD19A/0018</w:t>
            </w:r>
          </w:p>
        </w:tc>
        <w:tc>
          <w:tcPr>
            <w:tcW w:w="2126" w:type="dxa"/>
          </w:tcPr>
          <w:p w:rsidR="00F46CAF" w:rsidRDefault="00F46CAF">
            <w:pPr>
              <w:tabs>
                <w:tab w:val="left" w:pos="1985"/>
                <w:tab w:val="left" w:pos="4536"/>
              </w:tabs>
              <w:rPr>
                <w:b/>
                <w:sz w:val="22"/>
              </w:rPr>
            </w:pPr>
            <w:r w:rsidRPr="00407FED">
              <w:rPr>
                <w:b/>
                <w:noProof/>
                <w:sz w:val="22"/>
              </w:rPr>
              <w:t>GRANT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14-Mar-2019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Staunton Sports t/a Elverys</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Lot 1, Fonthill Industrial Park, Fonthill Road, Clondalkin, Dublin 22</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Divide existing Elvery's Sport retail unit into two separate retail units; retaining the larger unit for Elvery's Sports; minor elevational changes; associated signage; site works and ancillary services.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noProof/>
                <w:sz w:val="22"/>
              </w:rPr>
            </w:pPr>
            <w:r w:rsidRPr="00407FED">
              <w:rPr>
                <w:noProof/>
                <w:sz w:val="22"/>
              </w:rPr>
              <w:t xml:space="preserve">Direct Marketing </w:t>
            </w:r>
            <w:r>
              <w:rPr>
                <w:noProof/>
                <w:sz w:val="22"/>
              </w:rPr>
              <w:t>–</w:t>
            </w:r>
            <w:r w:rsidRPr="00407FED">
              <w:rPr>
                <w:noProof/>
                <w:sz w:val="22"/>
              </w:rPr>
              <w:t xml:space="preserve"> NO</w:t>
            </w:r>
          </w:p>
          <w:p w:rsidR="00F46CAF" w:rsidRDefault="00F46CAF">
            <w:pPr>
              <w:jc w:val="both"/>
              <w:rPr>
                <w:noProof/>
                <w:sz w:val="22"/>
              </w:rPr>
            </w:pPr>
          </w:p>
          <w:p w:rsidR="00F46CAF" w:rsidRDefault="00F46CAF">
            <w:pPr>
              <w:jc w:val="both"/>
              <w:rPr>
                <w:noProof/>
                <w:sz w:val="22"/>
              </w:rPr>
            </w:pPr>
          </w:p>
          <w:p w:rsidR="00F46CAF" w:rsidRDefault="00F46CAF">
            <w:pPr>
              <w:jc w:val="both"/>
              <w:rPr>
                <w:noProof/>
                <w:sz w:val="22"/>
              </w:rPr>
            </w:pPr>
          </w:p>
          <w:p w:rsidR="00F46CAF" w:rsidRDefault="00F46CAF">
            <w:pPr>
              <w:jc w:val="both"/>
              <w:rPr>
                <w:noProof/>
                <w:sz w:val="22"/>
              </w:rPr>
            </w:pPr>
          </w:p>
          <w:p w:rsidR="00F46CAF" w:rsidRDefault="00F46CAF">
            <w:pPr>
              <w:jc w:val="both"/>
              <w:rPr>
                <w:noProof/>
                <w:sz w:val="22"/>
              </w:rPr>
            </w:pPr>
          </w:p>
          <w:p w:rsidR="00F46CAF" w:rsidRDefault="00F46CAF">
            <w:pPr>
              <w:jc w:val="both"/>
              <w:rPr>
                <w:sz w:val="22"/>
              </w:rPr>
            </w:pP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lastRenderedPageBreak/>
              <w:t>SD19B/0009</w:t>
            </w:r>
          </w:p>
        </w:tc>
        <w:tc>
          <w:tcPr>
            <w:tcW w:w="2126" w:type="dxa"/>
          </w:tcPr>
          <w:p w:rsidR="00F46CAF" w:rsidRDefault="00F46CAF">
            <w:pPr>
              <w:tabs>
                <w:tab w:val="left" w:pos="1985"/>
                <w:tab w:val="left" w:pos="4536"/>
              </w:tabs>
              <w:rPr>
                <w:b/>
                <w:sz w:val="22"/>
              </w:rPr>
            </w:pPr>
            <w:r w:rsidRPr="00407FED">
              <w:rPr>
                <w:b/>
                <w:noProof/>
                <w:sz w:val="22"/>
              </w:rPr>
              <w:t>GRANT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11-Mar-2019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Laura Fletcher &amp; Martin Hughes</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15, Butterfield Orchard, Dublin 14</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2 storey extension to the rear and side of the existing house; demolition of the rear external store and toilet unit; conversion of the ground floor garage into a toilet and utility room; internal renovations of the existing house; replacement of the existing glazing system with new; removal of existing side chimney stack; all associated site works and landscaping.</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SD19B/0010</w:t>
            </w:r>
          </w:p>
        </w:tc>
        <w:tc>
          <w:tcPr>
            <w:tcW w:w="2126" w:type="dxa"/>
          </w:tcPr>
          <w:p w:rsidR="00F46CAF" w:rsidRDefault="00F46CAF">
            <w:pPr>
              <w:tabs>
                <w:tab w:val="left" w:pos="1985"/>
                <w:tab w:val="left" w:pos="4536"/>
              </w:tabs>
              <w:rPr>
                <w:b/>
                <w:sz w:val="22"/>
              </w:rPr>
            </w:pPr>
            <w:r w:rsidRPr="00407FED">
              <w:rPr>
                <w:b/>
                <w:noProof/>
                <w:sz w:val="22"/>
              </w:rPr>
              <w:t>GRANT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14-Mar-2019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Noel &amp; Una Anderson</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43, Butterfield Close, Rathfarnham, Dublin 14</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Erection of single storey rear extension (43sq.m).</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SD19B/0011</w:t>
            </w:r>
          </w:p>
        </w:tc>
        <w:tc>
          <w:tcPr>
            <w:tcW w:w="2126" w:type="dxa"/>
          </w:tcPr>
          <w:p w:rsidR="00F46CAF" w:rsidRDefault="00F46CAF">
            <w:pPr>
              <w:tabs>
                <w:tab w:val="left" w:pos="1985"/>
                <w:tab w:val="left" w:pos="4536"/>
              </w:tabs>
              <w:rPr>
                <w:b/>
                <w:sz w:val="22"/>
              </w:rPr>
            </w:pPr>
            <w:r w:rsidRPr="00407FED">
              <w:rPr>
                <w:b/>
                <w:noProof/>
                <w:sz w:val="22"/>
              </w:rPr>
              <w:t>GRANT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13-Mar-2019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Aine &amp; Ian Jackson</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23 Monastery Park, Clondalkin, Dublin 22</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Construction of a two storey extension to the side and single storey extension to the rear of existing house; dormer window extensions to the front at attic level and provision of a first floor extension to rear; alterations to elevations and internal layout; 3 roof lights to the rear and all associated site development works.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noProof/>
                <w:sz w:val="22"/>
              </w:rPr>
            </w:pPr>
            <w:r w:rsidRPr="00407FED">
              <w:rPr>
                <w:noProof/>
                <w:sz w:val="22"/>
              </w:rPr>
              <w:t xml:space="preserve">Direct Marketing </w:t>
            </w:r>
            <w:r>
              <w:rPr>
                <w:noProof/>
                <w:sz w:val="22"/>
              </w:rPr>
              <w:t>–</w:t>
            </w:r>
            <w:r w:rsidRPr="00407FED">
              <w:rPr>
                <w:noProof/>
                <w:sz w:val="22"/>
              </w:rPr>
              <w:t xml:space="preserve"> NO</w:t>
            </w:r>
          </w:p>
          <w:p w:rsidR="00F46CAF" w:rsidRDefault="00F46CAF">
            <w:pPr>
              <w:jc w:val="both"/>
              <w:rPr>
                <w:noProof/>
                <w:sz w:val="22"/>
              </w:rPr>
            </w:pPr>
          </w:p>
          <w:p w:rsidR="00F46CAF" w:rsidRDefault="00F46CAF">
            <w:pPr>
              <w:jc w:val="both"/>
              <w:rPr>
                <w:noProof/>
                <w:sz w:val="22"/>
              </w:rPr>
            </w:pPr>
          </w:p>
          <w:p w:rsidR="00F46CAF" w:rsidRDefault="00F46CAF">
            <w:pPr>
              <w:jc w:val="both"/>
              <w:rPr>
                <w:noProof/>
                <w:sz w:val="22"/>
              </w:rPr>
            </w:pPr>
          </w:p>
          <w:p w:rsidR="00F46CAF" w:rsidRDefault="00F46CAF">
            <w:pPr>
              <w:jc w:val="both"/>
              <w:rPr>
                <w:sz w:val="22"/>
              </w:rPr>
            </w:pP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lastRenderedPageBreak/>
              <w:t>SD19B/0014</w:t>
            </w:r>
          </w:p>
        </w:tc>
        <w:tc>
          <w:tcPr>
            <w:tcW w:w="2126" w:type="dxa"/>
          </w:tcPr>
          <w:p w:rsidR="00F46CAF" w:rsidRDefault="00F46CAF">
            <w:pPr>
              <w:tabs>
                <w:tab w:val="left" w:pos="1985"/>
                <w:tab w:val="left" w:pos="4536"/>
              </w:tabs>
              <w:rPr>
                <w:b/>
                <w:sz w:val="22"/>
              </w:rPr>
            </w:pPr>
            <w:r w:rsidRPr="00407FED">
              <w:rPr>
                <w:b/>
                <w:noProof/>
                <w:sz w:val="22"/>
              </w:rPr>
              <w:t>GRANT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14-Mar-2019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Judith Kiernan</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40, Templeville Road, Dublin 6w</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Single storey extension with roof light to rear of existing dwelling; conversion of existing garage to habitable space with window to front; alterations to roof over garage and front entrance with roof lights; removal of existing chimney to side of dwelling; widening of existing vehicular entrance piers to 3.5m; all associated site works.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SD19B/0018</w:t>
            </w:r>
          </w:p>
        </w:tc>
        <w:tc>
          <w:tcPr>
            <w:tcW w:w="2126" w:type="dxa"/>
          </w:tcPr>
          <w:p w:rsidR="00F46CAF" w:rsidRDefault="00F46CAF">
            <w:pPr>
              <w:tabs>
                <w:tab w:val="left" w:pos="1985"/>
                <w:tab w:val="left" w:pos="4536"/>
              </w:tabs>
              <w:rPr>
                <w:b/>
                <w:sz w:val="22"/>
              </w:rPr>
            </w:pPr>
            <w:r w:rsidRPr="00407FED">
              <w:rPr>
                <w:b/>
                <w:noProof/>
                <w:sz w:val="22"/>
              </w:rPr>
              <w:t>GRANT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14-Mar-2019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Sean McKeon &amp; Richelle Flanagan</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15, Fortfield Drive, Dublin 6w</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Demolition of existing garage &amp; kitchen structure to side/front of existing dwelling including entrance porch; construction of single storey porch to the front to include new bay window; construction of two storey extension to the side including new roof lights; construction of two storey and single storey extension to the rear of existing dwelling; attic conversion with a new dormer roof light to the rear roof slope; single storey structure to the rear garden to provide for home office and storage; bin storage structure to the front garden; increase width of existing vehicular driveway to 3.5m in width; alterations to existing front, side and rear elevations; all associated site and drainage works including demolition of the existing chimney to the rear.</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noProof/>
                <w:sz w:val="22"/>
              </w:rPr>
            </w:pPr>
            <w:r w:rsidRPr="00407FED">
              <w:rPr>
                <w:noProof/>
                <w:sz w:val="22"/>
              </w:rPr>
              <w:t xml:space="preserve">Direct Marketing </w:t>
            </w:r>
            <w:r>
              <w:rPr>
                <w:noProof/>
                <w:sz w:val="22"/>
              </w:rPr>
              <w:t>–</w:t>
            </w:r>
            <w:r w:rsidRPr="00407FED">
              <w:rPr>
                <w:noProof/>
                <w:sz w:val="22"/>
              </w:rPr>
              <w:t xml:space="preserve"> NO</w:t>
            </w:r>
          </w:p>
          <w:p w:rsidR="00F46CAF" w:rsidRDefault="00F46CAF">
            <w:pPr>
              <w:jc w:val="both"/>
              <w:rPr>
                <w:noProof/>
                <w:sz w:val="22"/>
              </w:rPr>
            </w:pPr>
          </w:p>
          <w:p w:rsidR="00F46CAF" w:rsidRDefault="00F46CAF">
            <w:pPr>
              <w:jc w:val="both"/>
              <w:rPr>
                <w:noProof/>
                <w:sz w:val="22"/>
              </w:rPr>
            </w:pPr>
          </w:p>
          <w:p w:rsidR="00F46CAF" w:rsidRDefault="00F46CAF">
            <w:pPr>
              <w:jc w:val="both"/>
              <w:rPr>
                <w:noProof/>
                <w:sz w:val="22"/>
              </w:rPr>
            </w:pPr>
          </w:p>
          <w:p w:rsidR="00F46CAF" w:rsidRDefault="00F46CAF">
            <w:pPr>
              <w:jc w:val="both"/>
              <w:rPr>
                <w:noProof/>
                <w:sz w:val="22"/>
              </w:rPr>
            </w:pPr>
          </w:p>
          <w:p w:rsidR="00F46CAF" w:rsidRDefault="00F46CAF">
            <w:pPr>
              <w:jc w:val="both"/>
              <w:rPr>
                <w:noProof/>
                <w:sz w:val="22"/>
              </w:rPr>
            </w:pPr>
          </w:p>
          <w:p w:rsidR="00F46CAF" w:rsidRDefault="00F46CAF">
            <w:pPr>
              <w:jc w:val="both"/>
              <w:rPr>
                <w:noProof/>
                <w:sz w:val="22"/>
              </w:rPr>
            </w:pPr>
          </w:p>
          <w:p w:rsidR="00F46CAF" w:rsidRDefault="00F46CAF">
            <w:pPr>
              <w:jc w:val="both"/>
              <w:rPr>
                <w:sz w:val="22"/>
              </w:rPr>
            </w:pP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lastRenderedPageBreak/>
              <w:t>SD18A/0300</w:t>
            </w:r>
          </w:p>
        </w:tc>
        <w:tc>
          <w:tcPr>
            <w:tcW w:w="2126" w:type="dxa"/>
          </w:tcPr>
          <w:p w:rsidR="00F46CAF" w:rsidRDefault="00F46CAF">
            <w:pPr>
              <w:tabs>
                <w:tab w:val="left" w:pos="1985"/>
                <w:tab w:val="left" w:pos="4536"/>
              </w:tabs>
              <w:rPr>
                <w:b/>
                <w:sz w:val="22"/>
              </w:rPr>
            </w:pPr>
            <w:r w:rsidRPr="00407FED">
              <w:rPr>
                <w:b/>
                <w:noProof/>
                <w:sz w:val="22"/>
              </w:rPr>
              <w:t>GRANT PERMISSION &amp; REFUSE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11-Mar-2019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Ardstone Homes Ltd.</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Lands to the north side of Stocking Avenue (east end), Rathfarnham, Dublin 16.</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Construction of 8 dwellings in total, with 4 dwellings on each site. The dwellings will form part of the 'White Pines' housing development currently under construction (permitted under Reg. Ref. SD14A/0222 as amended by Reg. Ref. SD17A/0132, SD17A,0355, SD17A,0376, SD17A,0465 and SD18A/0196) upon their completion. It is proposed that Site A will contain a total of 4 detached dwellings, each two storeys high with habitable attic over 2 dwellings (house type Dd-D) will be 5 bed dwellings and 2 dwellings (house type Fs-D) will be 4 bed dwellings. All associated site works including car parking, boundary treatment and landscaping. Vehicular access will be off a local access road within 'White Pines'. The permitted childcare bin store and cycle parking will be relocated as part of the proposed development. The permitted childcare looped set down arrangement will be omitted. It is proposed that Site B will contain a total of 4 two storey dwellings including house type at (4 bed end of terrace); house type Agt (4 bed end of terrace) and house type Bm (2 3-bed terrace). All associated site works including car parking, boundary treatment and landscaping. Vehicular access will off a permitted local access road in 'White Pines'.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SD19A/0011</w:t>
            </w:r>
          </w:p>
        </w:tc>
        <w:tc>
          <w:tcPr>
            <w:tcW w:w="2126" w:type="dxa"/>
          </w:tcPr>
          <w:p w:rsidR="00F46CAF" w:rsidRDefault="00F46CAF">
            <w:pPr>
              <w:tabs>
                <w:tab w:val="left" w:pos="1985"/>
                <w:tab w:val="left" w:pos="4536"/>
              </w:tabs>
              <w:rPr>
                <w:b/>
                <w:sz w:val="22"/>
              </w:rPr>
            </w:pPr>
            <w:r w:rsidRPr="00407FED">
              <w:rPr>
                <w:b/>
                <w:noProof/>
                <w:sz w:val="22"/>
              </w:rPr>
              <w:t>GRANT RETENTION &amp; REFUSE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11-Mar-2019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Joseph McGowan</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50, Kennelsfort Road, Palmerstown, Dublin 20</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 xml:space="preserve">Construction of a 1 bedroom detached bungalow dwelling to rear garden of existing dwelling; 2 vehicular entrances and sliding gates proposed to rear and side garden to provide 1 car parking space for existing dwelling and 1 car parking space for the new bungalow; partial demolition of flat roof extension to rear and demolition of 2 existing shed structures to rear of existing dwelling; new stepped access and front door proposed, located forward of recessed porch to front of existing dwelling; alterations and additions to existing </w:t>
            </w:r>
            <w:r w:rsidRPr="00407FED">
              <w:rPr>
                <w:rFonts w:ascii="Arial Narrow" w:hAnsi="Arial Narrow"/>
                <w:noProof/>
                <w:sz w:val="22"/>
              </w:rPr>
              <w:lastRenderedPageBreak/>
              <w:t>boundary walls to rear and side of existing site and ancillary site works also included. Retention of existing flat roof dormer extension to rear of attic space used for study/storage space.</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lastRenderedPageBreak/>
              <w:t>SD18A/0227</w:t>
            </w:r>
          </w:p>
        </w:tc>
        <w:tc>
          <w:tcPr>
            <w:tcW w:w="2126" w:type="dxa"/>
          </w:tcPr>
          <w:p w:rsidR="00F46CAF" w:rsidRDefault="00F46CAF">
            <w:pPr>
              <w:tabs>
                <w:tab w:val="left" w:pos="1985"/>
                <w:tab w:val="left" w:pos="4536"/>
              </w:tabs>
              <w:rPr>
                <w:b/>
                <w:sz w:val="22"/>
              </w:rPr>
            </w:pPr>
            <w:r w:rsidRPr="00407FED">
              <w:rPr>
                <w:b/>
                <w:noProof/>
                <w:sz w:val="22"/>
              </w:rPr>
              <w:t>REFUSE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14-Mar-2019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David, Alan &amp; Richard Harrision</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Mount Michael &amp; Wits End, The Rookery, Scholarstown, Dublin 16.</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Demolition of existing derelict outbuildings and structures and the construction of 8 dwelling houses as follows: 4 Type A detached, 2 storey 4 bedroom, to the north of Mount Michael House;  2 Type B semi-detached, 2 storey, 4 bedroom, to the east of Mount Michael House;  1 Type C detached, 2 storey, 4 bedroom, to the south of Mount Michael House with proposed access from Scholarstown Road.  1 courtyard house: dormer style detached house, 3 bedroom, with projecting front dormer, to the west of Mount Michael House, all with private rear gardens.  Modified entrance to the site from The Rookery with widened vehicular entry and pedestrian entrance.  All associated site works including shared space access road and footpaths, driveways, parking, hard and soft landscaping, boundary treatments and drainage.  Part of boundary wall with Scholarstown Road to be removed and rebuilt to form new vehicular access to house 8 (House Type C).  There will be no change to Mount Michael House (a Protected Structure); proposed works will only consist of landscaping and site alterations, including new boundaries, proposed gates in existing courtyard walls to access front and rear gardens and new vehicular entrance and gate to front, accessed through The Rookery estate.</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SD18A/0314</w:t>
            </w:r>
          </w:p>
        </w:tc>
        <w:tc>
          <w:tcPr>
            <w:tcW w:w="2126" w:type="dxa"/>
          </w:tcPr>
          <w:p w:rsidR="00F46CAF" w:rsidRDefault="00F46CAF">
            <w:pPr>
              <w:tabs>
                <w:tab w:val="left" w:pos="1985"/>
                <w:tab w:val="left" w:pos="4536"/>
              </w:tabs>
              <w:rPr>
                <w:b/>
                <w:sz w:val="22"/>
              </w:rPr>
            </w:pPr>
            <w:r w:rsidRPr="00407FED">
              <w:rPr>
                <w:b/>
                <w:noProof/>
                <w:sz w:val="22"/>
              </w:rPr>
              <w:t>REFUSE PERMISSION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11-Mar-2019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JMC Van Trans Ltd.</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Kingswood Business Park, Baldonnel, Dublin 22.</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 xml:space="preserve">Warehousing unit incorporating ancillary offices/staff facilities on 3 floors to the front (south) elevation, office/staff facilities for the </w:t>
            </w:r>
            <w:r w:rsidRPr="00407FED">
              <w:rPr>
                <w:rFonts w:ascii="Arial Narrow" w:hAnsi="Arial Narrow"/>
                <w:noProof/>
                <w:sz w:val="22"/>
              </w:rPr>
              <w:lastRenderedPageBreak/>
              <w:t>warehouse use at the rear (north) elevation and plant room, totalling 14,104sq.m gross internal area, which comprises: (1) 12,240sq.m warehousing area (17.9m high); (2) 1,674sq.m front ancillary office/staff facilities area on 3 floors (12.45m high); (3) 122sq.m office/staff facilities attached to the rear of the warehouse (8.4m high), 63sq.m plant room attached to the eastern side of the warehouse (5.7m high).  The development also includes: (A) On-site security hut 16sq.m (3.00m high) at the HGV access/egress location; (B) 4,160sq.m solar panels placed on the warehouse roof; (C) Site access; (D) Ancillary car parking (145 spaces); (E) HGV marshalling yard on 16,380sq.m of yard and HGV parking for 49 vehicles; (F) Dock levellers and level access doors; (G) Canopy over level access doors attached to western elevation and canopy over dock levellers at the rear; (H) Perimeter landscaping; (I) Drainage works including underground surface water attenuation facility, flood management measures, foul sewer pumping and storage tank; (J) All services and utilities and (K) All associated site development works.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lastRenderedPageBreak/>
              <w:t>SD19A/0010</w:t>
            </w:r>
          </w:p>
        </w:tc>
        <w:tc>
          <w:tcPr>
            <w:tcW w:w="2126" w:type="dxa"/>
          </w:tcPr>
          <w:p w:rsidR="00F46CAF" w:rsidRDefault="00F46CAF">
            <w:pPr>
              <w:tabs>
                <w:tab w:val="left" w:pos="1985"/>
                <w:tab w:val="left" w:pos="4536"/>
              </w:tabs>
              <w:rPr>
                <w:b/>
                <w:sz w:val="22"/>
              </w:rPr>
            </w:pPr>
            <w:r w:rsidRPr="00407FED">
              <w:rPr>
                <w:b/>
                <w:noProof/>
                <w:sz w:val="22"/>
              </w:rPr>
              <w:t>REFUSE PERMISSION &amp; REFUSE RETENTION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12-Mar-2019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Annette &amp; Alan Ritchie</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McDonaghs Lane, Glenaraneen, Brittas, Co. Dublin</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Erection of 3 bed bungalow, installation of wastewater treatment plant and percolation area; storm water disposal; vehicular access and walling; well; landscaping and ancillary site work; agriculture storage for hobby farming; containing 1 stable; area for goats &amp; food store and forge; temporary Retention of an existing 2 bed log cabin; temporary septic tank; well; pump house and temporary vehicle driveway.</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SD19A/0016</w:t>
            </w:r>
          </w:p>
        </w:tc>
        <w:tc>
          <w:tcPr>
            <w:tcW w:w="2126" w:type="dxa"/>
          </w:tcPr>
          <w:p w:rsidR="00F46CAF" w:rsidRDefault="00F46CAF">
            <w:pPr>
              <w:tabs>
                <w:tab w:val="left" w:pos="1985"/>
                <w:tab w:val="left" w:pos="4536"/>
              </w:tabs>
              <w:rPr>
                <w:b/>
                <w:sz w:val="22"/>
              </w:rPr>
            </w:pPr>
            <w:r w:rsidRPr="00407FED">
              <w:rPr>
                <w:b/>
                <w:noProof/>
                <w:sz w:val="22"/>
              </w:rPr>
              <w:t>REQUEST ADDITIONAL INFORMATION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11-Mar-2019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Jack &amp; Imelda Coghlan</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202, Whitecliff Estate, Whitechurch Road, Rathfarnham, Dublin 16</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 xml:space="preserve">Demolition of existing granny flat extension; construction of a new </w:t>
            </w:r>
            <w:r w:rsidRPr="00407FED">
              <w:rPr>
                <w:rFonts w:ascii="Arial Narrow" w:hAnsi="Arial Narrow"/>
                <w:noProof/>
                <w:sz w:val="22"/>
              </w:rPr>
              <w:lastRenderedPageBreak/>
              <w:t>standalone 106.2sq.m two storey dwelling; creation of new vehicular driveway; all associated site works.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lastRenderedPageBreak/>
              <w:t>SD19A/0022</w:t>
            </w:r>
          </w:p>
        </w:tc>
        <w:tc>
          <w:tcPr>
            <w:tcW w:w="2126" w:type="dxa"/>
          </w:tcPr>
          <w:p w:rsidR="00F46CAF" w:rsidRDefault="00F46CAF">
            <w:pPr>
              <w:tabs>
                <w:tab w:val="left" w:pos="1985"/>
                <w:tab w:val="left" w:pos="4536"/>
              </w:tabs>
              <w:rPr>
                <w:b/>
                <w:sz w:val="22"/>
              </w:rPr>
            </w:pPr>
            <w:r w:rsidRPr="00407FED">
              <w:rPr>
                <w:b/>
                <w:noProof/>
                <w:sz w:val="22"/>
              </w:rPr>
              <w:t>REQUEST ADDITIONAL INFORMATION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14-Mar-2019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Trevor Dunne</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45, Parkwood Grove, Old Bawn, Tallaght, Dublin 24</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Demolish existing side extension and construction of a new 3 bed semi-detached house with vehicular access.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SD19A/0023</w:t>
            </w:r>
          </w:p>
        </w:tc>
        <w:tc>
          <w:tcPr>
            <w:tcW w:w="2126" w:type="dxa"/>
          </w:tcPr>
          <w:p w:rsidR="00F46CAF" w:rsidRDefault="00F46CAF">
            <w:pPr>
              <w:tabs>
                <w:tab w:val="left" w:pos="1985"/>
                <w:tab w:val="left" w:pos="4536"/>
              </w:tabs>
              <w:rPr>
                <w:b/>
                <w:sz w:val="22"/>
              </w:rPr>
            </w:pPr>
            <w:r w:rsidRPr="00407FED">
              <w:rPr>
                <w:b/>
                <w:noProof/>
                <w:sz w:val="22"/>
              </w:rPr>
              <w:t>REQUEST ADDITIONAL INFORMATION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15-Mar-2019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Toolfast Ltd.</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Unit 18/1, Clondalkin Industrial Estate, Dublin 22</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370sq.m side &amp; rear extension &amp; new entrance.</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YES</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SD19A/0025</w:t>
            </w:r>
          </w:p>
        </w:tc>
        <w:tc>
          <w:tcPr>
            <w:tcW w:w="2126" w:type="dxa"/>
          </w:tcPr>
          <w:p w:rsidR="00F46CAF" w:rsidRDefault="00F46CAF">
            <w:pPr>
              <w:tabs>
                <w:tab w:val="left" w:pos="1985"/>
                <w:tab w:val="left" w:pos="4536"/>
              </w:tabs>
              <w:rPr>
                <w:b/>
                <w:sz w:val="22"/>
              </w:rPr>
            </w:pPr>
            <w:r w:rsidRPr="00407FED">
              <w:rPr>
                <w:b/>
                <w:noProof/>
                <w:sz w:val="22"/>
              </w:rPr>
              <w:t>REQUEST ADDITIONAL INFORMATION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14-Mar-2019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Bearfoot Marketing Ltd.</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Knockmitten Lane, Western Industrial Estate, Dublin 12</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(1) Construction of rear extension to existing warehouse (total extension area 500sq.m); (2) relocation of existing rear entrance along southern boundary and all associated works.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noProof/>
                <w:sz w:val="22"/>
              </w:rPr>
            </w:pPr>
            <w:r w:rsidRPr="00407FED">
              <w:rPr>
                <w:noProof/>
                <w:sz w:val="22"/>
              </w:rPr>
              <w:t xml:space="preserve">Direct Marketing </w:t>
            </w:r>
            <w:r>
              <w:rPr>
                <w:noProof/>
                <w:sz w:val="22"/>
              </w:rPr>
              <w:t>–</w:t>
            </w:r>
            <w:r w:rsidRPr="00407FED">
              <w:rPr>
                <w:noProof/>
                <w:sz w:val="22"/>
              </w:rPr>
              <w:t xml:space="preserve"> NO</w:t>
            </w:r>
          </w:p>
          <w:p w:rsidR="00F46CAF" w:rsidRDefault="00F46CAF">
            <w:pPr>
              <w:jc w:val="both"/>
              <w:rPr>
                <w:noProof/>
                <w:sz w:val="22"/>
              </w:rPr>
            </w:pPr>
          </w:p>
          <w:p w:rsidR="00F46CAF" w:rsidRDefault="00F46CAF">
            <w:pPr>
              <w:jc w:val="both"/>
              <w:rPr>
                <w:noProof/>
                <w:sz w:val="22"/>
              </w:rPr>
            </w:pPr>
          </w:p>
          <w:p w:rsidR="00F46CAF" w:rsidRDefault="00F46CAF">
            <w:pPr>
              <w:jc w:val="both"/>
              <w:rPr>
                <w:noProof/>
                <w:sz w:val="22"/>
              </w:rPr>
            </w:pPr>
          </w:p>
          <w:p w:rsidR="00F46CAF" w:rsidRDefault="00F46CAF">
            <w:pPr>
              <w:jc w:val="both"/>
              <w:rPr>
                <w:sz w:val="22"/>
              </w:rPr>
            </w:pP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lastRenderedPageBreak/>
              <w:t>SD19B/0012</w:t>
            </w:r>
          </w:p>
        </w:tc>
        <w:tc>
          <w:tcPr>
            <w:tcW w:w="2126" w:type="dxa"/>
          </w:tcPr>
          <w:p w:rsidR="00F46CAF" w:rsidRDefault="00F46CAF">
            <w:pPr>
              <w:tabs>
                <w:tab w:val="left" w:pos="1985"/>
                <w:tab w:val="left" w:pos="4536"/>
              </w:tabs>
              <w:rPr>
                <w:b/>
                <w:sz w:val="22"/>
              </w:rPr>
            </w:pPr>
            <w:r w:rsidRPr="00407FED">
              <w:rPr>
                <w:b/>
                <w:noProof/>
                <w:sz w:val="22"/>
              </w:rPr>
              <w:t>REQUEST ADDITIONAL INFORMATION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13-Mar-2019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Roy Flynn &amp; Eamon Campbell</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7, Liffey Way, Liffey Valley Park, Lucan, Co. Dublin</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(1) Construction of a 2 storey extension, area 63.9sq.m attached to the southwest side of the existing dwelling and projecting to the rear building line of the existing dwelling; (2) construction of a single storey porch extension to the front elevation; (3) reconfiguration and extension of the existing roof at the connection to the proposed roof to the extension; (4) reconfiguration of gable wall of existing dwelling; (5) all associated site development works.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SD19B/0013</w:t>
            </w:r>
          </w:p>
        </w:tc>
        <w:tc>
          <w:tcPr>
            <w:tcW w:w="2126" w:type="dxa"/>
          </w:tcPr>
          <w:p w:rsidR="00F46CAF" w:rsidRDefault="00F46CAF">
            <w:pPr>
              <w:tabs>
                <w:tab w:val="left" w:pos="1985"/>
                <w:tab w:val="left" w:pos="4536"/>
              </w:tabs>
              <w:rPr>
                <w:b/>
                <w:sz w:val="22"/>
              </w:rPr>
            </w:pPr>
            <w:r w:rsidRPr="00407FED">
              <w:rPr>
                <w:b/>
                <w:noProof/>
                <w:sz w:val="22"/>
              </w:rPr>
              <w:t>REQUEST ADDITIONAL INFORMATION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14-Mar-2019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Orla Dooley</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31, Brookvale Downs, Rathfarnham, Dublin 14</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Raised gable; conversion of attic and dormer to rear of existing dwelling and all associated site works.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SD19B/0017</w:t>
            </w:r>
          </w:p>
        </w:tc>
        <w:tc>
          <w:tcPr>
            <w:tcW w:w="2126" w:type="dxa"/>
          </w:tcPr>
          <w:p w:rsidR="00F46CAF" w:rsidRDefault="00F46CAF">
            <w:pPr>
              <w:tabs>
                <w:tab w:val="left" w:pos="1985"/>
                <w:tab w:val="left" w:pos="4536"/>
              </w:tabs>
              <w:rPr>
                <w:b/>
                <w:sz w:val="22"/>
              </w:rPr>
            </w:pPr>
            <w:r w:rsidRPr="00407FED">
              <w:rPr>
                <w:b/>
                <w:noProof/>
                <w:sz w:val="22"/>
              </w:rPr>
              <w:t>REQUEST ADDITIONAL INFORMATION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14-Mar-2019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Siobhan Odumosu</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6, Woodstown Gardens, Dublin 16</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Single storey and first floor extension to rear; attic conversion with raised gable wall at side; dormer window to rear with associated site works.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noProof/>
                <w:sz w:val="22"/>
              </w:rPr>
            </w:pPr>
            <w:r w:rsidRPr="00407FED">
              <w:rPr>
                <w:noProof/>
                <w:sz w:val="22"/>
              </w:rPr>
              <w:t xml:space="preserve">Direct Marketing </w:t>
            </w:r>
            <w:r>
              <w:rPr>
                <w:noProof/>
                <w:sz w:val="22"/>
              </w:rPr>
              <w:t>–</w:t>
            </w:r>
            <w:r w:rsidRPr="00407FED">
              <w:rPr>
                <w:noProof/>
                <w:sz w:val="22"/>
              </w:rPr>
              <w:t xml:space="preserve"> NO</w:t>
            </w:r>
          </w:p>
          <w:p w:rsidR="00F46CAF" w:rsidRDefault="00F46CAF">
            <w:pPr>
              <w:jc w:val="both"/>
              <w:rPr>
                <w:noProof/>
                <w:sz w:val="22"/>
              </w:rPr>
            </w:pPr>
          </w:p>
          <w:p w:rsidR="00F46CAF" w:rsidRDefault="00F46CAF">
            <w:pPr>
              <w:jc w:val="both"/>
              <w:rPr>
                <w:noProof/>
                <w:sz w:val="22"/>
              </w:rPr>
            </w:pPr>
          </w:p>
          <w:p w:rsidR="00F46CAF" w:rsidRDefault="00F46CAF">
            <w:pPr>
              <w:jc w:val="both"/>
              <w:rPr>
                <w:noProof/>
                <w:sz w:val="22"/>
              </w:rPr>
            </w:pPr>
          </w:p>
          <w:p w:rsidR="00F46CAF" w:rsidRDefault="00F46CAF">
            <w:pPr>
              <w:jc w:val="both"/>
              <w:rPr>
                <w:sz w:val="22"/>
              </w:rPr>
            </w:pPr>
            <w:bookmarkStart w:id="0" w:name="_GoBack"/>
            <w:bookmarkEnd w:id="0"/>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lastRenderedPageBreak/>
              <w:t>SD19B/0025</w:t>
            </w:r>
          </w:p>
        </w:tc>
        <w:tc>
          <w:tcPr>
            <w:tcW w:w="2126" w:type="dxa"/>
          </w:tcPr>
          <w:p w:rsidR="00F46CAF" w:rsidRDefault="00F46CAF">
            <w:pPr>
              <w:tabs>
                <w:tab w:val="left" w:pos="1985"/>
                <w:tab w:val="left" w:pos="4536"/>
              </w:tabs>
              <w:rPr>
                <w:b/>
                <w:sz w:val="22"/>
              </w:rPr>
            </w:pPr>
            <w:r w:rsidRPr="00407FED">
              <w:rPr>
                <w:b/>
                <w:noProof/>
                <w:sz w:val="22"/>
              </w:rPr>
              <w:t>REQUEST ADDITIONAL INFORMATION</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14-Mar-2019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Shane Molloy</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4, Main Street, Newcastle, Co. Dublin</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Construction of a single storey domestic concrete shed within the rear garden of dwelling; construction of a dormer roof and window in hip of roof level, including dormer roof and window in rear slope of roof.</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r w:rsidR="00F46CAF">
        <w:tblPrEx>
          <w:tblCellMar>
            <w:top w:w="0" w:type="dxa"/>
            <w:bottom w:w="0" w:type="dxa"/>
          </w:tblCellMar>
        </w:tblPrEx>
        <w:tc>
          <w:tcPr>
            <w:tcW w:w="1951" w:type="dxa"/>
          </w:tcPr>
          <w:p w:rsidR="00F46CAF" w:rsidRDefault="00F46CAF">
            <w:pPr>
              <w:tabs>
                <w:tab w:val="left" w:pos="1985"/>
                <w:tab w:val="left" w:pos="4536"/>
              </w:tabs>
              <w:rPr>
                <w:b/>
                <w:sz w:val="22"/>
              </w:rPr>
            </w:pPr>
            <w:r w:rsidRPr="00407FED">
              <w:rPr>
                <w:b/>
                <w:noProof/>
                <w:sz w:val="22"/>
              </w:rPr>
              <w:t>SD18A/0330</w:t>
            </w:r>
          </w:p>
        </w:tc>
        <w:tc>
          <w:tcPr>
            <w:tcW w:w="2126" w:type="dxa"/>
          </w:tcPr>
          <w:p w:rsidR="00F46CAF" w:rsidRDefault="00F46CAF">
            <w:pPr>
              <w:tabs>
                <w:tab w:val="left" w:pos="1985"/>
                <w:tab w:val="left" w:pos="4536"/>
              </w:tabs>
              <w:rPr>
                <w:b/>
                <w:sz w:val="22"/>
              </w:rPr>
            </w:pPr>
            <w:r w:rsidRPr="00407FED">
              <w:rPr>
                <w:b/>
                <w:noProof/>
                <w:sz w:val="22"/>
              </w:rPr>
              <w:t>SEEK CLARIFICATION OF ADDITIONAL INFO.</w:t>
            </w:r>
          </w:p>
          <w:p w:rsidR="00F46CAF" w:rsidRDefault="00F46CAF">
            <w:pPr>
              <w:tabs>
                <w:tab w:val="left" w:pos="1985"/>
                <w:tab w:val="left" w:pos="4536"/>
              </w:tabs>
              <w:jc w:val="right"/>
              <w:rPr>
                <w:sz w:val="22"/>
              </w:rPr>
            </w:pPr>
          </w:p>
        </w:tc>
        <w:tc>
          <w:tcPr>
            <w:tcW w:w="5736" w:type="dxa"/>
          </w:tcPr>
          <w:p w:rsidR="00F46CAF" w:rsidRDefault="00F46CAF">
            <w:pPr>
              <w:rPr>
                <w:b/>
                <w:sz w:val="22"/>
              </w:rPr>
            </w:pPr>
            <w:r w:rsidRPr="00407FED">
              <w:rPr>
                <w:b/>
                <w:noProof/>
                <w:sz w:val="22"/>
              </w:rPr>
              <w:t>15-Mar-2019</w:t>
            </w:r>
            <w:r>
              <w:rPr>
                <w:b/>
                <w:sz w:val="22"/>
              </w:rPr>
              <w:t xml:space="preserve">                                     </w:t>
            </w:r>
          </w:p>
          <w:p w:rsidR="00F46CAF" w:rsidRDefault="00F46CAF">
            <w:pPr>
              <w:rPr>
                <w:sz w:val="22"/>
              </w:rPr>
            </w:pPr>
          </w:p>
          <w:p w:rsidR="00F46CAF" w:rsidRDefault="00F46CAF">
            <w:pPr>
              <w:tabs>
                <w:tab w:val="right" w:pos="5562"/>
              </w:tabs>
              <w:rPr>
                <w:rFonts w:ascii="Arial Narrow" w:hAnsi="Arial Narrow"/>
                <w:b/>
                <w:i/>
                <w:sz w:val="22"/>
              </w:rPr>
            </w:pPr>
            <w:r>
              <w:rPr>
                <w:rFonts w:ascii="Arial Narrow" w:hAnsi="Arial Narrow"/>
                <w:b/>
                <w:i/>
                <w:sz w:val="22"/>
              </w:rPr>
              <w:t>Applicant:</w:t>
            </w:r>
          </w:p>
          <w:p w:rsidR="00F46CAF" w:rsidRDefault="00F46CAF">
            <w:pPr>
              <w:tabs>
                <w:tab w:val="right" w:pos="5562"/>
              </w:tabs>
              <w:rPr>
                <w:rFonts w:ascii="Arial Narrow" w:hAnsi="Arial Narrow"/>
                <w:sz w:val="22"/>
              </w:rPr>
            </w:pPr>
            <w:r w:rsidRPr="00407FED">
              <w:rPr>
                <w:rFonts w:ascii="Arial Narrow" w:hAnsi="Arial Narrow"/>
                <w:noProof/>
                <w:sz w:val="22"/>
              </w:rPr>
              <w:t>Cathy Keating</w:t>
            </w:r>
          </w:p>
          <w:p w:rsidR="00F46CAF" w:rsidRDefault="00F46CAF">
            <w:pPr>
              <w:rPr>
                <w:rFonts w:ascii="Arial Narrow" w:hAnsi="Arial Narrow"/>
                <w:sz w:val="22"/>
              </w:rPr>
            </w:pPr>
            <w:r>
              <w:rPr>
                <w:rFonts w:ascii="Arial Narrow" w:hAnsi="Arial Narrow"/>
                <w:b/>
                <w:i/>
                <w:sz w:val="22"/>
              </w:rPr>
              <w:t>Location:</w:t>
            </w:r>
          </w:p>
          <w:p w:rsidR="00F46CAF" w:rsidRDefault="00F46CAF">
            <w:pPr>
              <w:jc w:val="both"/>
              <w:rPr>
                <w:rFonts w:ascii="Arial Narrow" w:hAnsi="Arial Narrow"/>
                <w:sz w:val="22"/>
              </w:rPr>
            </w:pPr>
            <w:r w:rsidRPr="00407FED">
              <w:rPr>
                <w:rFonts w:ascii="Arial Narrow" w:hAnsi="Arial Narrow"/>
                <w:noProof/>
                <w:sz w:val="22"/>
              </w:rPr>
              <w:t>The Wood, Ballyboden Road, Dublin 14</w:t>
            </w:r>
          </w:p>
          <w:p w:rsidR="00F46CAF" w:rsidRDefault="00F46C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46CAF" w:rsidRDefault="00F46CAF">
            <w:pPr>
              <w:jc w:val="both"/>
              <w:rPr>
                <w:rFonts w:ascii="Arial Narrow" w:hAnsi="Arial Narrow"/>
                <w:sz w:val="22"/>
              </w:rPr>
            </w:pPr>
            <w:r w:rsidRPr="00407FED">
              <w:rPr>
                <w:rFonts w:ascii="Arial Narrow" w:hAnsi="Arial Narrow"/>
                <w:noProof/>
                <w:sz w:val="22"/>
              </w:rPr>
              <w:t>Demolition of single storey house and construction of two storey house with entrance onto Ballyboden Road and ancillaries.</w:t>
            </w:r>
          </w:p>
          <w:p w:rsidR="00F46CAF" w:rsidRDefault="00F46CAF">
            <w:pPr>
              <w:jc w:val="both"/>
              <w:rPr>
                <w:b/>
                <w:i/>
                <w:sz w:val="22"/>
              </w:rPr>
            </w:pPr>
            <w:r w:rsidRPr="000C71AD">
              <w:rPr>
                <w:rFonts w:ascii="Arial Narrow" w:hAnsi="Arial Narrow"/>
                <w:b/>
                <w:i/>
                <w:sz w:val="22"/>
              </w:rPr>
              <w:t>Direct Marketing</w:t>
            </w:r>
            <w:r w:rsidRPr="000C71AD">
              <w:rPr>
                <w:b/>
                <w:i/>
                <w:sz w:val="22"/>
              </w:rPr>
              <w:t>:</w:t>
            </w:r>
          </w:p>
          <w:p w:rsidR="00F46CAF" w:rsidRDefault="00F46CAF">
            <w:pPr>
              <w:jc w:val="both"/>
              <w:rPr>
                <w:sz w:val="22"/>
              </w:rPr>
            </w:pPr>
            <w:r w:rsidRPr="00407FED">
              <w:rPr>
                <w:noProof/>
                <w:sz w:val="22"/>
              </w:rPr>
              <w:t>Direct Marketing - NO</w:t>
            </w:r>
          </w:p>
          <w:p w:rsidR="00F46CAF" w:rsidRPr="007C7111" w:rsidRDefault="00F46CAF">
            <w:pPr>
              <w:jc w:val="both"/>
              <w:rPr>
                <w:sz w:val="22"/>
              </w:rPr>
            </w:pPr>
          </w:p>
        </w:tc>
      </w:tr>
    </w:tbl>
    <w:p w:rsidR="00AD62E4" w:rsidRDefault="00AD62E4">
      <w:pPr>
        <w:pStyle w:val="Header"/>
        <w:tabs>
          <w:tab w:val="clear" w:pos="4153"/>
          <w:tab w:val="clear" w:pos="8306"/>
        </w:tabs>
      </w:pPr>
    </w:p>
    <w:sectPr w:rsidR="00AD62E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2E4" w:rsidRDefault="00AD62E4">
      <w:r>
        <w:separator/>
      </w:r>
    </w:p>
  </w:endnote>
  <w:endnote w:type="continuationSeparator" w:id="0">
    <w:p w:rsidR="00AD62E4" w:rsidRDefault="00AD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2E4" w:rsidRDefault="00AD62E4">
      <w:r>
        <w:separator/>
      </w:r>
    </w:p>
  </w:footnote>
  <w:footnote w:type="continuationSeparator" w:id="0">
    <w:p w:rsidR="00AD62E4" w:rsidRDefault="00AD62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46CAF">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815F17"/>
    <w:rsid w:val="00AA290F"/>
    <w:rsid w:val="00AD62E4"/>
    <w:rsid w:val="00CD34CC"/>
    <w:rsid w:val="00E167D9"/>
    <w:rsid w:val="00E71D75"/>
    <w:rsid w:val="00F46CA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8DA4B8-1A57-4357-BAED-76040F5C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2124</Words>
  <Characters>12111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2019-03-21T11:47:00Z</dcterms:created>
  <dcterms:modified xsi:type="dcterms:W3CDTF">2019-03-21T11:47:00Z</dcterms:modified>
</cp:coreProperties>
</file>