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74" w:rsidRDefault="008E1A7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27"/>
        <w:gridCol w:w="1525"/>
        <w:gridCol w:w="2552"/>
        <w:gridCol w:w="3608"/>
      </w:tblGrid>
      <w:tr w:rsidR="00D5052A" w:rsidTr="008E1A74">
        <w:tc>
          <w:tcPr>
            <w:tcW w:w="2127" w:type="dxa"/>
            <w:hideMark/>
          </w:tcPr>
          <w:p w:rsidR="00D5052A" w:rsidRDefault="00D5052A" w:rsidP="008E1A74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</w:t>
            </w:r>
            <w:r w:rsidR="008E1A74">
              <w:rPr>
                <w:b/>
                <w:noProof/>
              </w:rPr>
              <w:t>08A</w:t>
            </w:r>
            <w:r>
              <w:rPr>
                <w:b/>
                <w:noProof/>
              </w:rPr>
              <w:t>/0</w:t>
            </w:r>
            <w:r w:rsidR="008E1A74">
              <w:rPr>
                <w:b/>
                <w:noProof/>
              </w:rPr>
              <w:t>513</w:t>
            </w:r>
            <w:r>
              <w:rPr>
                <w:b/>
                <w:noProof/>
              </w:rPr>
              <w:t>/</w:t>
            </w:r>
            <w:r w:rsidR="008E1A74">
              <w:rPr>
                <w:b/>
                <w:noProof/>
              </w:rPr>
              <w:t>F</w:t>
            </w:r>
            <w:r>
              <w:rPr>
                <w:b/>
                <w:noProof/>
              </w:rPr>
              <w:t>EP</w:t>
            </w:r>
          </w:p>
        </w:tc>
        <w:tc>
          <w:tcPr>
            <w:tcW w:w="1525" w:type="dxa"/>
            <w:hideMark/>
          </w:tcPr>
          <w:p w:rsidR="00D5052A" w:rsidRDefault="00D5052A" w:rsidP="008E1A74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</w:t>
            </w:r>
            <w:r w:rsidR="008E1A74">
              <w:rPr>
                <w:noProof/>
              </w:rPr>
              <w:t>1</w:t>
            </w:r>
            <w:r>
              <w:rPr>
                <w:noProof/>
              </w:rPr>
              <w:t>-Mar-2019</w:t>
            </w:r>
          </w:p>
        </w:tc>
        <w:tc>
          <w:tcPr>
            <w:tcW w:w="2552" w:type="dxa"/>
            <w:hideMark/>
          </w:tcPr>
          <w:p w:rsidR="00D5052A" w:rsidRDefault="008E1A74" w:rsidP="00E06C1B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 xml:space="preserve">Further </w:t>
            </w:r>
            <w:r w:rsidR="00D5052A">
              <w:rPr>
                <w:noProof/>
              </w:rPr>
              <w:t>Extension Of Duration Of Permission</w:t>
            </w:r>
          </w:p>
        </w:tc>
        <w:tc>
          <w:tcPr>
            <w:tcW w:w="3608" w:type="dxa"/>
            <w:hideMark/>
          </w:tcPr>
          <w:p w:rsidR="00D5052A" w:rsidRDefault="00D5052A" w:rsidP="00E06C1B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D5052A" w:rsidTr="00E06C1B">
        <w:trPr>
          <w:cantSplit/>
        </w:trPr>
        <w:tc>
          <w:tcPr>
            <w:tcW w:w="3652" w:type="dxa"/>
            <w:gridSpan w:val="2"/>
            <w:hideMark/>
          </w:tcPr>
          <w:p w:rsidR="00D5052A" w:rsidRDefault="00D5052A" w:rsidP="00E06C1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D5052A" w:rsidRDefault="008E1A74" w:rsidP="00E06C1B">
            <w:pPr>
              <w:tabs>
                <w:tab w:val="left" w:pos="1701"/>
                <w:tab w:val="left" w:pos="3969"/>
              </w:tabs>
              <w:spacing w:before="120"/>
            </w:pPr>
            <w:r w:rsidRPr="008E1A74">
              <w:t>Paul Brady</w:t>
            </w:r>
          </w:p>
        </w:tc>
      </w:tr>
      <w:tr w:rsidR="00D5052A" w:rsidTr="00E06C1B">
        <w:trPr>
          <w:cantSplit/>
        </w:trPr>
        <w:tc>
          <w:tcPr>
            <w:tcW w:w="3652" w:type="dxa"/>
            <w:gridSpan w:val="2"/>
            <w:hideMark/>
          </w:tcPr>
          <w:p w:rsidR="00D5052A" w:rsidRDefault="00D5052A" w:rsidP="00E06C1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D5052A" w:rsidRDefault="008E1A74" w:rsidP="00E06C1B">
            <w:pPr>
              <w:tabs>
                <w:tab w:val="left" w:pos="1701"/>
                <w:tab w:val="left" w:pos="3969"/>
              </w:tabs>
              <w:spacing w:before="120"/>
            </w:pPr>
            <w:r w:rsidRPr="008E1A74">
              <w:t xml:space="preserve">Banshee, </w:t>
            </w:r>
            <w:proofErr w:type="spellStart"/>
            <w:r w:rsidRPr="008E1A74">
              <w:t>Castlewarden</w:t>
            </w:r>
            <w:proofErr w:type="spellEnd"/>
            <w:r w:rsidRPr="008E1A74">
              <w:t>, Newcastle, Co. Dublin</w:t>
            </w:r>
          </w:p>
        </w:tc>
      </w:tr>
      <w:tr w:rsidR="00D5052A" w:rsidTr="00E06C1B">
        <w:trPr>
          <w:cantSplit/>
        </w:trPr>
        <w:tc>
          <w:tcPr>
            <w:tcW w:w="3652" w:type="dxa"/>
            <w:gridSpan w:val="2"/>
            <w:hideMark/>
          </w:tcPr>
          <w:p w:rsidR="00D5052A" w:rsidRDefault="00D5052A" w:rsidP="00E06C1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D5052A" w:rsidRDefault="008E1A74" w:rsidP="00D5052A">
            <w:pPr>
              <w:tabs>
                <w:tab w:val="left" w:pos="1701"/>
                <w:tab w:val="left" w:pos="3969"/>
              </w:tabs>
              <w:spacing w:before="120"/>
            </w:pPr>
            <w:r w:rsidRPr="008E1A74">
              <w:t>Partly constructed dwelling up to wall plate level.  Permission for completion of development S01A/0298 including revised bungalow house design and repositioning of house on site.</w:t>
            </w:r>
          </w:p>
        </w:tc>
      </w:tr>
      <w:tr w:rsidR="00D5052A" w:rsidTr="00E06C1B">
        <w:trPr>
          <w:cantSplit/>
        </w:trPr>
        <w:tc>
          <w:tcPr>
            <w:tcW w:w="3652" w:type="dxa"/>
            <w:gridSpan w:val="2"/>
            <w:hideMark/>
          </w:tcPr>
          <w:p w:rsidR="00D5052A" w:rsidRDefault="00D5052A" w:rsidP="00E06C1B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D5052A" w:rsidRDefault="008E1A74" w:rsidP="00E06C1B">
            <w:pPr>
              <w:tabs>
                <w:tab w:val="left" w:pos="1701"/>
                <w:tab w:val="left" w:pos="3969"/>
              </w:tabs>
              <w:spacing w:before="120"/>
            </w:pPr>
            <w:r>
              <w:t>NO</w:t>
            </w:r>
          </w:p>
        </w:tc>
      </w:tr>
    </w:tbl>
    <w:p w:rsidR="00D5052A" w:rsidRDefault="00D5052A" w:rsidP="00D5052A">
      <w:pPr>
        <w:pBdr>
          <w:bottom w:val="single" w:sz="12" w:space="0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13EC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  <w:noProof/>
              </w:rPr>
            </w:pPr>
          </w:p>
          <w:p w:rsidR="00313EC6" w:rsidRDefault="00313EC6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5D1D">
              <w:rPr>
                <w:b/>
                <w:noProof/>
              </w:rPr>
              <w:t>SD19A/0071</w:t>
            </w:r>
          </w:p>
        </w:tc>
        <w:tc>
          <w:tcPr>
            <w:tcW w:w="2126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  <w:rPr>
                <w:noProof/>
              </w:rPr>
            </w:pPr>
          </w:p>
          <w:p w:rsidR="00313EC6" w:rsidRDefault="00313EC6">
            <w:pPr>
              <w:tabs>
                <w:tab w:val="left" w:pos="1701"/>
                <w:tab w:val="left" w:pos="3969"/>
              </w:tabs>
              <w:jc w:val="right"/>
            </w:pPr>
            <w:r w:rsidRPr="000C5D1D">
              <w:rPr>
                <w:noProof/>
              </w:rPr>
              <w:t>14-Mar-2019</w:t>
            </w:r>
          </w:p>
        </w:tc>
        <w:tc>
          <w:tcPr>
            <w:tcW w:w="2552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noProof/>
              </w:rPr>
            </w:pPr>
          </w:p>
          <w:p w:rsidR="00313EC6" w:rsidRDefault="00313EC6">
            <w:pPr>
              <w:tabs>
                <w:tab w:val="left" w:pos="1701"/>
                <w:tab w:val="left" w:pos="3969"/>
              </w:tabs>
            </w:pPr>
            <w:r w:rsidRPr="000C5D1D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  <w:noProof/>
              </w:rPr>
            </w:pPr>
          </w:p>
          <w:p w:rsidR="00313EC6" w:rsidRDefault="00313EC6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5D1D">
              <w:rPr>
                <w:i/>
                <w:noProof/>
              </w:rPr>
              <w:t>New Application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Martina Birmingham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1 Marley Rise, Rathfarnham, Dublin 16.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Construction of 2 one bedroom semi-detached dwellings; connection to existing services; widening of entrance to 7 metres to accommodate new development; all associated site works and services.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Direct Marketing - NO</w:t>
            </w:r>
          </w:p>
        </w:tc>
      </w:tr>
    </w:tbl>
    <w:p w:rsidR="00313EC6" w:rsidRDefault="00313EC6" w:rsidP="009B7CE3">
      <w:pPr>
        <w:pBdr>
          <w:bottom w:val="single" w:sz="12" w:space="0" w:color="auto"/>
        </w:pBdr>
      </w:pPr>
    </w:p>
    <w:p w:rsidR="00313EC6" w:rsidRPr="00B302F1" w:rsidRDefault="00313EC6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13EC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5D1D">
              <w:rPr>
                <w:b/>
                <w:noProof/>
              </w:rPr>
              <w:t>SD19A/0075</w:t>
            </w:r>
          </w:p>
        </w:tc>
        <w:tc>
          <w:tcPr>
            <w:tcW w:w="2126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jc w:val="right"/>
            </w:pPr>
            <w:r w:rsidRPr="000C5D1D">
              <w:rPr>
                <w:noProof/>
              </w:rPr>
              <w:t>13-Mar-2019</w:t>
            </w:r>
          </w:p>
        </w:tc>
        <w:tc>
          <w:tcPr>
            <w:tcW w:w="2552" w:type="dxa"/>
          </w:tcPr>
          <w:p w:rsidR="00313EC6" w:rsidRDefault="00313EC6">
            <w:pPr>
              <w:tabs>
                <w:tab w:val="left" w:pos="1701"/>
                <w:tab w:val="left" w:pos="3969"/>
              </w:tabs>
            </w:pPr>
            <w:r w:rsidRPr="000C5D1D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5D1D">
              <w:rPr>
                <w:i/>
                <w:noProof/>
              </w:rPr>
              <w:t>New Application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Board of Management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Scoil Chrónáin National School, Main Street, Rathcoole, Co. Dublin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Single storey prefabricated accommodation consisting of 2 classrooms with ancillary toilets; 1 resource room; a canopy to link the unit to the existing prefab; 4 car parking spaces, all located to the rear of the existing prefabricated unit; the works also include the provision of 2 gates within the existing fencing to the west of the site and a new footpath access to the west connecting to the existing footpath to the front of the site together with all associated site works.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Direct Marketing - NO</w:t>
            </w:r>
          </w:p>
        </w:tc>
      </w:tr>
    </w:tbl>
    <w:p w:rsidR="00313EC6" w:rsidRDefault="00313EC6" w:rsidP="009B7CE3">
      <w:pPr>
        <w:pBdr>
          <w:bottom w:val="single" w:sz="12" w:space="0" w:color="auto"/>
        </w:pBdr>
      </w:pPr>
    </w:p>
    <w:p w:rsidR="00313EC6" w:rsidRPr="00B302F1" w:rsidRDefault="00313EC6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13EC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5D1D">
              <w:rPr>
                <w:b/>
                <w:noProof/>
              </w:rPr>
              <w:t>SD19A/0083</w:t>
            </w:r>
          </w:p>
        </w:tc>
        <w:tc>
          <w:tcPr>
            <w:tcW w:w="2126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jc w:val="right"/>
            </w:pPr>
            <w:r w:rsidRPr="000C5D1D">
              <w:rPr>
                <w:noProof/>
              </w:rPr>
              <w:t>11-Mar-2019</w:t>
            </w:r>
          </w:p>
        </w:tc>
        <w:tc>
          <w:tcPr>
            <w:tcW w:w="2552" w:type="dxa"/>
          </w:tcPr>
          <w:p w:rsidR="00313EC6" w:rsidRDefault="00313EC6">
            <w:pPr>
              <w:tabs>
                <w:tab w:val="left" w:pos="1701"/>
                <w:tab w:val="left" w:pos="3969"/>
              </w:tabs>
            </w:pPr>
            <w:r w:rsidRPr="000C5D1D">
              <w:rPr>
                <w:noProof/>
              </w:rPr>
              <w:t>Permission and Retention</w:t>
            </w:r>
          </w:p>
        </w:tc>
        <w:tc>
          <w:tcPr>
            <w:tcW w:w="3608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5D1D">
              <w:rPr>
                <w:i/>
                <w:noProof/>
              </w:rPr>
              <w:t>New Application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Aisling Breathnach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Scoil Chaitlín Maude, Hazelgrove, Dublin 24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Retention of single storey pre-school and afterschool childcare buildings; Permission for the construction of two single storey classrooms and moving the existing shed with associated site works.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Direct Marketing - NO</w:t>
            </w:r>
          </w:p>
        </w:tc>
      </w:tr>
    </w:tbl>
    <w:p w:rsidR="00313EC6" w:rsidRDefault="00313EC6" w:rsidP="009B7CE3">
      <w:pPr>
        <w:pBdr>
          <w:bottom w:val="single" w:sz="12" w:space="0" w:color="auto"/>
        </w:pBdr>
      </w:pPr>
    </w:p>
    <w:p w:rsidR="00313EC6" w:rsidRPr="00B302F1" w:rsidRDefault="00313EC6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13EC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5D1D">
              <w:rPr>
                <w:b/>
                <w:noProof/>
              </w:rPr>
              <w:t>SD19A/0084</w:t>
            </w:r>
          </w:p>
        </w:tc>
        <w:tc>
          <w:tcPr>
            <w:tcW w:w="2126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jc w:val="right"/>
            </w:pPr>
            <w:r w:rsidRPr="000C5D1D">
              <w:rPr>
                <w:noProof/>
              </w:rPr>
              <w:t>11-Mar-2019</w:t>
            </w:r>
          </w:p>
        </w:tc>
        <w:tc>
          <w:tcPr>
            <w:tcW w:w="2552" w:type="dxa"/>
          </w:tcPr>
          <w:p w:rsidR="00313EC6" w:rsidRDefault="00313EC6">
            <w:pPr>
              <w:tabs>
                <w:tab w:val="left" w:pos="1701"/>
                <w:tab w:val="left" w:pos="3969"/>
              </w:tabs>
            </w:pPr>
            <w:r w:rsidRPr="000C5D1D">
              <w:rPr>
                <w:noProof/>
              </w:rPr>
              <w:t>Permission and Retention</w:t>
            </w:r>
          </w:p>
        </w:tc>
        <w:tc>
          <w:tcPr>
            <w:tcW w:w="3608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5D1D">
              <w:rPr>
                <w:i/>
                <w:noProof/>
              </w:rPr>
              <w:t>New Application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PlanNet21 Communications Ltd.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3200, Lake Drive, Citywest Business Campus, Co. Dublin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(A) Change of use from laboratories to office accommodation; (B) provision of 803.2sq.m additional office accommodation at first floor with new fenestration on north east and south west facades and the addition of 5 car parking spaces; (C) alterations to internal layouts and additional connections to underground drainage; (D) retention of existing signage on facade and entrance to site.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Direct Marketing - NO</w:t>
            </w:r>
          </w:p>
        </w:tc>
      </w:tr>
    </w:tbl>
    <w:p w:rsidR="00313EC6" w:rsidRDefault="00313EC6" w:rsidP="009B7CE3">
      <w:pPr>
        <w:pBdr>
          <w:bottom w:val="single" w:sz="12" w:space="0" w:color="auto"/>
        </w:pBdr>
      </w:pPr>
    </w:p>
    <w:p w:rsidR="00313EC6" w:rsidRPr="00B302F1" w:rsidRDefault="00313EC6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13EC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5D1D">
              <w:rPr>
                <w:b/>
                <w:noProof/>
              </w:rPr>
              <w:t>SD19A/0085</w:t>
            </w:r>
          </w:p>
        </w:tc>
        <w:tc>
          <w:tcPr>
            <w:tcW w:w="2126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jc w:val="right"/>
            </w:pPr>
            <w:r w:rsidRPr="000C5D1D">
              <w:rPr>
                <w:noProof/>
              </w:rPr>
              <w:t>14-Mar-2019</w:t>
            </w:r>
          </w:p>
        </w:tc>
        <w:tc>
          <w:tcPr>
            <w:tcW w:w="2552" w:type="dxa"/>
          </w:tcPr>
          <w:p w:rsidR="00313EC6" w:rsidRDefault="00313EC6">
            <w:pPr>
              <w:tabs>
                <w:tab w:val="left" w:pos="1701"/>
                <w:tab w:val="left" w:pos="3969"/>
              </w:tabs>
            </w:pPr>
            <w:r w:rsidRPr="000C5D1D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5D1D">
              <w:rPr>
                <w:i/>
                <w:noProof/>
              </w:rPr>
              <w:t>New Application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Zoetis Ireland Ltd.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Broomhill Industrial Estate, Broomhill Road, Dublin 24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Demolition of a single storey modular building extension to the rear (north) of the existing facility building and the provision of a 26.68m x 7.43m x 3.51m high (gross floor area of 187sq.m) single storey modular building and associated works to the rear (north) of the light industrial facility.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Direct Marketing - NO</w:t>
            </w:r>
          </w:p>
        </w:tc>
      </w:tr>
    </w:tbl>
    <w:p w:rsidR="00313EC6" w:rsidRDefault="00313EC6" w:rsidP="009B7CE3">
      <w:pPr>
        <w:pBdr>
          <w:bottom w:val="single" w:sz="12" w:space="0" w:color="auto"/>
        </w:pBdr>
      </w:pPr>
    </w:p>
    <w:p w:rsidR="00313EC6" w:rsidRPr="00B302F1" w:rsidRDefault="00313EC6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13EC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5D1D">
              <w:rPr>
                <w:b/>
                <w:noProof/>
              </w:rPr>
              <w:t>SD19A/0086</w:t>
            </w:r>
          </w:p>
        </w:tc>
        <w:tc>
          <w:tcPr>
            <w:tcW w:w="2126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jc w:val="right"/>
            </w:pPr>
            <w:r w:rsidRPr="000C5D1D">
              <w:rPr>
                <w:noProof/>
              </w:rPr>
              <w:t>14-Mar-2019</w:t>
            </w:r>
          </w:p>
        </w:tc>
        <w:tc>
          <w:tcPr>
            <w:tcW w:w="2552" w:type="dxa"/>
          </w:tcPr>
          <w:p w:rsidR="00313EC6" w:rsidRDefault="00313EC6">
            <w:pPr>
              <w:tabs>
                <w:tab w:val="left" w:pos="1701"/>
                <w:tab w:val="left" w:pos="3969"/>
              </w:tabs>
            </w:pPr>
            <w:r w:rsidRPr="000C5D1D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313EC6" w:rsidRDefault="00313EC6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5D1D">
              <w:rPr>
                <w:i/>
                <w:noProof/>
              </w:rPr>
              <w:t>New Application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Roadstone Limited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Belgard and Cheeverstown Townlands, Fortunestown, Tallaght, Dublin 24</w:t>
            </w:r>
          </w:p>
        </w:tc>
      </w:tr>
      <w:tr w:rsidR="00313EC6" w:rsidTr="00873D71">
        <w:tblPrEx>
          <w:tblCellMar>
            <w:top w:w="0" w:type="dxa"/>
            <w:bottom w:w="0" w:type="dxa"/>
          </w:tblCellMar>
        </w:tblPrEx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An extension (600sq.m) to a storage shed (1805sq.m) (Ref.SD12A/0156); cover for 3 existing ground level aggregate storage bays (c.651sq.m); 2 storage containers at quarry garage (c.28.8sq.m); 1 storage container at quarry void (c.28.8sq.m); removal of 2 storage containers (c.59sq.m); extension to storage shed within the retail shop yard (172.5sq.m) (Ref. SD16A/0239) on a site of 0.1822 hectares.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Direct Marketing - NO</w:t>
            </w:r>
          </w:p>
        </w:tc>
      </w:tr>
    </w:tbl>
    <w:p w:rsidR="00313EC6" w:rsidRDefault="00313EC6" w:rsidP="009B7CE3">
      <w:pPr>
        <w:pBdr>
          <w:bottom w:val="single" w:sz="12" w:space="0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313EC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  <w:noProof/>
              </w:rPr>
            </w:pPr>
          </w:p>
          <w:p w:rsidR="00313EC6" w:rsidRDefault="00313EC6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5D1D">
              <w:rPr>
                <w:b/>
                <w:noProof/>
              </w:rPr>
              <w:t>SD19A/0088</w:t>
            </w:r>
          </w:p>
        </w:tc>
        <w:tc>
          <w:tcPr>
            <w:tcW w:w="2126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  <w:rPr>
                <w:noProof/>
              </w:rPr>
            </w:pPr>
          </w:p>
          <w:p w:rsidR="00313EC6" w:rsidRDefault="00313EC6">
            <w:pPr>
              <w:tabs>
                <w:tab w:val="left" w:pos="1701"/>
                <w:tab w:val="left" w:pos="3969"/>
              </w:tabs>
              <w:jc w:val="right"/>
            </w:pPr>
            <w:r w:rsidRPr="000C5D1D">
              <w:rPr>
                <w:noProof/>
              </w:rPr>
              <w:t>15-Mar-2019</w:t>
            </w:r>
          </w:p>
        </w:tc>
        <w:tc>
          <w:tcPr>
            <w:tcW w:w="2552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noProof/>
              </w:rPr>
            </w:pPr>
          </w:p>
          <w:p w:rsidR="00313EC6" w:rsidRDefault="00313EC6">
            <w:pPr>
              <w:tabs>
                <w:tab w:val="left" w:pos="1701"/>
                <w:tab w:val="left" w:pos="3969"/>
              </w:tabs>
            </w:pPr>
            <w:r w:rsidRPr="000C5D1D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  <w:noProof/>
              </w:rPr>
            </w:pPr>
          </w:p>
          <w:p w:rsidR="00313EC6" w:rsidRDefault="00313EC6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5D1D">
              <w:rPr>
                <w:i/>
                <w:noProof/>
              </w:rPr>
              <w:t>New Application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Ardstone Homes Ltd.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Site at Scholarstown Road, Rathfarnham, Dublin 16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Demolition and enabling works on a 5.2 hectare site located north of Scholarstown Road incorporating a dwelling known as 'Beechpark'; demolition of the 172sq.m, single storey dwelling located towards the western portion of the site (known as 'Beechpark); diversion of existing private foul drainage network within the boundary of the subject site (maintaining services to existing third party connections).</w:t>
            </w:r>
          </w:p>
        </w:tc>
      </w:tr>
      <w:tr w:rsidR="00313E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:rsidR="00313EC6" w:rsidRDefault="00313EC6">
            <w:pPr>
              <w:tabs>
                <w:tab w:val="left" w:pos="1701"/>
                <w:tab w:val="left" w:pos="3969"/>
              </w:tabs>
              <w:spacing w:before="120"/>
            </w:pPr>
            <w:r w:rsidRPr="000C5D1D">
              <w:rPr>
                <w:noProof/>
              </w:rPr>
              <w:t>Direct Marketing - NO</w:t>
            </w:r>
          </w:p>
        </w:tc>
      </w:tr>
    </w:tbl>
    <w:p w:rsidR="00313EC6" w:rsidRDefault="00313EC6" w:rsidP="009B7CE3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552"/>
        <w:gridCol w:w="3608"/>
      </w:tblGrid>
      <w:tr w:rsidR="00873D71" w:rsidTr="00873D71">
        <w:tc>
          <w:tcPr>
            <w:tcW w:w="1951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SD14B/0017/EP</w:t>
            </w:r>
          </w:p>
        </w:tc>
        <w:tc>
          <w:tcPr>
            <w:tcW w:w="1701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12-Mar-2019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Extension Of Duration Of 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Catherine &amp; David Doyle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26, Butterfield Drive, Rathfarnham, Dublin 14</w:t>
            </w:r>
          </w:p>
        </w:tc>
      </w:tr>
      <w:tr w:rsidR="00873D71" w:rsidTr="008E1A74"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:rsidR="00873D71" w:rsidRDefault="00873D71" w:rsidP="008E1A7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 xml:space="preserve">Demolition of existing single storey kitchen/garage structure to the side; construction of two storey extension to the side extending part single/part two storey to the rear and </w:t>
            </w:r>
            <w:r>
              <w:rPr>
                <w:noProof/>
              </w:rPr>
              <w:lastRenderedPageBreak/>
              <w:t>extending single storey to the front; widening of existing vehicular entrance.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SD18B/0521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11-Mar-2019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Bernadette Brennan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Redgap, Rathcoole, Co. Dublin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(a) Ground floor kitchen extension of 20sq.m; (b) first floor extension of 39sq.m to provide an additional bedroom with walk-in wardrobe and bathroom; total area of extension to house is 59sq.m.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SD18B/0533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11-Mar-2019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Colin &amp; Emer McKenna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27, Ballyroan Heights, Dublin 16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Demolition of an existing rear conservatory, side sheds, chimney and front pillar and construction of a 2 storey rear extension; attic conversion with roof lights; front and rear windows, front ground floor bay window; sloped roof to front entrance; single storey detached utility room; gym and toilet with flat roof to side garden; external insulation with a brick &amp; render finish; widening of front entrance; side gate to rear garden and window in gable wall at first floor; internal alterations at ground floor and first floor; associated site works including permeable paving.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SD19B/0082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11-Mar-2019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Retention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Thomas O'Donnell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17, Homelawn Drive, Dublin 24</w:t>
            </w:r>
          </w:p>
        </w:tc>
      </w:tr>
      <w:tr w:rsidR="00873D71" w:rsidTr="008E1A74"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 xml:space="preserve">Retention of ground floor front porch with pitched roof over &amp; extending into pitched roof canopy along front of dwelling </w:t>
            </w:r>
            <w:r>
              <w:rPr>
                <w:noProof/>
              </w:rPr>
              <w:lastRenderedPageBreak/>
              <w:t>with 1 column support; lowering of cill level of window to ground floor front room.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SD19B/0083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11-Mar-2019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Brian &amp; Joanne O'Regan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5, Woodstown Heights, Dublin 16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Build-up of existing hip in roof to side of roof into 'Dutch' hip with window in gable wall at attic level; attic conversion with dormer roof with window; 'Velux' roof light in rear &amp; front slope of roof all at attic level.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SD19B/0084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11-Mar-2019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Elaine O'Shea &amp; Declan Dolan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Cruagh House, Cruagh Road, Rockbrook, Rathfarnham, Dublin 16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Change the use of an existing stable/shed to a home office/gym; raise the roof ridge level; make elevational changes and all associated site works.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SD19B/0085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11-Mar-2019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William Donegan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The Hunter's Lodge, Backweston Park, Cooldrinagh Road, Lucan, Co. Dublin</w:t>
            </w:r>
          </w:p>
        </w:tc>
      </w:tr>
      <w:tr w:rsidR="00873D71" w:rsidTr="008E1A74"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 xml:space="preserve">The construction of a 2000mm high boundary consisting of a 500mm low planter, made of a dry wall to the house side and a low gabion wall to River Liffey side with a 1500mm high metal security fence atop the planter along the entire boundary between the rear of the existing bungalow and the River Liffey to a seating area; seating area shall have a glass balustrade railing with a paved surface and seating; </w:t>
            </w:r>
            <w:r>
              <w:rPr>
                <w:noProof/>
              </w:rPr>
              <w:lastRenderedPageBreak/>
              <w:t>associated landscape works of paving, dry wall, tree, shrub and hedge planting for screening to M4 motorway and River Liffey.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SD19B/0087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12-Mar-2019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Gayle &amp; Ralph Hyland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9, Fforster Row, Lucan, Co. Dublin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 two storey extension (49.80sq.m) to side; revisions to rear elevation at ground floor level; associated site works.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SD19B/0088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12-Mar-2019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Agne Degutiene &amp; Arvydas Degutis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23A, Kilmahuddrick Road, Kilmahuddrick, Dublin 22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Attic conversion to habitable space with dormer windows on both the front and rear elevations; two roof lights on the front elevation; single storey rear extension; modifications to existing front ground floor bathroom window; some internal alterations on ground floor level.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D5052A" w:rsidRDefault="00D5052A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SD19B/0089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12-Mar-2019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Shay &amp; Fallon Palmer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138, The Coppice, Wood Farm Acres, Palmerstown, Dublin 20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 a first floor side extension over an existing play room; single storey extension to the rear; attic conversion and widening of vehicular access.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  <w:noProof/>
              </w:rPr>
            </w:pPr>
          </w:p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SD19B/0091</w:t>
            </w:r>
          </w:p>
        </w:tc>
        <w:tc>
          <w:tcPr>
            <w:tcW w:w="2126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  <w:rPr>
                <w:noProof/>
              </w:rPr>
            </w:pPr>
          </w:p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13-Mar-2019</w:t>
            </w:r>
          </w:p>
        </w:tc>
        <w:tc>
          <w:tcPr>
            <w:tcW w:w="2552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noProof/>
              </w:rPr>
            </w:pPr>
          </w:p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  <w:noProof/>
              </w:rPr>
            </w:pPr>
          </w:p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Noel Doyle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10, Ashwood Avenue, Clondalkin, Dublin 22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 single storey extension to side of dwelling with internal modification and associated site works.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SD19B/0092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13-Mar-2019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A. Blackshields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13, Butterfield Close, Rathfarnham, Dublin 14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rear extension; upgrading of existing side extension to comply with current development standards; landscaping and associated site works.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SD19B/0093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13-Mar-2019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Bernie Macken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6, The Dingle, Woordfarm Acres, Palmerstown, Dublin 20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Demolish the conservatory to the rear and construct a single storey flat roof extension to provide a bedroom and ensuite bathroom together with a single storey extension to the living room to the front of the property to the same line as the porch.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YES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  <w:noProof/>
              </w:rPr>
            </w:pPr>
          </w:p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SD19B/0095</w:t>
            </w:r>
          </w:p>
        </w:tc>
        <w:tc>
          <w:tcPr>
            <w:tcW w:w="2126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  <w:rPr>
                <w:noProof/>
              </w:rPr>
            </w:pPr>
          </w:p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13-Mar-2019</w:t>
            </w:r>
          </w:p>
        </w:tc>
        <w:tc>
          <w:tcPr>
            <w:tcW w:w="2552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noProof/>
              </w:rPr>
            </w:pPr>
          </w:p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  <w:noProof/>
              </w:rPr>
            </w:pPr>
          </w:p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Tommy Moran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The White House, Whitechurch Road, Rathfarnham, Dublin 16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Reconfiguration of/alterations to two storey house and extension at ground and first floor level to provide the following; utility room, living areas, playroom/study, master bedroom, bathroom, toilet, storage areas, circulation areas and the removal of existing porch at ground floor level; the kitchen/dining/living area to be retained at ground floor level; 2 additional bedrooms, circulation areas and roof patio at first floor level; 3 existing bedrooms and 2 bathrooms to be retained at first floor level; associated alterations to/provision of windows and doors throughout and associated works at roof level;  provision of decking and patio areas at ground floor level; total of 6 bedrooms are now provided; total gross floor area of the house is c. 405.86sq.m.; no change to the existing vehicular/pedestrian access; all associated site development works, services provision, landscaping/boundary treatment works.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D5052A" w:rsidRDefault="00D5052A">
            <w:pPr>
              <w:tabs>
                <w:tab w:val="left" w:pos="1701"/>
                <w:tab w:val="left" w:pos="3969"/>
              </w:tabs>
              <w:rPr>
                <w:b/>
                <w:noProof/>
              </w:rPr>
            </w:pPr>
          </w:p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SD19B/0097</w:t>
            </w:r>
          </w:p>
        </w:tc>
        <w:tc>
          <w:tcPr>
            <w:tcW w:w="2126" w:type="dxa"/>
            <w:hideMark/>
          </w:tcPr>
          <w:p w:rsidR="00D5052A" w:rsidRDefault="00D5052A">
            <w:pPr>
              <w:tabs>
                <w:tab w:val="left" w:pos="1701"/>
                <w:tab w:val="left" w:pos="3969"/>
              </w:tabs>
              <w:jc w:val="right"/>
              <w:rPr>
                <w:noProof/>
              </w:rPr>
            </w:pPr>
          </w:p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15-Mar-2019</w:t>
            </w:r>
          </w:p>
        </w:tc>
        <w:tc>
          <w:tcPr>
            <w:tcW w:w="2552" w:type="dxa"/>
            <w:hideMark/>
          </w:tcPr>
          <w:p w:rsidR="00D5052A" w:rsidRDefault="00D5052A">
            <w:pPr>
              <w:tabs>
                <w:tab w:val="left" w:pos="1701"/>
                <w:tab w:val="left" w:pos="3969"/>
              </w:tabs>
              <w:rPr>
                <w:noProof/>
              </w:rPr>
            </w:pPr>
          </w:p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D5052A" w:rsidRDefault="00D5052A">
            <w:pPr>
              <w:tabs>
                <w:tab w:val="left" w:pos="1701"/>
                <w:tab w:val="left" w:pos="3969"/>
              </w:tabs>
              <w:rPr>
                <w:i/>
                <w:noProof/>
              </w:rPr>
            </w:pPr>
          </w:p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David Hannan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28, Raheen Drive, Tallaght, Dublin 24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Extension to the rear.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SD19B/0098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Richard Moroney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16, Griffeen Glen Lawn, Lucan, Co. Dublin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The demolition of single storey rear return and the construction of a single storey extension to the side and rear which will incorporate a playroom, bathroom, bedroom and living area.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p w:rsidR="008E1A74" w:rsidRDefault="008E1A74" w:rsidP="00873D71">
      <w:pPr>
        <w:pStyle w:val="Header"/>
        <w:tabs>
          <w:tab w:val="left" w:pos="1701"/>
          <w:tab w:val="left" w:pos="3969"/>
        </w:tabs>
        <w:rPr>
          <w:i/>
        </w:rPr>
      </w:pPr>
    </w:p>
    <w:p w:rsidR="008E1A74" w:rsidRDefault="008E1A74" w:rsidP="00873D71">
      <w:pPr>
        <w:pStyle w:val="Header"/>
        <w:tabs>
          <w:tab w:val="left" w:pos="1701"/>
          <w:tab w:val="left" w:pos="3969"/>
        </w:tabs>
        <w:rPr>
          <w:i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SD19B/0099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Patrick &amp; Sarah Upton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28, Fernhill Road, Manor Estate, Terenure, Dublin 12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Demolition of single storey converted garage; single storey extension to front; 2 storey extension to side; single storey extension to rear; all associated windows and site works.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SD19B/0100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Retention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Tom Fox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Somerton, Main Street, Newcastle, Co. Dublin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Retention for a garage containing a wc &amp; tool store lock up.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SD19B/0101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Catherine &amp; Peter Dempsey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14A, St Brigids Cottages, Clondalkin, Dublin 22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a 35sq.m. single storey family flat to the rear.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873D71" w:rsidTr="00873D71">
        <w:tc>
          <w:tcPr>
            <w:tcW w:w="15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SD19B/0102</w:t>
            </w:r>
          </w:p>
        </w:tc>
        <w:tc>
          <w:tcPr>
            <w:tcW w:w="2126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15-Mar-2019</w:t>
            </w:r>
          </w:p>
        </w:tc>
        <w:tc>
          <w:tcPr>
            <w:tcW w:w="2552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Kevin &amp; Miriam Leahy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1, Moy Glass Way, Griffeen Valley, Lucan, Co. Dublin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granny flat extension to side and front of dwelling.</w:t>
            </w:r>
          </w:p>
        </w:tc>
      </w:tr>
      <w:tr w:rsidR="00873D71" w:rsidTr="00873D71">
        <w:trPr>
          <w:cantSplit/>
        </w:trPr>
        <w:tc>
          <w:tcPr>
            <w:tcW w:w="3652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:rsidR="00873D71" w:rsidRDefault="00873D71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:rsidR="00873D71" w:rsidRDefault="00873D71" w:rsidP="00873D71">
      <w:pPr>
        <w:pBdr>
          <w:bottom w:val="single" w:sz="12" w:space="0" w:color="auto"/>
        </w:pBdr>
      </w:pPr>
    </w:p>
    <w:p w:rsidR="00873D71" w:rsidRDefault="00873D71" w:rsidP="00873D71"/>
    <w:p w:rsidR="00313EC6" w:rsidRDefault="00313EC6"/>
    <w:sectPr w:rsidR="00313E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EC6" w:rsidRDefault="00313EC6">
      <w:r>
        <w:separator/>
      </w:r>
    </w:p>
  </w:endnote>
  <w:endnote w:type="continuationSeparator" w:id="0">
    <w:p w:rsidR="00313EC6" w:rsidRDefault="0031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E6" w:rsidRDefault="001265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E6" w:rsidRDefault="001265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E6" w:rsidRDefault="00126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EC6" w:rsidRDefault="00313EC6">
      <w:r>
        <w:separator/>
      </w:r>
    </w:p>
  </w:footnote>
  <w:footnote w:type="continuationSeparator" w:id="0">
    <w:p w:rsidR="00313EC6" w:rsidRDefault="00313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E6" w:rsidRDefault="001265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8E1A74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1" w:name="OLE_LINK2"/>
    <w:bookmarkStart w:id="2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1"/>
    <w:bookmarkEnd w:id="2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E6" w:rsidRDefault="00126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F1"/>
    <w:rsid w:val="000022D1"/>
    <w:rsid w:val="001265E6"/>
    <w:rsid w:val="00241B1F"/>
    <w:rsid w:val="00313EC6"/>
    <w:rsid w:val="00321C9E"/>
    <w:rsid w:val="00392C92"/>
    <w:rsid w:val="003D774D"/>
    <w:rsid w:val="00461789"/>
    <w:rsid w:val="004C2D8D"/>
    <w:rsid w:val="005463C8"/>
    <w:rsid w:val="00745EE9"/>
    <w:rsid w:val="007B70C2"/>
    <w:rsid w:val="00870556"/>
    <w:rsid w:val="00873D71"/>
    <w:rsid w:val="00873FA0"/>
    <w:rsid w:val="008E1A74"/>
    <w:rsid w:val="009B7CE3"/>
    <w:rsid w:val="00AF17A5"/>
    <w:rsid w:val="00B302F1"/>
    <w:rsid w:val="00B334BD"/>
    <w:rsid w:val="00B85C39"/>
    <w:rsid w:val="00CE0C7E"/>
    <w:rsid w:val="00D5052A"/>
    <w:rsid w:val="00D51240"/>
    <w:rsid w:val="00D54BE8"/>
    <w:rsid w:val="00F336DC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559A3-D7EF-41B7-9907-5BC38DE0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873D71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1835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13146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Brian Connolly</cp:lastModifiedBy>
  <cp:revision>3</cp:revision>
  <dcterms:created xsi:type="dcterms:W3CDTF">2019-03-21T13:54:00Z</dcterms:created>
  <dcterms:modified xsi:type="dcterms:W3CDTF">2019-03-21T13:58:00Z</dcterms:modified>
</cp:coreProperties>
</file>