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SD18A/0327</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28-Jan-2019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Rosemount Properties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6, Wellington Cottages, Templeogue, Dublin 6W</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2 two storey, detached 5 bed dwellings and all associated works.</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SD18A/0374</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Kingswood Commercials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Old Naas Road, Kingswood Cross, Dublin 22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Construction of single extension (9.8m x 25.4m) to southern gable of Maintenance Centre with an overall height of 7.85m together with all associated site works at Kingswood Commercials Vehicle Test Centre.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SD18A/0415</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29-Jan-2019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Triode Newhill LHP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2, Walkinstown Cross, Dublin 12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Provision of Off Licence (area 7sq.m.) subsidiary to the main retail use.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SD18A/0420</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30-Jan-2019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Greenacre Residential DAC</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Fortunestown Lane, Saggart, Co. Dublin</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lastRenderedPageBreak/>
              <w:t>Amendments to the permitted residential development (Reg. Ref. ABP-300555-18) arising from Condition 2 and will consist of: (a) development of a crèche and community facility (271sq.m) with associated external play area and car parking in lieu of duplex units A-01 and A-02 within Block A and all associated amendments to the permitted site layout plan, hard and soft landscaping and adjoining street; (b) revised boundary treatments to the permitted dwelling units to comprise Type 1, 2m high brick walls to the side of the dwelling units; Type 2, 1.8m high vertical timber fencing to the rear and side boundaries of the rear gardens and Type 3, 1.8m high brick gossip wall to the front of the dwelling units; the proposed amendments will result in a reduction in the total number of units on the site from 526 to 524 dwellings; all associated site and development works on c.23.9ha site at Fortunestown Lane and Garter Lane (lands generally bounded by the Luas Red Line, Saggart Luas stop and Fortunestown Lane to the south, Garter Lane to the west, Bianconi Avenue to the north and Citywest Business Park, Citywest TLC Nursing Home and the Cuil Duin residential development to the east).</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SD18B/0492</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29-Jan-2019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Imelda Hurley</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12, Hyde Park, Dublin 6w</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Single storey porch extension to the front elevation (south east); single storey extension to rear elevation (north west); removal and alterations of existing first floor bay window inclusive of an additional window with opaque glazing to side elevation (south west); alterations to existing ground floor bay window to side elevation (north east); replacement and making good to all existing rain water goods, soffits and fascia's; alterations and associated site works inclusive of drainage.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noProof/>
                <w:sz w:val="22"/>
              </w:rPr>
            </w:pPr>
            <w:r w:rsidRPr="007C0A50">
              <w:rPr>
                <w:noProof/>
                <w:sz w:val="22"/>
              </w:rPr>
              <w:t xml:space="preserve">Direct Marketing </w:t>
            </w:r>
            <w:r w:rsidR="00A772A6">
              <w:rPr>
                <w:noProof/>
                <w:sz w:val="22"/>
              </w:rPr>
              <w:t>–</w:t>
            </w:r>
            <w:r w:rsidRPr="007C0A50">
              <w:rPr>
                <w:noProof/>
                <w:sz w:val="22"/>
              </w:rPr>
              <w:t xml:space="preserve"> NO</w:t>
            </w: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sz w:val="22"/>
              </w:rPr>
            </w:pP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SD18B/0493</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30-Jan-2019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Lorraine Fitzpatrick</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23, Pine Lawn, Old Bawn, Tallaght, Dublin 24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Extension and refurbishment of dwelling to include partial demolition of single storey extension to rear, side and front of ground floor; construction of single storey extension to rear, side and front of ground floor; internal alterations to existing layout; alterations to front and rear elevations including porch area and roof to existing ground floor extension to side; maintenance works and all associated site works.</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SD18B/0494</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Fergal Kinane &amp; Caroline Byrne</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261, Templeogue Road, Dublin 6w</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Widen driveway entrance by removal of half of each current standing entrance pillar.</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SD18B/0495</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Brian &amp; Kate Liston</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55, Westbourne Lodge, Dublin 16</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Construction of a single storey extension to the rear and side of the existing dwelling and a new front entrance door.</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noProof/>
                <w:sz w:val="22"/>
              </w:rPr>
            </w:pPr>
            <w:r w:rsidRPr="007C0A50">
              <w:rPr>
                <w:noProof/>
                <w:sz w:val="22"/>
              </w:rPr>
              <w:t xml:space="preserve">Direct Marketing </w:t>
            </w:r>
            <w:r w:rsidR="00A772A6">
              <w:rPr>
                <w:noProof/>
                <w:sz w:val="22"/>
              </w:rPr>
              <w:t>–</w:t>
            </w:r>
            <w:r w:rsidRPr="007C0A50">
              <w:rPr>
                <w:noProof/>
                <w:sz w:val="22"/>
              </w:rPr>
              <w:t xml:space="preserve"> NO</w:t>
            </w: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sz w:val="22"/>
              </w:rPr>
            </w:pP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SD18B/0496</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Sarah Cassidy</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94, Wainsfort Road, Terenure, Dublin 6W</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Demolition of existing garage and construction of 50.5sq.m domestic extension comprising: two storey side extension with new utility; bedroom/study; extended single storey kitchen at ground floor and bathroom and en-suite to first floor; single storey porch to front and all elevational changes including new 'Velux' roof lights to existing and new roofs and solar panels to rear of existing roof; all associated site works.</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SD18B/0497</w:t>
            </w:r>
          </w:p>
        </w:tc>
        <w:tc>
          <w:tcPr>
            <w:tcW w:w="2126" w:type="dxa"/>
          </w:tcPr>
          <w:p w:rsidR="00364621" w:rsidRDefault="00364621">
            <w:pPr>
              <w:tabs>
                <w:tab w:val="left" w:pos="1985"/>
                <w:tab w:val="left" w:pos="4536"/>
              </w:tabs>
              <w:rPr>
                <w:b/>
                <w:sz w:val="22"/>
              </w:rPr>
            </w:pPr>
            <w:r w:rsidRPr="007C0A50">
              <w:rPr>
                <w:b/>
                <w:noProof/>
                <w:sz w:val="22"/>
              </w:rPr>
              <w:t>GRANT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Albert Byrne</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10, Woodstown Road, Dublin 16</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Two storey and part first floor side extension with a forward projection section on first floor; existing attached garage converted to habitable space; new Bay window on ground floor to match existing; canopy roof across the front elevation of house; extend front entrance forward; single storey rear extension; various internal alterations on ground and first floor levels and widen vehicular access to 4500mm.</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SD18A/0418</w:t>
            </w:r>
          </w:p>
        </w:tc>
        <w:tc>
          <w:tcPr>
            <w:tcW w:w="2126" w:type="dxa"/>
          </w:tcPr>
          <w:p w:rsidR="00364621" w:rsidRDefault="00364621">
            <w:pPr>
              <w:tabs>
                <w:tab w:val="left" w:pos="1985"/>
                <w:tab w:val="left" w:pos="4536"/>
              </w:tabs>
              <w:rPr>
                <w:b/>
                <w:sz w:val="22"/>
              </w:rPr>
            </w:pPr>
            <w:r w:rsidRPr="007C0A50">
              <w:rPr>
                <w:b/>
                <w:noProof/>
                <w:sz w:val="22"/>
              </w:rPr>
              <w:t>GRANT PERMISSION FOR RETENTION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29-Jan-2019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Three Ireland Services (Hutchison)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Unit 6, The Enterprise Centre, Crag Crescent, Clondalkin Industrial Estate, Clondalkin, Dublin 22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Retention of an existing 18 metre high telecommunications support structure carrying concealed antennas and link dishes together with ground based equipment and security fencing.</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lastRenderedPageBreak/>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SD18A/0419</w:t>
            </w:r>
          </w:p>
        </w:tc>
        <w:tc>
          <w:tcPr>
            <w:tcW w:w="2126" w:type="dxa"/>
          </w:tcPr>
          <w:p w:rsidR="00364621" w:rsidRDefault="00364621">
            <w:pPr>
              <w:tabs>
                <w:tab w:val="left" w:pos="1985"/>
                <w:tab w:val="left" w:pos="4536"/>
              </w:tabs>
              <w:rPr>
                <w:b/>
                <w:sz w:val="22"/>
              </w:rPr>
            </w:pPr>
            <w:r w:rsidRPr="007C0A50">
              <w:rPr>
                <w:b/>
                <w:noProof/>
                <w:sz w:val="22"/>
              </w:rPr>
              <w:t>GRANT PERMISSION FOR RETENTION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29-Jan-2019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Three Ireland Services (Hutchison)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Robinhood Industrial Estate, Robinhood Road, Dublin 22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Retention of an existing 18m high telecommunications support structure carrying antennas and link dishes together with ground based equipment and security fencing at site adjacent to Rose Confectionary Ltd.</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SD18A/0454</w:t>
            </w:r>
          </w:p>
        </w:tc>
        <w:tc>
          <w:tcPr>
            <w:tcW w:w="2126" w:type="dxa"/>
          </w:tcPr>
          <w:p w:rsidR="00364621" w:rsidRDefault="00364621">
            <w:pPr>
              <w:tabs>
                <w:tab w:val="left" w:pos="1985"/>
                <w:tab w:val="left" w:pos="4536"/>
              </w:tabs>
              <w:rPr>
                <w:b/>
                <w:sz w:val="22"/>
              </w:rPr>
            </w:pPr>
            <w:r w:rsidRPr="007C0A50">
              <w:rPr>
                <w:b/>
                <w:noProof/>
                <w:sz w:val="22"/>
              </w:rPr>
              <w:t>INVALID - SITE NOTICE</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30-Jan-2019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Lidl Ireland GmbH</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Belgard Inn, Cookstown Road &amp; Old Belgard Road, Tallaght, Dublin 24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Amendment to permission ref. SD17A/0295 for the change of use of the ground and first floor of the southerly unit in the permitted block 2, from retail to coffee shop and their amalgamation into a single operational unit; signage areas and all associated works including external changes to the facade of the building.</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SD18B/0520</w:t>
            </w:r>
          </w:p>
        </w:tc>
        <w:tc>
          <w:tcPr>
            <w:tcW w:w="2126" w:type="dxa"/>
          </w:tcPr>
          <w:p w:rsidR="00364621" w:rsidRDefault="00364621">
            <w:pPr>
              <w:tabs>
                <w:tab w:val="left" w:pos="1985"/>
                <w:tab w:val="left" w:pos="4536"/>
              </w:tabs>
              <w:rPr>
                <w:b/>
                <w:sz w:val="22"/>
              </w:rPr>
            </w:pPr>
            <w:r w:rsidRPr="007C0A50">
              <w:rPr>
                <w:b/>
                <w:noProof/>
                <w:sz w:val="22"/>
              </w:rPr>
              <w:t>INVALID - SITE NOTICE</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30-Jan-2019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Dameion O'Rourke</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110, Watergate, Old Bawn, Dublin 24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Construction of a single storey extension (overall floor area 61.28sq.m) to side of existing dwelling incorporating 1 new family flat (43.85sq.m) and 1 new family room (17.43sq.m) for use by the existing dwelling; construction of 1 new vehicular entrance; associated site works.</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lastRenderedPageBreak/>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SD19A/0020</w:t>
            </w:r>
          </w:p>
        </w:tc>
        <w:tc>
          <w:tcPr>
            <w:tcW w:w="2126" w:type="dxa"/>
          </w:tcPr>
          <w:p w:rsidR="00364621" w:rsidRDefault="00364621">
            <w:pPr>
              <w:tabs>
                <w:tab w:val="left" w:pos="1985"/>
                <w:tab w:val="left" w:pos="4536"/>
              </w:tabs>
              <w:rPr>
                <w:b/>
                <w:sz w:val="22"/>
              </w:rPr>
            </w:pPr>
            <w:r w:rsidRPr="007C0A50">
              <w:rPr>
                <w:b/>
                <w:noProof/>
                <w:sz w:val="22"/>
              </w:rPr>
              <w:t>INVALID APPLICATION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01-Feb-2019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Matt &amp; Lucia Barnes</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Coolamber, Stocking Lane, Dublin 16</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4 five bedroom 3 storey houses of 170sq.m; 5 duplex units in a 3 storey block, consisting of 1 one bed unit, 3 two bed units and 1 three bed unit; vehicular access and associated site works at site adjacent to Coolamber, Stocking Lane.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SD19B/0015</w:t>
            </w:r>
          </w:p>
        </w:tc>
        <w:tc>
          <w:tcPr>
            <w:tcW w:w="2126" w:type="dxa"/>
          </w:tcPr>
          <w:p w:rsidR="00364621" w:rsidRDefault="00364621">
            <w:pPr>
              <w:tabs>
                <w:tab w:val="left" w:pos="1985"/>
                <w:tab w:val="left" w:pos="4536"/>
              </w:tabs>
              <w:rPr>
                <w:b/>
                <w:sz w:val="22"/>
              </w:rPr>
            </w:pPr>
            <w:r w:rsidRPr="007C0A50">
              <w:rPr>
                <w:b/>
                <w:noProof/>
                <w:sz w:val="22"/>
              </w:rPr>
              <w:t>INVALID APPLICATION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Yat Wai Lee</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17, Tynan Hall Grove, Kingswood Heights, Dublin 24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Construction of a ground floor extension at the side.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SD19B/0016</w:t>
            </w:r>
          </w:p>
        </w:tc>
        <w:tc>
          <w:tcPr>
            <w:tcW w:w="2126" w:type="dxa"/>
          </w:tcPr>
          <w:p w:rsidR="00364621" w:rsidRDefault="00364621">
            <w:pPr>
              <w:tabs>
                <w:tab w:val="left" w:pos="1985"/>
                <w:tab w:val="left" w:pos="4536"/>
              </w:tabs>
              <w:rPr>
                <w:b/>
                <w:sz w:val="22"/>
              </w:rPr>
            </w:pPr>
            <w:r w:rsidRPr="007C0A50">
              <w:rPr>
                <w:b/>
                <w:noProof/>
                <w:sz w:val="22"/>
              </w:rPr>
              <w:t>INVALID APPLICATION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Paul Keogh</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45, Riversdale Road, Clondalkin, Dublin 22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Retention is sought for conversion of shed to rear to one bedroom facility with bathroom; Permission to link via single storey extension to main house; all associated site works.</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noProof/>
                <w:sz w:val="22"/>
              </w:rPr>
            </w:pPr>
            <w:r w:rsidRPr="007C0A50">
              <w:rPr>
                <w:noProof/>
                <w:sz w:val="22"/>
              </w:rPr>
              <w:t xml:space="preserve">Direct Marketing </w:t>
            </w:r>
            <w:r w:rsidR="00A772A6">
              <w:rPr>
                <w:noProof/>
                <w:sz w:val="22"/>
              </w:rPr>
              <w:t>–</w:t>
            </w:r>
            <w:r w:rsidRPr="007C0A50">
              <w:rPr>
                <w:noProof/>
                <w:sz w:val="22"/>
              </w:rPr>
              <w:t xml:space="preserve"> NO</w:t>
            </w:r>
          </w:p>
          <w:p w:rsidR="00A772A6" w:rsidRDefault="00A772A6">
            <w:pPr>
              <w:jc w:val="both"/>
              <w:rPr>
                <w:noProof/>
                <w:sz w:val="22"/>
              </w:rPr>
            </w:pPr>
          </w:p>
          <w:p w:rsidR="00A772A6" w:rsidRDefault="00A772A6">
            <w:pPr>
              <w:jc w:val="both"/>
              <w:rPr>
                <w:noProof/>
                <w:sz w:val="22"/>
              </w:rPr>
            </w:pPr>
          </w:p>
          <w:p w:rsidR="00A772A6" w:rsidRDefault="00A772A6">
            <w:pPr>
              <w:jc w:val="both"/>
              <w:rPr>
                <w:noProof/>
                <w:sz w:val="22"/>
              </w:rPr>
            </w:pPr>
          </w:p>
          <w:p w:rsidR="00A772A6" w:rsidRDefault="00A772A6">
            <w:pPr>
              <w:jc w:val="both"/>
              <w:rPr>
                <w:sz w:val="22"/>
              </w:rPr>
            </w:pP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SD19B/0019</w:t>
            </w:r>
          </w:p>
        </w:tc>
        <w:tc>
          <w:tcPr>
            <w:tcW w:w="2126" w:type="dxa"/>
          </w:tcPr>
          <w:p w:rsidR="00364621" w:rsidRDefault="00364621">
            <w:pPr>
              <w:tabs>
                <w:tab w:val="left" w:pos="1985"/>
                <w:tab w:val="left" w:pos="4536"/>
              </w:tabs>
              <w:rPr>
                <w:b/>
                <w:sz w:val="22"/>
              </w:rPr>
            </w:pPr>
            <w:r w:rsidRPr="007C0A50">
              <w:rPr>
                <w:b/>
                <w:noProof/>
                <w:sz w:val="22"/>
              </w:rPr>
              <w:t>INVALID APPLICATION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Alan &amp; Fiona Guest</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82, Dodder Park Road, Rathfarnham, Dublin 14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Extension of attic room &amp; alteration of existing attic window.</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noProof/>
                <w:sz w:val="22"/>
              </w:rPr>
            </w:pPr>
            <w:r w:rsidRPr="007C0A50">
              <w:rPr>
                <w:noProof/>
                <w:sz w:val="22"/>
              </w:rPr>
              <w:t xml:space="preserve">Direct Marketing </w:t>
            </w:r>
            <w:r>
              <w:rPr>
                <w:noProof/>
                <w:sz w:val="22"/>
              </w:rPr>
              <w:t>–</w:t>
            </w:r>
            <w:r w:rsidRPr="007C0A50">
              <w:rPr>
                <w:noProof/>
                <w:sz w:val="22"/>
              </w:rPr>
              <w:t xml:space="preserve"> NO</w:t>
            </w:r>
          </w:p>
          <w:p w:rsidR="00364621" w:rsidRDefault="00364621">
            <w:pPr>
              <w:jc w:val="both"/>
              <w:rPr>
                <w:sz w:val="22"/>
              </w:rPr>
            </w:pP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SD18A/0315</w:t>
            </w:r>
          </w:p>
        </w:tc>
        <w:tc>
          <w:tcPr>
            <w:tcW w:w="2126" w:type="dxa"/>
          </w:tcPr>
          <w:p w:rsidR="00364621" w:rsidRDefault="00364621">
            <w:pPr>
              <w:tabs>
                <w:tab w:val="left" w:pos="1985"/>
                <w:tab w:val="left" w:pos="4536"/>
              </w:tabs>
              <w:rPr>
                <w:b/>
                <w:sz w:val="22"/>
              </w:rPr>
            </w:pPr>
            <w:r w:rsidRPr="007C0A50">
              <w:rPr>
                <w:b/>
                <w:noProof/>
                <w:sz w:val="22"/>
              </w:rPr>
              <w:t>REFUSE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30-Jan-2019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Caolin Rafferty</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Springvale House, Springvale, Rathfarnham, Dublin 16</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Two storey, 3 bedroom detached house and vehicular entrance.</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SD18A/0428</w:t>
            </w:r>
          </w:p>
        </w:tc>
        <w:tc>
          <w:tcPr>
            <w:tcW w:w="2126" w:type="dxa"/>
          </w:tcPr>
          <w:p w:rsidR="00364621" w:rsidRDefault="00364621">
            <w:pPr>
              <w:tabs>
                <w:tab w:val="left" w:pos="1985"/>
                <w:tab w:val="left" w:pos="4536"/>
              </w:tabs>
              <w:rPr>
                <w:b/>
                <w:sz w:val="22"/>
              </w:rPr>
            </w:pPr>
            <w:r w:rsidRPr="007C0A50">
              <w:rPr>
                <w:b/>
                <w:noProof/>
                <w:sz w:val="22"/>
              </w:rPr>
              <w:t>REFUSE PERMISSION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01-Feb-2019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David Banks</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115, Saint Brendan's Crescent, Dublin 12</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Two storey detached two bedroom dwelling with flat roof sedum attenuation system, together with car port with off road vehicular access at rear.</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YES</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SD18A/0421</w:t>
            </w:r>
          </w:p>
        </w:tc>
        <w:tc>
          <w:tcPr>
            <w:tcW w:w="2126" w:type="dxa"/>
          </w:tcPr>
          <w:p w:rsidR="00364621" w:rsidRDefault="00364621">
            <w:pPr>
              <w:tabs>
                <w:tab w:val="left" w:pos="1985"/>
                <w:tab w:val="left" w:pos="4536"/>
              </w:tabs>
              <w:rPr>
                <w:b/>
                <w:sz w:val="22"/>
              </w:rPr>
            </w:pPr>
            <w:r w:rsidRPr="007C0A50">
              <w:rPr>
                <w:b/>
                <w:noProof/>
                <w:sz w:val="22"/>
              </w:rPr>
              <w:t>REQUEST ADDITIONAL INFORMATION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28-Jan-2019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Sirio Logistic Services Ltd.</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Nutgrove Avenue, Rathfarnham, Dublin 14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 xml:space="preserve">Construction of a 2,494sq.m residential development consisting of twenty-four apartments in 2 four storey buildings; Block A with 8 </w:t>
            </w:r>
            <w:r w:rsidRPr="007C0A50">
              <w:rPr>
                <w:rFonts w:ascii="Arial Narrow" w:hAnsi="Arial Narrow"/>
                <w:noProof/>
                <w:sz w:val="22"/>
              </w:rPr>
              <w:lastRenderedPageBreak/>
              <w:t>apartments and the combined Blocks B and C with 16 apartments with 24 parking spaces and 20 bicycle spaces and landscaped courtyards at the former Esso filling station.</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 xml:space="preserve">Direct Marketing </w:t>
            </w:r>
            <w:r>
              <w:rPr>
                <w:noProof/>
                <w:sz w:val="22"/>
              </w:rPr>
              <w:t>–</w:t>
            </w:r>
            <w:r w:rsidRPr="007C0A50">
              <w:rPr>
                <w:noProof/>
                <w:sz w:val="22"/>
              </w:rPr>
              <w:t xml:space="preserve"> NO</w:t>
            </w:r>
            <w:bookmarkStart w:id="0" w:name="_GoBack"/>
            <w:bookmarkEnd w:id="0"/>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lastRenderedPageBreak/>
              <w:t>SD18A/0422</w:t>
            </w:r>
          </w:p>
        </w:tc>
        <w:tc>
          <w:tcPr>
            <w:tcW w:w="2126" w:type="dxa"/>
          </w:tcPr>
          <w:p w:rsidR="00364621" w:rsidRDefault="00364621">
            <w:pPr>
              <w:tabs>
                <w:tab w:val="left" w:pos="1985"/>
                <w:tab w:val="left" w:pos="4536"/>
              </w:tabs>
              <w:rPr>
                <w:b/>
                <w:sz w:val="22"/>
              </w:rPr>
            </w:pPr>
            <w:r w:rsidRPr="007C0A50">
              <w:rPr>
                <w:b/>
                <w:noProof/>
                <w:sz w:val="22"/>
              </w:rPr>
              <w:t>REQUEST ADDITIONAL INFORMATION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31-Jan-2019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Derek McDonnell</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Site adjacent to 19, Sundale Park, Tallaght, Dublin 24</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Construct 2 (97sq.m) 2 storey, 3 bed attached dwellings and associated works on corner site measuring 346sq.m within existing Sundale development, adjacent to No. 19, including 2 car park spaces in front gardens and finishes to match existing adjacent dwellings; previous permission Ref. SD06A/0621 &amp; SD17A/0389.</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r w:rsidR="00364621">
        <w:tblPrEx>
          <w:tblCellMar>
            <w:top w:w="0" w:type="dxa"/>
            <w:bottom w:w="0" w:type="dxa"/>
          </w:tblCellMar>
        </w:tblPrEx>
        <w:tc>
          <w:tcPr>
            <w:tcW w:w="1951" w:type="dxa"/>
          </w:tcPr>
          <w:p w:rsidR="00364621" w:rsidRDefault="00364621">
            <w:pPr>
              <w:tabs>
                <w:tab w:val="left" w:pos="1985"/>
                <w:tab w:val="left" w:pos="4536"/>
              </w:tabs>
              <w:rPr>
                <w:b/>
                <w:sz w:val="22"/>
              </w:rPr>
            </w:pPr>
            <w:r w:rsidRPr="007C0A50">
              <w:rPr>
                <w:b/>
                <w:noProof/>
                <w:sz w:val="22"/>
              </w:rPr>
              <w:t>SD18A/0391</w:t>
            </w:r>
          </w:p>
        </w:tc>
        <w:tc>
          <w:tcPr>
            <w:tcW w:w="2126" w:type="dxa"/>
          </w:tcPr>
          <w:p w:rsidR="00364621" w:rsidRDefault="00364621">
            <w:pPr>
              <w:tabs>
                <w:tab w:val="left" w:pos="1985"/>
                <w:tab w:val="left" w:pos="4536"/>
              </w:tabs>
              <w:rPr>
                <w:b/>
                <w:sz w:val="22"/>
              </w:rPr>
            </w:pPr>
            <w:r w:rsidRPr="007C0A50">
              <w:rPr>
                <w:b/>
                <w:noProof/>
                <w:sz w:val="22"/>
              </w:rPr>
              <w:t>WITHDRAW THE APPLICATION</w:t>
            </w:r>
          </w:p>
          <w:p w:rsidR="00364621" w:rsidRDefault="00364621">
            <w:pPr>
              <w:tabs>
                <w:tab w:val="left" w:pos="1985"/>
                <w:tab w:val="left" w:pos="4536"/>
              </w:tabs>
              <w:jc w:val="right"/>
              <w:rPr>
                <w:sz w:val="22"/>
              </w:rPr>
            </w:pPr>
          </w:p>
        </w:tc>
        <w:tc>
          <w:tcPr>
            <w:tcW w:w="5736" w:type="dxa"/>
          </w:tcPr>
          <w:p w:rsidR="00364621" w:rsidRDefault="00364621">
            <w:pPr>
              <w:rPr>
                <w:b/>
                <w:sz w:val="22"/>
              </w:rPr>
            </w:pPr>
            <w:r w:rsidRPr="007C0A50">
              <w:rPr>
                <w:b/>
                <w:noProof/>
                <w:sz w:val="22"/>
              </w:rPr>
              <w:t>01-Feb-2019</w:t>
            </w:r>
            <w:r>
              <w:rPr>
                <w:b/>
                <w:sz w:val="22"/>
              </w:rPr>
              <w:t xml:space="preserve">                                     </w:t>
            </w:r>
          </w:p>
          <w:p w:rsidR="00364621" w:rsidRDefault="00364621">
            <w:pPr>
              <w:rPr>
                <w:sz w:val="22"/>
              </w:rPr>
            </w:pPr>
          </w:p>
          <w:p w:rsidR="00364621" w:rsidRDefault="00364621">
            <w:pPr>
              <w:tabs>
                <w:tab w:val="right" w:pos="5562"/>
              </w:tabs>
              <w:rPr>
                <w:rFonts w:ascii="Arial Narrow" w:hAnsi="Arial Narrow"/>
                <w:b/>
                <w:i/>
                <w:sz w:val="22"/>
              </w:rPr>
            </w:pPr>
            <w:r>
              <w:rPr>
                <w:rFonts w:ascii="Arial Narrow" w:hAnsi="Arial Narrow"/>
                <w:b/>
                <w:i/>
                <w:sz w:val="22"/>
              </w:rPr>
              <w:t>Applicant:</w:t>
            </w:r>
          </w:p>
          <w:p w:rsidR="00364621" w:rsidRDefault="00364621">
            <w:pPr>
              <w:tabs>
                <w:tab w:val="right" w:pos="5562"/>
              </w:tabs>
              <w:rPr>
                <w:rFonts w:ascii="Arial Narrow" w:hAnsi="Arial Narrow"/>
                <w:sz w:val="22"/>
              </w:rPr>
            </w:pPr>
            <w:r w:rsidRPr="007C0A50">
              <w:rPr>
                <w:rFonts w:ascii="Arial Narrow" w:hAnsi="Arial Narrow"/>
                <w:noProof/>
                <w:sz w:val="22"/>
              </w:rPr>
              <w:t>Pamela Birchall</w:t>
            </w:r>
          </w:p>
          <w:p w:rsidR="00364621" w:rsidRDefault="00364621">
            <w:pPr>
              <w:rPr>
                <w:rFonts w:ascii="Arial Narrow" w:hAnsi="Arial Narrow"/>
                <w:sz w:val="22"/>
              </w:rPr>
            </w:pPr>
            <w:r>
              <w:rPr>
                <w:rFonts w:ascii="Arial Narrow" w:hAnsi="Arial Narrow"/>
                <w:b/>
                <w:i/>
                <w:sz w:val="22"/>
              </w:rPr>
              <w:t>Location:</w:t>
            </w:r>
          </w:p>
          <w:p w:rsidR="00364621" w:rsidRDefault="00364621">
            <w:pPr>
              <w:jc w:val="both"/>
              <w:rPr>
                <w:rFonts w:ascii="Arial Narrow" w:hAnsi="Arial Narrow"/>
                <w:sz w:val="22"/>
              </w:rPr>
            </w:pPr>
            <w:r w:rsidRPr="007C0A50">
              <w:rPr>
                <w:rFonts w:ascii="Arial Narrow" w:hAnsi="Arial Narrow"/>
                <w:noProof/>
                <w:sz w:val="22"/>
              </w:rPr>
              <w:t>5, Orlagh Way, Dublin 16</w:t>
            </w:r>
          </w:p>
          <w:p w:rsidR="00364621" w:rsidRDefault="003646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4621" w:rsidRDefault="00364621">
            <w:pPr>
              <w:jc w:val="both"/>
              <w:rPr>
                <w:rFonts w:ascii="Arial Narrow" w:hAnsi="Arial Narrow"/>
                <w:sz w:val="22"/>
              </w:rPr>
            </w:pPr>
            <w:r w:rsidRPr="007C0A50">
              <w:rPr>
                <w:rFonts w:ascii="Arial Narrow" w:hAnsi="Arial Narrow"/>
                <w:noProof/>
                <w:sz w:val="22"/>
              </w:rPr>
              <w:t>Change of use of 49sq.m of dwelling to use as a pre-school sessional service area for 18 children, between 8:30am to 3pm Monday to Friday.</w:t>
            </w:r>
          </w:p>
          <w:p w:rsidR="00364621" w:rsidRDefault="00364621">
            <w:pPr>
              <w:jc w:val="both"/>
              <w:rPr>
                <w:b/>
                <w:i/>
                <w:sz w:val="22"/>
              </w:rPr>
            </w:pPr>
            <w:r w:rsidRPr="000C71AD">
              <w:rPr>
                <w:rFonts w:ascii="Arial Narrow" w:hAnsi="Arial Narrow"/>
                <w:b/>
                <w:i/>
                <w:sz w:val="22"/>
              </w:rPr>
              <w:t>Direct Marketing</w:t>
            </w:r>
            <w:r w:rsidRPr="000C71AD">
              <w:rPr>
                <w:b/>
                <w:i/>
                <w:sz w:val="22"/>
              </w:rPr>
              <w:t>:</w:t>
            </w:r>
          </w:p>
          <w:p w:rsidR="00364621" w:rsidRDefault="00364621">
            <w:pPr>
              <w:jc w:val="both"/>
              <w:rPr>
                <w:sz w:val="22"/>
              </w:rPr>
            </w:pPr>
            <w:r w:rsidRPr="007C0A50">
              <w:rPr>
                <w:noProof/>
                <w:sz w:val="22"/>
              </w:rPr>
              <w:t>Direct Marketing - NO</w:t>
            </w:r>
          </w:p>
          <w:p w:rsidR="00364621" w:rsidRPr="007C7111" w:rsidRDefault="00364621">
            <w:pPr>
              <w:jc w:val="both"/>
              <w:rPr>
                <w:sz w:val="22"/>
              </w:rPr>
            </w:pPr>
          </w:p>
        </w:tc>
      </w:tr>
    </w:tbl>
    <w:p w:rsidR="00F80584" w:rsidRDefault="00F80584">
      <w:pPr>
        <w:pStyle w:val="Header"/>
        <w:tabs>
          <w:tab w:val="clear" w:pos="4153"/>
          <w:tab w:val="clear" w:pos="8306"/>
        </w:tabs>
      </w:pPr>
    </w:p>
    <w:sectPr w:rsidR="00F8058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584" w:rsidRDefault="00F80584">
      <w:r>
        <w:separator/>
      </w:r>
    </w:p>
  </w:endnote>
  <w:endnote w:type="continuationSeparator" w:id="0">
    <w:p w:rsidR="00F80584" w:rsidRDefault="00F8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584" w:rsidRDefault="00F80584">
      <w:r>
        <w:separator/>
      </w:r>
    </w:p>
  </w:footnote>
  <w:footnote w:type="continuationSeparator" w:id="0">
    <w:p w:rsidR="00F80584" w:rsidRDefault="00F8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772A6">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719E1"/>
    <w:rsid w:val="000C71AD"/>
    <w:rsid w:val="002D6E97"/>
    <w:rsid w:val="00364621"/>
    <w:rsid w:val="00436F88"/>
    <w:rsid w:val="005902FC"/>
    <w:rsid w:val="00724F06"/>
    <w:rsid w:val="007C7111"/>
    <w:rsid w:val="00815F17"/>
    <w:rsid w:val="00A772A6"/>
    <w:rsid w:val="00AA290F"/>
    <w:rsid w:val="00CD34CC"/>
    <w:rsid w:val="00E167D9"/>
    <w:rsid w:val="00F80584"/>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E1263-1D92-4C47-8A3F-F79B553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1490</Words>
  <Characters>9871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2019-02-06T15:30:00Z</dcterms:created>
  <dcterms:modified xsi:type="dcterms:W3CDTF">2019-02-06T15:31:00Z</dcterms:modified>
</cp:coreProperties>
</file>