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SD18A/0312</w:t>
            </w:r>
          </w:p>
        </w:tc>
        <w:tc>
          <w:tcPr>
            <w:tcW w:w="2126" w:type="dxa"/>
          </w:tcPr>
          <w:p w:rsidR="00433375" w:rsidRDefault="00433375">
            <w:pPr>
              <w:tabs>
                <w:tab w:val="left" w:pos="1985"/>
                <w:tab w:val="left" w:pos="4536"/>
              </w:tabs>
              <w:rPr>
                <w:b/>
                <w:sz w:val="22"/>
              </w:rPr>
            </w:pPr>
            <w:r w:rsidRPr="002B26E6">
              <w:rPr>
                <w:b/>
                <w:noProof/>
                <w:sz w:val="22"/>
              </w:rPr>
              <w:t>GRANT PERMISSION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30-Oct-2018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Triode Newhill Talbot House Tallaght Ltd</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Retail Unit F4, Block F, Talbot House, Tallaght Cross East, Tallaght, Dublin 24</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Change of use from retail to coffee shop/take-away/restaurant use (area 135sq.m).</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SD18A/0323</w:t>
            </w:r>
          </w:p>
        </w:tc>
        <w:tc>
          <w:tcPr>
            <w:tcW w:w="2126" w:type="dxa"/>
          </w:tcPr>
          <w:p w:rsidR="00433375" w:rsidRDefault="00433375">
            <w:pPr>
              <w:tabs>
                <w:tab w:val="left" w:pos="1985"/>
                <w:tab w:val="left" w:pos="4536"/>
              </w:tabs>
              <w:rPr>
                <w:b/>
                <w:sz w:val="22"/>
              </w:rPr>
            </w:pPr>
            <w:r w:rsidRPr="002B26E6">
              <w:rPr>
                <w:b/>
                <w:noProof/>
                <w:sz w:val="22"/>
              </w:rPr>
              <w:t>GRANT PERMISSION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02-Nov-2018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Interxion Ireland DAC</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Grange Castle Business Park, Clondalkin, Dublin 22</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 xml:space="preserve">Construction of a two storey data centre with three storey central service spine (7,246sq.m) with plant at roof level, that includes a reception area (274.4sq.m), shipping area (264.3sq.m) and three data halls (each 582.5sq.m - total 1,747.5sq.m) plus service spine and ancillary space at ground floor; storage (476sq.m) at mezzanine level above the shipping area; and office (560sq.m), three data halls (each 582.5sq.m - total 1,747.5sq.m) plus service spine and ancillary space at first floor level; and service spine at second floor level only. The new data centre will include plant at roof level; associated support services, 7 standby generators with associated flues (each 17.29m high). The development with include a single storey sub-station (74.5sq.m), transformer 26.8sq.m and bin compound (33sq.m) and will connect to existing Grange Castle infrastructural services the will include a new access road that will provide independent vehicular access to the site off the northern spine road that provides access to the existing data centre granted under SD15A/0034. The development will include ancillary site works as well as fencing, signage, entrance gate, 22 car parking spaces that include 2 disabled car parking spaces, as well as sheltered bicycle parking. The development will also include modifications to the attenuation pond, and to the landscaping previously permitted under SD15A/0034. Temporary permission is also sought for 72 temporary construction worker parking spaces, temporary construction compound and temporary construction access from Grange Castle Business Park lands to the west. An Environmental Impact </w:t>
            </w:r>
            <w:r w:rsidRPr="002B26E6">
              <w:rPr>
                <w:rFonts w:ascii="Arial Narrow" w:hAnsi="Arial Narrow"/>
                <w:noProof/>
                <w:sz w:val="22"/>
              </w:rPr>
              <w:lastRenderedPageBreak/>
              <w:t>Assessment Report (EIAR) has been submitted with this application.</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lastRenderedPageBreak/>
              <w:t>SD18B/0192</w:t>
            </w:r>
          </w:p>
        </w:tc>
        <w:tc>
          <w:tcPr>
            <w:tcW w:w="2126" w:type="dxa"/>
          </w:tcPr>
          <w:p w:rsidR="00433375" w:rsidRDefault="00433375">
            <w:pPr>
              <w:tabs>
                <w:tab w:val="left" w:pos="1985"/>
                <w:tab w:val="left" w:pos="4536"/>
              </w:tabs>
              <w:rPr>
                <w:b/>
                <w:sz w:val="22"/>
              </w:rPr>
            </w:pPr>
            <w:r w:rsidRPr="002B26E6">
              <w:rPr>
                <w:b/>
                <w:noProof/>
                <w:sz w:val="22"/>
              </w:rPr>
              <w:t>GRANT PERMISSION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01-Nov-2018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Zakiah Amir &amp; Muhammad Faisal Jamaluddin</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8, Griffeen Glen Wood, Lucan, Co. Dublin.</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Conversion and extension of attic, involving new dormer window and velux roof light to rear and increasing of side wall and alterations to existing hipped roof to provide extra useable attic space.</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SD18B/0267</w:t>
            </w:r>
          </w:p>
        </w:tc>
        <w:tc>
          <w:tcPr>
            <w:tcW w:w="2126" w:type="dxa"/>
          </w:tcPr>
          <w:p w:rsidR="00433375" w:rsidRDefault="00433375">
            <w:pPr>
              <w:tabs>
                <w:tab w:val="left" w:pos="1985"/>
                <w:tab w:val="left" w:pos="4536"/>
              </w:tabs>
              <w:rPr>
                <w:b/>
                <w:sz w:val="22"/>
              </w:rPr>
            </w:pPr>
            <w:r w:rsidRPr="002B26E6">
              <w:rPr>
                <w:b/>
                <w:noProof/>
                <w:sz w:val="22"/>
              </w:rPr>
              <w:t>GRANT PERMISSION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02-Nov-2018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Keith Doyle</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2 Ashwood Avenue, Clondalkin, Dublin 22.</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Two storey side extension to existing two storey semi-detached house, permission to widen the existing vehicular entrance and all associated site works.</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SD18B/0283</w:t>
            </w:r>
          </w:p>
        </w:tc>
        <w:tc>
          <w:tcPr>
            <w:tcW w:w="2126" w:type="dxa"/>
          </w:tcPr>
          <w:p w:rsidR="00433375" w:rsidRDefault="00433375">
            <w:pPr>
              <w:tabs>
                <w:tab w:val="left" w:pos="1985"/>
                <w:tab w:val="left" w:pos="4536"/>
              </w:tabs>
              <w:rPr>
                <w:b/>
                <w:sz w:val="22"/>
              </w:rPr>
            </w:pPr>
            <w:r w:rsidRPr="002B26E6">
              <w:rPr>
                <w:b/>
                <w:noProof/>
                <w:sz w:val="22"/>
              </w:rPr>
              <w:t>GRANT PERMISSION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02-Nov-2018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Barry Greene &amp; Gillian McNally</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14, Wainsfort Avenue, Terenure, Dublin 6w</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Demolition and reconstruction of existing garage to the side of the house, construction of a new two storey and part single storey extension to the rear, new dormer window on the first floor to the front of the house and blocking up of existing window on the first floor to the side of the house and all associated services, site and landscaping works.</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lastRenderedPageBreak/>
              <w:t>SD18B/0369</w:t>
            </w:r>
          </w:p>
        </w:tc>
        <w:tc>
          <w:tcPr>
            <w:tcW w:w="2126" w:type="dxa"/>
          </w:tcPr>
          <w:p w:rsidR="00433375" w:rsidRDefault="00433375">
            <w:pPr>
              <w:tabs>
                <w:tab w:val="left" w:pos="1985"/>
                <w:tab w:val="left" w:pos="4536"/>
              </w:tabs>
              <w:rPr>
                <w:b/>
                <w:sz w:val="22"/>
              </w:rPr>
            </w:pPr>
            <w:r w:rsidRPr="002B26E6">
              <w:rPr>
                <w:b/>
                <w:noProof/>
                <w:sz w:val="22"/>
              </w:rPr>
              <w:t>GRANT PERMISSION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30-Oct-2018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Ciaran Lane &amp; Sara Geoffroy</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3, Whitechurch Green, Dublin 16</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Single storey extension to the side and rear of the dwelling with associated site works.</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SD18B/0372</w:t>
            </w:r>
          </w:p>
        </w:tc>
        <w:tc>
          <w:tcPr>
            <w:tcW w:w="2126" w:type="dxa"/>
          </w:tcPr>
          <w:p w:rsidR="00433375" w:rsidRDefault="00433375">
            <w:pPr>
              <w:tabs>
                <w:tab w:val="left" w:pos="1985"/>
                <w:tab w:val="left" w:pos="4536"/>
              </w:tabs>
              <w:rPr>
                <w:b/>
                <w:sz w:val="22"/>
              </w:rPr>
            </w:pPr>
            <w:r w:rsidRPr="002B26E6">
              <w:rPr>
                <w:b/>
                <w:noProof/>
                <w:sz w:val="22"/>
              </w:rPr>
              <w:t>GRANT PERMISSION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31-Oct-2018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Ronan and Louise Maher</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2, Fonthill Park, Rathfarnham, Dublin 14.</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Single storey sitting room and hallway extension to the front, a single storey kitchen and dining area extension to the rear and internal and external modification works which includes a new window opening to the side.</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SD18B/0371</w:t>
            </w:r>
          </w:p>
        </w:tc>
        <w:tc>
          <w:tcPr>
            <w:tcW w:w="2126" w:type="dxa"/>
          </w:tcPr>
          <w:p w:rsidR="00433375" w:rsidRDefault="00433375">
            <w:pPr>
              <w:tabs>
                <w:tab w:val="left" w:pos="1985"/>
                <w:tab w:val="left" w:pos="4536"/>
              </w:tabs>
              <w:rPr>
                <w:b/>
                <w:sz w:val="22"/>
              </w:rPr>
            </w:pPr>
            <w:r w:rsidRPr="002B26E6">
              <w:rPr>
                <w:b/>
                <w:noProof/>
                <w:sz w:val="22"/>
              </w:rPr>
              <w:t>GRANT PERMISSION &amp; GRANT RETENTION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30-Oct-2018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Stephen Johnson</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171 Fortfield Road, Terenure, Dublin 6W</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(1) Two storey extension to front and side comprising new front bay windows and a new side gable. (2) An extended roof ridge with hipped end to existing roof. (3) Two dormer windows with flat roofs to existing rear roof and (4) Retention of part demolition and reconstruction of existing front and side extension including alterations to existing main roof.</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noProof/>
                <w:sz w:val="22"/>
              </w:rPr>
            </w:pPr>
            <w:r w:rsidRPr="002B26E6">
              <w:rPr>
                <w:noProof/>
                <w:sz w:val="22"/>
              </w:rPr>
              <w:t xml:space="preserve">Direct Marketing </w:t>
            </w:r>
            <w:r>
              <w:rPr>
                <w:noProof/>
                <w:sz w:val="22"/>
              </w:rPr>
              <w:t>–</w:t>
            </w:r>
            <w:r w:rsidRPr="002B26E6">
              <w:rPr>
                <w:noProof/>
                <w:sz w:val="22"/>
              </w:rPr>
              <w:t xml:space="preserve"> NO</w:t>
            </w:r>
          </w:p>
          <w:p w:rsidR="00433375" w:rsidRDefault="00433375">
            <w:pPr>
              <w:jc w:val="both"/>
              <w:rPr>
                <w:noProof/>
                <w:sz w:val="22"/>
              </w:rPr>
            </w:pPr>
          </w:p>
          <w:p w:rsidR="00433375" w:rsidRDefault="00433375">
            <w:pPr>
              <w:jc w:val="both"/>
              <w:rPr>
                <w:sz w:val="22"/>
              </w:rPr>
            </w:pP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lastRenderedPageBreak/>
              <w:t>SD18B/0367</w:t>
            </w:r>
          </w:p>
        </w:tc>
        <w:tc>
          <w:tcPr>
            <w:tcW w:w="2126" w:type="dxa"/>
          </w:tcPr>
          <w:p w:rsidR="00433375" w:rsidRDefault="00433375">
            <w:pPr>
              <w:tabs>
                <w:tab w:val="left" w:pos="1985"/>
                <w:tab w:val="left" w:pos="4536"/>
              </w:tabs>
              <w:rPr>
                <w:b/>
                <w:sz w:val="22"/>
              </w:rPr>
            </w:pPr>
            <w:r w:rsidRPr="002B26E6">
              <w:rPr>
                <w:b/>
                <w:noProof/>
                <w:sz w:val="22"/>
              </w:rPr>
              <w:t>GRANT PERMISSION FOR RETENTION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30-Oct-2018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John Sutcliffe</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1 Wainsfort Park, Terenure, Dublin 6w.</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Retention of single storey kitchen and living room extension to rear, conversion of garage to playroom at side incorporating new flat roof in place of existing sub-standard roof and for attic conversion to storeroom with 'Velux' roof light to rear and new dormer window in side gable with all associated site and drainage works.</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SD18A/0351</w:t>
            </w:r>
          </w:p>
        </w:tc>
        <w:tc>
          <w:tcPr>
            <w:tcW w:w="2126" w:type="dxa"/>
          </w:tcPr>
          <w:p w:rsidR="00433375" w:rsidRDefault="00433375">
            <w:pPr>
              <w:tabs>
                <w:tab w:val="left" w:pos="1985"/>
                <w:tab w:val="left" w:pos="4536"/>
              </w:tabs>
              <w:rPr>
                <w:b/>
                <w:sz w:val="22"/>
              </w:rPr>
            </w:pPr>
            <w:r w:rsidRPr="002B26E6">
              <w:rPr>
                <w:b/>
                <w:noProof/>
                <w:sz w:val="22"/>
              </w:rPr>
              <w:t>INVALID - SITE NOTICE</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31-Oct-2018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Valterous Ltd t/a Therapie Clinic</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Unit 20, Liffey Valley Shopping Centre, Fonthill Road, Clondalkin, Dublin 22</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Installation of shopfront and signage.</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SD18B/0415</w:t>
            </w:r>
          </w:p>
        </w:tc>
        <w:tc>
          <w:tcPr>
            <w:tcW w:w="2126" w:type="dxa"/>
          </w:tcPr>
          <w:p w:rsidR="00433375" w:rsidRDefault="00433375">
            <w:pPr>
              <w:tabs>
                <w:tab w:val="left" w:pos="1985"/>
                <w:tab w:val="left" w:pos="4536"/>
              </w:tabs>
              <w:rPr>
                <w:b/>
                <w:sz w:val="22"/>
              </w:rPr>
            </w:pPr>
            <w:r w:rsidRPr="002B26E6">
              <w:rPr>
                <w:b/>
                <w:noProof/>
                <w:sz w:val="22"/>
              </w:rPr>
              <w:t>INVALID - SITE NOTICE</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31-Oct-2018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John Maguire</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56, Palmerstown Drive, Palmerstown, Dublin 20</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Two storey garage and bedroom extension to side and single storey kitchen, living room, utility room and bathroom extension to rear with internal alterations  and all associated site and drainage works.</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SD18A/0313</w:t>
            </w:r>
          </w:p>
        </w:tc>
        <w:tc>
          <w:tcPr>
            <w:tcW w:w="2126" w:type="dxa"/>
          </w:tcPr>
          <w:p w:rsidR="00433375" w:rsidRDefault="00433375">
            <w:pPr>
              <w:tabs>
                <w:tab w:val="left" w:pos="1985"/>
                <w:tab w:val="left" w:pos="4536"/>
              </w:tabs>
              <w:rPr>
                <w:b/>
                <w:sz w:val="22"/>
              </w:rPr>
            </w:pPr>
            <w:r w:rsidRPr="002B26E6">
              <w:rPr>
                <w:b/>
                <w:noProof/>
                <w:sz w:val="22"/>
              </w:rPr>
              <w:t>REFUSE PERMISSION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30-Oct-2018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Kevin Leavey</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lastRenderedPageBreak/>
              <w:t>178, Rockbrook, Dublin 16</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Construction of a detached, 3-bed single storey bungalow on lands to the south of existing 2-storey, semi-detached house with access/egress from the public road via widened existing vehicular entrance and all on and off site development works.</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lastRenderedPageBreak/>
              <w:t>SD18A/0318</w:t>
            </w:r>
          </w:p>
        </w:tc>
        <w:tc>
          <w:tcPr>
            <w:tcW w:w="2126" w:type="dxa"/>
          </w:tcPr>
          <w:p w:rsidR="00433375" w:rsidRDefault="00433375">
            <w:pPr>
              <w:tabs>
                <w:tab w:val="left" w:pos="1985"/>
                <w:tab w:val="left" w:pos="4536"/>
              </w:tabs>
              <w:rPr>
                <w:b/>
                <w:sz w:val="22"/>
              </w:rPr>
            </w:pPr>
            <w:r w:rsidRPr="002B26E6">
              <w:rPr>
                <w:b/>
                <w:noProof/>
                <w:sz w:val="22"/>
              </w:rPr>
              <w:t>REFUSE PERMISSION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02-Nov-2018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Michael Gaynard &amp; Susan Cosgrove</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2, Cannonbrook Cottages, Adamstown Road, Lucan, Co. Dublin</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Construction of a three-storey dwelling house with flat roof, new gate entrance and all associated ancillary site works.</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Pr="007C7111" w:rsidRDefault="00433375" w:rsidP="00433375">
            <w:pPr>
              <w:jc w:val="both"/>
              <w:rPr>
                <w:sz w:val="22"/>
              </w:rPr>
            </w:pPr>
            <w:r w:rsidRPr="002B26E6">
              <w:rPr>
                <w:noProof/>
                <w:sz w:val="22"/>
              </w:rPr>
              <w:t>Direct Marketing - NO</w:t>
            </w: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p>
        </w:tc>
        <w:tc>
          <w:tcPr>
            <w:tcW w:w="2126" w:type="dxa"/>
          </w:tcPr>
          <w:p w:rsidR="00433375" w:rsidRDefault="00433375">
            <w:pPr>
              <w:tabs>
                <w:tab w:val="left" w:pos="1985"/>
                <w:tab w:val="left" w:pos="4536"/>
              </w:tabs>
              <w:jc w:val="right"/>
              <w:rPr>
                <w:sz w:val="22"/>
              </w:rPr>
            </w:pPr>
          </w:p>
        </w:tc>
        <w:tc>
          <w:tcPr>
            <w:tcW w:w="5736" w:type="dxa"/>
          </w:tcPr>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SD18A/0315</w:t>
            </w:r>
          </w:p>
        </w:tc>
        <w:tc>
          <w:tcPr>
            <w:tcW w:w="2126" w:type="dxa"/>
          </w:tcPr>
          <w:p w:rsidR="00433375" w:rsidRDefault="00433375">
            <w:pPr>
              <w:tabs>
                <w:tab w:val="left" w:pos="1985"/>
                <w:tab w:val="left" w:pos="4536"/>
              </w:tabs>
              <w:rPr>
                <w:b/>
                <w:sz w:val="22"/>
              </w:rPr>
            </w:pPr>
            <w:r w:rsidRPr="002B26E6">
              <w:rPr>
                <w:b/>
                <w:noProof/>
                <w:sz w:val="22"/>
              </w:rPr>
              <w:t>REQUEST ADDITIONAL INFORMATION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01-Nov-2018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Caolin Rafferty</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Springvale House, Springvale, Rathfarnham, Dublin 16</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Two storey, 3 bedroom detached house and vehicular entrance.</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SD18A/0317</w:t>
            </w:r>
          </w:p>
        </w:tc>
        <w:tc>
          <w:tcPr>
            <w:tcW w:w="2126" w:type="dxa"/>
          </w:tcPr>
          <w:p w:rsidR="00433375" w:rsidRDefault="00433375">
            <w:pPr>
              <w:tabs>
                <w:tab w:val="left" w:pos="1985"/>
                <w:tab w:val="left" w:pos="4536"/>
              </w:tabs>
              <w:rPr>
                <w:b/>
                <w:sz w:val="22"/>
              </w:rPr>
            </w:pPr>
            <w:r w:rsidRPr="002B26E6">
              <w:rPr>
                <w:b/>
                <w:noProof/>
                <w:sz w:val="22"/>
              </w:rPr>
              <w:t>REQUEST ADDITIONAL INFORMATION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30-Oct-2018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Durkan (Limekiln Road) Ltd.</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Limekiln Farm &amp; St. Peters School, Limekiln Road, Greenhills, Dublin 12.</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 xml:space="preserve">Modifications to the development previously permitted under Reg. Ref. SD15A/0027. The proposed developments shall provide for the construction of three additional three storey 4 bed houses (c.140.2-143.3sq.m) (all with associated balconies at second floor level and rear gardens at ground floor level), site works and alterations to </w:t>
            </w:r>
            <w:r w:rsidRPr="002B26E6">
              <w:rPr>
                <w:rFonts w:ascii="Arial Narrow" w:hAnsi="Arial Narrow"/>
                <w:noProof/>
                <w:sz w:val="22"/>
              </w:rPr>
              <w:lastRenderedPageBreak/>
              <w:t>underground services. The proposed development will result in 14 units in total on the subject site.</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lastRenderedPageBreak/>
              <w:t>SD18A/0319</w:t>
            </w:r>
          </w:p>
        </w:tc>
        <w:tc>
          <w:tcPr>
            <w:tcW w:w="2126" w:type="dxa"/>
          </w:tcPr>
          <w:p w:rsidR="00433375" w:rsidRDefault="00433375">
            <w:pPr>
              <w:tabs>
                <w:tab w:val="left" w:pos="1985"/>
                <w:tab w:val="left" w:pos="4536"/>
              </w:tabs>
              <w:rPr>
                <w:b/>
                <w:sz w:val="22"/>
              </w:rPr>
            </w:pPr>
            <w:r w:rsidRPr="002B26E6">
              <w:rPr>
                <w:b/>
                <w:noProof/>
                <w:sz w:val="22"/>
              </w:rPr>
              <w:t>REQUEST ADDITIONAL INFORMATION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01-Nov-2018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Pemberton &amp; Seymour Ltd.</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Unit 78 &amp; 79, Broomhill Road, Dublin 24</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Retention of existing car parking spaces and layout on site (96 spaces) and of existing southern boundary fencing (relating to area per condition 4 in Reg. Ref. S01A/0766); permission to straighten the boundary with fencing by removal of the unauthorised gated/vehicular access on the Greenhills Road and replacement with fencing; retention of the existing outdoor area and hardstand at existing canteen (relating to conditions attached to Reg. Ref. S00A/0387 and retention of 96sq.m extension (part enclosed/part canopy) to eastern side of warehouse Unit no. 78 and associated works.</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SD18A/0321</w:t>
            </w:r>
          </w:p>
        </w:tc>
        <w:tc>
          <w:tcPr>
            <w:tcW w:w="2126" w:type="dxa"/>
          </w:tcPr>
          <w:p w:rsidR="00433375" w:rsidRDefault="00433375">
            <w:pPr>
              <w:tabs>
                <w:tab w:val="left" w:pos="1985"/>
                <w:tab w:val="left" w:pos="4536"/>
              </w:tabs>
              <w:rPr>
                <w:b/>
                <w:sz w:val="22"/>
              </w:rPr>
            </w:pPr>
            <w:r w:rsidRPr="002B26E6">
              <w:rPr>
                <w:b/>
                <w:noProof/>
                <w:sz w:val="22"/>
              </w:rPr>
              <w:t>REQUEST ADDITIONAL INFORMATION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01-Nov-2018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Sandra &amp; Denise Kelly</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Church View, Church Road, Saggart, Co. Dublin</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Construction of 4 two bedroom single storey, semi-detached, short let, self-catering tourist accommodation units and use of the existing two bedroom bungalow as caretaker residential accommodation and all ancillary landscape and site services works.</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SD18A/0325</w:t>
            </w:r>
          </w:p>
        </w:tc>
        <w:tc>
          <w:tcPr>
            <w:tcW w:w="2126" w:type="dxa"/>
          </w:tcPr>
          <w:p w:rsidR="00433375" w:rsidRDefault="00433375">
            <w:pPr>
              <w:tabs>
                <w:tab w:val="left" w:pos="1985"/>
                <w:tab w:val="left" w:pos="4536"/>
              </w:tabs>
              <w:rPr>
                <w:b/>
                <w:sz w:val="22"/>
              </w:rPr>
            </w:pPr>
            <w:r w:rsidRPr="002B26E6">
              <w:rPr>
                <w:b/>
                <w:noProof/>
                <w:sz w:val="22"/>
              </w:rPr>
              <w:t>REQUEST ADDITIONAL INFORMATION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02-Nov-2018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Mark Dowling</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71, Butterfield Avenue, Rathfarnham, Dublin 14</w:t>
            </w:r>
          </w:p>
          <w:p w:rsidR="00433375" w:rsidRDefault="00433375">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Construction of a detached 2 storey house on site adjacent. Sand/Lime rendered external masonry walls at lower level to cill height of 3.2m; stained timber post and beam structure at upper level with external joinery infill panels (glazed and solid) to eaves height of 4.45m; clay pantiles on mono-pitch roof to ridge height of 6.5m; entrance porch to front (south) of house, stained timber cladding and clay roof pantiles; steps to rear (north) of house, rendered finish and painted steel handrail; timber fencing and planting along property boundary lines; creation of vehicle access from Butterfield Avenue; 1 off-road car parking space.</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lastRenderedPageBreak/>
              <w:t>SD18B/0375</w:t>
            </w:r>
          </w:p>
        </w:tc>
        <w:tc>
          <w:tcPr>
            <w:tcW w:w="2126" w:type="dxa"/>
          </w:tcPr>
          <w:p w:rsidR="00433375" w:rsidRDefault="00433375">
            <w:pPr>
              <w:tabs>
                <w:tab w:val="left" w:pos="1985"/>
                <w:tab w:val="left" w:pos="4536"/>
              </w:tabs>
              <w:rPr>
                <w:b/>
                <w:sz w:val="22"/>
              </w:rPr>
            </w:pPr>
            <w:r w:rsidRPr="002B26E6">
              <w:rPr>
                <w:b/>
                <w:noProof/>
                <w:sz w:val="22"/>
              </w:rPr>
              <w:t>REQUEST ADDITIONAL INFORMATION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01-Nov-2018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David &amp; Frances Carr</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56, Dodsboro Cottages, Lucan, Co. Dublin</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Demolish existing single storey extension at rear and side of house, erect new ground floor extension to side and rear of house, erect a new first floor extension at rear comprising of bedroom &amp; en-suite and all associated site works.</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Default="00433375">
            <w:pPr>
              <w:jc w:val="both"/>
              <w:rPr>
                <w:sz w:val="22"/>
              </w:rPr>
            </w:pPr>
            <w:r w:rsidRPr="002B26E6">
              <w:rPr>
                <w:noProof/>
                <w:sz w:val="22"/>
              </w:rPr>
              <w:t>Direct Marketing - NO</w:t>
            </w:r>
          </w:p>
          <w:p w:rsidR="00433375" w:rsidRPr="007C7111" w:rsidRDefault="00433375">
            <w:pPr>
              <w:jc w:val="both"/>
              <w:rPr>
                <w:sz w:val="22"/>
              </w:rPr>
            </w:pPr>
          </w:p>
        </w:tc>
      </w:tr>
      <w:tr w:rsidR="00433375">
        <w:tblPrEx>
          <w:tblCellMar>
            <w:top w:w="0" w:type="dxa"/>
            <w:bottom w:w="0" w:type="dxa"/>
          </w:tblCellMar>
        </w:tblPrEx>
        <w:tc>
          <w:tcPr>
            <w:tcW w:w="1951" w:type="dxa"/>
          </w:tcPr>
          <w:p w:rsidR="00433375" w:rsidRDefault="00433375">
            <w:pPr>
              <w:tabs>
                <w:tab w:val="left" w:pos="1985"/>
                <w:tab w:val="left" w:pos="4536"/>
              </w:tabs>
              <w:rPr>
                <w:b/>
                <w:sz w:val="22"/>
              </w:rPr>
            </w:pPr>
            <w:r w:rsidRPr="002B26E6">
              <w:rPr>
                <w:b/>
                <w:noProof/>
                <w:sz w:val="22"/>
              </w:rPr>
              <w:t>SD18B/0376</w:t>
            </w:r>
          </w:p>
        </w:tc>
        <w:tc>
          <w:tcPr>
            <w:tcW w:w="2126" w:type="dxa"/>
          </w:tcPr>
          <w:p w:rsidR="00433375" w:rsidRDefault="00433375">
            <w:pPr>
              <w:tabs>
                <w:tab w:val="left" w:pos="1985"/>
                <w:tab w:val="left" w:pos="4536"/>
              </w:tabs>
              <w:rPr>
                <w:b/>
                <w:sz w:val="22"/>
              </w:rPr>
            </w:pPr>
            <w:r w:rsidRPr="002B26E6">
              <w:rPr>
                <w:b/>
                <w:noProof/>
                <w:sz w:val="22"/>
              </w:rPr>
              <w:t>REQUEST ADDITIONAL INFORMATION</w:t>
            </w:r>
          </w:p>
          <w:p w:rsidR="00433375" w:rsidRDefault="00433375">
            <w:pPr>
              <w:tabs>
                <w:tab w:val="left" w:pos="1985"/>
                <w:tab w:val="left" w:pos="4536"/>
              </w:tabs>
              <w:jc w:val="right"/>
              <w:rPr>
                <w:sz w:val="22"/>
              </w:rPr>
            </w:pPr>
          </w:p>
        </w:tc>
        <w:tc>
          <w:tcPr>
            <w:tcW w:w="5736" w:type="dxa"/>
          </w:tcPr>
          <w:p w:rsidR="00433375" w:rsidRDefault="00433375">
            <w:pPr>
              <w:rPr>
                <w:b/>
                <w:sz w:val="22"/>
              </w:rPr>
            </w:pPr>
            <w:r w:rsidRPr="002B26E6">
              <w:rPr>
                <w:b/>
                <w:noProof/>
                <w:sz w:val="22"/>
              </w:rPr>
              <w:t>02-Nov-2018</w:t>
            </w:r>
            <w:r>
              <w:rPr>
                <w:b/>
                <w:sz w:val="22"/>
              </w:rPr>
              <w:t xml:space="preserve">                                     </w:t>
            </w:r>
          </w:p>
          <w:p w:rsidR="00433375" w:rsidRDefault="00433375">
            <w:pPr>
              <w:rPr>
                <w:sz w:val="22"/>
              </w:rPr>
            </w:pPr>
          </w:p>
          <w:p w:rsidR="00433375" w:rsidRDefault="00433375">
            <w:pPr>
              <w:tabs>
                <w:tab w:val="right" w:pos="5562"/>
              </w:tabs>
              <w:rPr>
                <w:rFonts w:ascii="Arial Narrow" w:hAnsi="Arial Narrow"/>
                <w:b/>
                <w:i/>
                <w:sz w:val="22"/>
              </w:rPr>
            </w:pPr>
            <w:r>
              <w:rPr>
                <w:rFonts w:ascii="Arial Narrow" w:hAnsi="Arial Narrow"/>
                <w:b/>
                <w:i/>
                <w:sz w:val="22"/>
              </w:rPr>
              <w:t>Applicant:</w:t>
            </w:r>
          </w:p>
          <w:p w:rsidR="00433375" w:rsidRDefault="00433375">
            <w:pPr>
              <w:tabs>
                <w:tab w:val="right" w:pos="5562"/>
              </w:tabs>
              <w:rPr>
                <w:rFonts w:ascii="Arial Narrow" w:hAnsi="Arial Narrow"/>
                <w:sz w:val="22"/>
              </w:rPr>
            </w:pPr>
            <w:r w:rsidRPr="002B26E6">
              <w:rPr>
                <w:rFonts w:ascii="Arial Narrow" w:hAnsi="Arial Narrow"/>
                <w:noProof/>
                <w:sz w:val="22"/>
              </w:rPr>
              <w:t>Susan Higgins &amp; Richard McNiff</w:t>
            </w:r>
          </w:p>
          <w:p w:rsidR="00433375" w:rsidRDefault="00433375">
            <w:pPr>
              <w:rPr>
                <w:rFonts w:ascii="Arial Narrow" w:hAnsi="Arial Narrow"/>
                <w:sz w:val="22"/>
              </w:rPr>
            </w:pPr>
            <w:r>
              <w:rPr>
                <w:rFonts w:ascii="Arial Narrow" w:hAnsi="Arial Narrow"/>
                <w:b/>
                <w:i/>
                <w:sz w:val="22"/>
              </w:rPr>
              <w:t>Location:</w:t>
            </w:r>
          </w:p>
          <w:p w:rsidR="00433375" w:rsidRDefault="00433375">
            <w:pPr>
              <w:jc w:val="both"/>
              <w:rPr>
                <w:rFonts w:ascii="Arial Narrow" w:hAnsi="Arial Narrow"/>
                <w:sz w:val="22"/>
              </w:rPr>
            </w:pPr>
            <w:r w:rsidRPr="002B26E6">
              <w:rPr>
                <w:rFonts w:ascii="Arial Narrow" w:hAnsi="Arial Narrow"/>
                <w:noProof/>
                <w:sz w:val="22"/>
              </w:rPr>
              <w:t>11, Fortfield Drive, Terenure, Dublin 6W</w:t>
            </w:r>
          </w:p>
          <w:p w:rsidR="00433375" w:rsidRDefault="0043337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33375" w:rsidRDefault="00433375">
            <w:pPr>
              <w:jc w:val="both"/>
              <w:rPr>
                <w:rFonts w:ascii="Arial Narrow" w:hAnsi="Arial Narrow"/>
                <w:sz w:val="22"/>
              </w:rPr>
            </w:pPr>
            <w:r w:rsidRPr="002B26E6">
              <w:rPr>
                <w:rFonts w:ascii="Arial Narrow" w:hAnsi="Arial Narrow"/>
                <w:noProof/>
                <w:sz w:val="22"/>
              </w:rPr>
              <w:t>Single storey extension to front with new roof overhang to front entrance; alterations to existing two storey rear extension including new flat roof with parapet detail; single storey extension to rear with flat roof and parapet detail including 1 roof light, 3 roof lights to the rear roof facade and 1 roof light to the southwest roof facade; widening of existing vehicular entrance gate; internal modifications with all ancillary works.</w:t>
            </w:r>
          </w:p>
          <w:p w:rsidR="00433375" w:rsidRDefault="00433375">
            <w:pPr>
              <w:jc w:val="both"/>
              <w:rPr>
                <w:b/>
                <w:i/>
                <w:sz w:val="22"/>
              </w:rPr>
            </w:pPr>
            <w:r w:rsidRPr="000C71AD">
              <w:rPr>
                <w:rFonts w:ascii="Arial Narrow" w:hAnsi="Arial Narrow"/>
                <w:b/>
                <w:i/>
                <w:sz w:val="22"/>
              </w:rPr>
              <w:t>Direct Marketing</w:t>
            </w:r>
            <w:r w:rsidRPr="000C71AD">
              <w:rPr>
                <w:b/>
                <w:i/>
                <w:sz w:val="22"/>
              </w:rPr>
              <w:t>:</w:t>
            </w:r>
          </w:p>
          <w:p w:rsidR="00433375" w:rsidRPr="007C7111" w:rsidRDefault="00433375" w:rsidP="00433375">
            <w:pPr>
              <w:jc w:val="both"/>
              <w:rPr>
                <w:sz w:val="22"/>
              </w:rPr>
            </w:pPr>
            <w:r w:rsidRPr="002B26E6">
              <w:rPr>
                <w:noProof/>
                <w:sz w:val="22"/>
              </w:rPr>
              <w:t>Direct Marketing - NO</w:t>
            </w:r>
            <w:bookmarkStart w:id="0" w:name="_GoBack"/>
            <w:bookmarkEnd w:id="0"/>
          </w:p>
        </w:tc>
      </w:tr>
    </w:tbl>
    <w:p w:rsidR="001D4F08" w:rsidRDefault="001D4F08">
      <w:pPr>
        <w:pStyle w:val="Header"/>
        <w:tabs>
          <w:tab w:val="clear" w:pos="4153"/>
          <w:tab w:val="clear" w:pos="8306"/>
        </w:tabs>
      </w:pPr>
    </w:p>
    <w:sectPr w:rsidR="001D4F08">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F08" w:rsidRDefault="001D4F08">
      <w:r>
        <w:separator/>
      </w:r>
    </w:p>
  </w:endnote>
  <w:endnote w:type="continuationSeparator" w:id="0">
    <w:p w:rsidR="001D4F08" w:rsidRDefault="001D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F08" w:rsidRDefault="001D4F08">
      <w:r>
        <w:separator/>
      </w:r>
    </w:p>
  </w:footnote>
  <w:footnote w:type="continuationSeparator" w:id="0">
    <w:p w:rsidR="001D4F08" w:rsidRDefault="001D4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433375">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D4F08"/>
    <w:rsid w:val="002D6E97"/>
    <w:rsid w:val="00433375"/>
    <w:rsid w:val="00436F88"/>
    <w:rsid w:val="005902FC"/>
    <w:rsid w:val="00724F06"/>
    <w:rsid w:val="007C7111"/>
    <w:rsid w:val="00815F17"/>
    <w:rsid w:val="00835FC8"/>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D9F364-9CE7-4620-B810-2B267659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2018-11-07T15:46:00Z</dcterms:created>
  <dcterms:modified xsi:type="dcterms:W3CDTF">2018-11-07T15:46:00Z</dcterms:modified>
</cp:coreProperties>
</file>