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SD17A/0438</w:t>
            </w:r>
          </w:p>
        </w:tc>
        <w:tc>
          <w:tcPr>
            <w:tcW w:w="2126" w:type="dxa"/>
          </w:tcPr>
          <w:p w:rsidR="00171865" w:rsidRDefault="00171865">
            <w:pPr>
              <w:tabs>
                <w:tab w:val="left" w:pos="1985"/>
                <w:tab w:val="left" w:pos="4536"/>
              </w:tabs>
              <w:rPr>
                <w:b/>
                <w:sz w:val="22"/>
              </w:rPr>
            </w:pPr>
            <w:r w:rsidRPr="00780431">
              <w:rPr>
                <w:b/>
                <w:noProof/>
                <w:sz w:val="22"/>
              </w:rPr>
              <w:t>DECLARED WITHDRAWN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13-Sep-2018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David &amp; Frances Carr</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The Old School House, Lucan, Co. Dublin</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Retention of change of use at first floor level only from commercial beauty salon to residential unit comprising of 1 bedroom, bathroom, living area and kitchen (ground floor commercial crèche not affected). A new 2 storey extension to rear of building and all associated site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SD17A/0471</w:t>
            </w:r>
          </w:p>
        </w:tc>
        <w:tc>
          <w:tcPr>
            <w:tcW w:w="2126" w:type="dxa"/>
          </w:tcPr>
          <w:p w:rsidR="00171865" w:rsidRDefault="00171865">
            <w:pPr>
              <w:tabs>
                <w:tab w:val="left" w:pos="1985"/>
                <w:tab w:val="left" w:pos="4536"/>
              </w:tabs>
              <w:rPr>
                <w:b/>
                <w:sz w:val="22"/>
              </w:rPr>
            </w:pPr>
            <w:r w:rsidRPr="00780431">
              <w:rPr>
                <w:b/>
                <w:noProof/>
                <w:sz w:val="22"/>
              </w:rPr>
              <w:t>DECLARED WITHDRAWN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13-Sep-2018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Capami Ltd.</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Oldcourt Road, Firhouse, Dublin 24.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Residential development of 33 dwellings on a site of 0.75ha located south of Oldcourt Road. Access to the development will be via an adjoining development known as Dodderbrook (permitted under Reg. Ref. SD14A/0180). The proposed development is comprised of two 3-bed, 2 storey semi-detached houses and 18 3-bed duplex units with 9 2-bed apartments overhead and 4 1-bed apartments in 5 blocks and includes all associated site development works, car parking, open spaces and landscaping. Permission is also sought for the demolition of an existing detached dwelling on site.</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SD17A/0468</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13-Sep-2018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Capami Ltd.</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Oldcourt Road, Firhouse, Dublin 24.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 xml:space="preserve">Residential development comprising 64 dwellings on a site area of 3.8ha located south of Oldcourt Road. Access the development will be via a proposed new vehicular entrance from Oldcourt Road consisting of: 48 houses and 16 apartments comprising one 2 storey, 3-bed detached house, 24 2 storey, 3-bed semi -detached houses, 10 </w:t>
            </w:r>
            <w:r w:rsidRPr="00780431">
              <w:rPr>
                <w:rFonts w:ascii="Arial Narrow" w:hAnsi="Arial Narrow"/>
                <w:noProof/>
                <w:sz w:val="22"/>
              </w:rPr>
              <w:lastRenderedPageBreak/>
              <w:t>dormer, 2-bed semi-detached houses, 13 2-bed bungalows and 16 2-bed apartments in three 2 storey buildings. The proposed development also includes all associated site development works, car parking, open spaces and landscaping.</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lastRenderedPageBreak/>
              <w:t>SD18A/0143</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13-Sep-2018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Frank &amp; Breda Kelly</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68 Redwood Avenue, Kilnamanagh, Dublin 24.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Detached two storey house with 3 bedrooms, also demolition of existing shed in rear garden, alteration to existing entrance allowing for new separate entrance to proposed house and all associated site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SD18A/0251</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10-Sep-2018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Olympian Educational Services</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Unit A, Taurus Business Park, Greenhills Road, Dublin 24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(A) Change of use of existing industrial style unit from industrial use to sport/recreational/educational use. (Olympian Educational services provide gymnastics classes for children);  (B) Minor internal amendments including the demolition of internal walls;  (C) Amend the south and west façade elevational treatments by amending the door and window arrangements at ground and first floor level;  (D) construct a second floor over existing first floor area;  (E) erection of 2 signs at second floor level (one sign on south elevation and one sign on west elevation) and all associated site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SD18A/0252</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10-Sep-2018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Ciara Ryan</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80 Woodavens, Lucan Road, Clondalkin, Dublin 22.</w:t>
            </w:r>
          </w:p>
          <w:p w:rsidR="00171865" w:rsidRDefault="0017186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Permission to sub-divide site; construct a two storey family home to incorporate existing garage and extend over portion of the living room of the existing dwelling house, also a new entrance to front of site, opening a new pedestrian side access and all necessary and ancillary site works and services to side of existing house.</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lastRenderedPageBreak/>
              <w:t>SD18A/0253</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10-Sep-2018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KDCR (Ireland) Ltd.</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4033, Citywest Avenue, Citywest Business Park, Dublin 24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New external plant and equipment zone to the side of the existing building &amp; include some louvre screening plus associated site development works, all on a site of 1.892Ha.</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SD18A/0254</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10-Sep-2018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Cheeverstown House</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7 &amp; 8, Orwell Park Dale, Templeogue, Dublin 6W</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Alterations and extensions to existing units to include; a new 60sq.m ground floor extension to the rear of No's 7 &amp; 8; alterations and refurbishment of existing group home to be used as 4 bedroom group home with ancillary staff accommodation; new 2 bed apartment on first floor with own door ground floor entrance and all associated demolitions, alterations and site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SD18A/0259</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10-Sep-2018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Renault Retail Group Ireland Ltd.</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Renault Belgard Car Showroom Premises, Old Belgard Road, Tallaght, Dublin 24.</w:t>
            </w:r>
          </w:p>
          <w:p w:rsidR="00171865" w:rsidRDefault="0017186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Demolition and removal of existing single &amp; two storey showroom extensions (485sq.m) on north-east façade (facing onto Belgard Road), plus removal of existing canopies on south-west, north-west facades, re-fenestration to south-west, north-west &amp; north-east facades, including fitting of new curtain-walling with matching entrance doors plus new wall cladding, provision of new two-storey infill extension (21sq.m) at front (south-west façade) to accommodate new vehicle inspection bays, new roller shutter door on side (south-east) façade to internal valeting bays, filling-in of 2 existing floor voids at first floor level in showroom (108sq.m), provision of new external car wash facility to side (south-east), new external illuminated building signage and new pylon sign on north-west boundary, 3 freestanding signs to external feature display areas.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lastRenderedPageBreak/>
              <w:t>SD18A/0261</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11-Sep-2018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Downtree Limited</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Westside Press, 79, Cookstown Industrial Estate, Tallaght, Dublin, 24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Change of use of 195sq.m portion of the existing industrial building to a café.</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SD18A/0263</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13-Sep-2018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Greg Edwards</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20, Kennelsfort Road Upper, Palmerstown, Dublin 20.</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Replace existing flat roof with new mansard roof on existing two storey office block and associated site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noProof/>
                <w:sz w:val="22"/>
              </w:rPr>
            </w:pPr>
            <w:r w:rsidRPr="00780431">
              <w:rPr>
                <w:noProof/>
                <w:sz w:val="22"/>
              </w:rPr>
              <w:t xml:space="preserve">Direct Marketing </w:t>
            </w:r>
            <w:r>
              <w:rPr>
                <w:noProof/>
                <w:sz w:val="22"/>
              </w:rPr>
              <w:t>–</w:t>
            </w:r>
            <w:r w:rsidRPr="00780431">
              <w:rPr>
                <w:noProof/>
                <w:sz w:val="22"/>
              </w:rPr>
              <w:t xml:space="preserve"> NO</w:t>
            </w:r>
          </w:p>
          <w:p w:rsidR="00171865" w:rsidRDefault="00171865">
            <w:pPr>
              <w:jc w:val="both"/>
              <w:rPr>
                <w:sz w:val="22"/>
              </w:rPr>
            </w:pPr>
            <w:bookmarkStart w:id="0" w:name="_GoBack"/>
            <w:bookmarkEnd w:id="0"/>
          </w:p>
          <w:p w:rsidR="00C26B6A" w:rsidRDefault="00C26B6A">
            <w:pPr>
              <w:jc w:val="both"/>
              <w:rPr>
                <w:sz w:val="22"/>
              </w:rPr>
            </w:pPr>
          </w:p>
          <w:p w:rsidR="00C26B6A" w:rsidRDefault="00C26B6A">
            <w:pPr>
              <w:jc w:val="both"/>
              <w:rPr>
                <w:sz w:val="22"/>
              </w:rPr>
            </w:pPr>
          </w:p>
          <w:p w:rsidR="00C26B6A" w:rsidRDefault="00C26B6A">
            <w:pPr>
              <w:jc w:val="both"/>
              <w:rPr>
                <w:sz w:val="22"/>
              </w:rPr>
            </w:pP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lastRenderedPageBreak/>
              <w:t>SD18A/0264</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13-Sep-2018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McDonalds Restaurants Ltd.</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McDonalds Drive Thru Restaurant, Retail Park West, Liffey Valley, Coldcut Road, Clondalkin, Dublin 22.</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The provision of 2 new banner signs and all associated site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SD18B/0316</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10-Sep-2018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Michael Lally</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6 Woodstown Close, Knocklyon, Dublin 16.</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The construction of a ground floor extension at the front.</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SD18B/0318</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11-Sep-2018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Henry Costello</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2, Eden Avenue, Rathfarnham, Dublin 14.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(1) New attic (second) floor extension with new pitched roof and alterations to existing roof line; (2) new window to front elevation at attic (second) floor level and new roof lights to side elevations; (3) all above with associated site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SD18B/0319</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11-Sep-2018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Brian &amp; Elaine Murphy</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34, Marian Road, Rathfarnham, Dublin 14.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lastRenderedPageBreak/>
              <w:t>Extension and alterations to existing two storey dwelling. consisting of: (a) single storey porch and entrance to the front of the dwelling; (b) demolition of existing single storey garage and replacement with two storey extension to the side of the dwelling; (c) single storey extension to the rear of the dwelling, and (d) internal alterations and all associated site development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lastRenderedPageBreak/>
              <w:t>SD18B/0323</w:t>
            </w:r>
          </w:p>
        </w:tc>
        <w:tc>
          <w:tcPr>
            <w:tcW w:w="2126" w:type="dxa"/>
          </w:tcPr>
          <w:p w:rsidR="00171865" w:rsidRDefault="00171865">
            <w:pPr>
              <w:tabs>
                <w:tab w:val="left" w:pos="1985"/>
                <w:tab w:val="left" w:pos="4536"/>
              </w:tabs>
              <w:rPr>
                <w:b/>
                <w:sz w:val="22"/>
              </w:rPr>
            </w:pPr>
            <w:r w:rsidRPr="00780431">
              <w:rPr>
                <w:b/>
                <w:noProof/>
                <w:sz w:val="22"/>
              </w:rPr>
              <w:t>GRANT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13-Sep-2018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Jonas Kregzde</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85, Silken Park Avenue, Citywest, D22 K7T3</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Conversion of attic space to habitable space with one dormer window to the front and one dormer window to the back roof and all associated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SD18B/0315</w:t>
            </w:r>
          </w:p>
        </w:tc>
        <w:tc>
          <w:tcPr>
            <w:tcW w:w="2126" w:type="dxa"/>
          </w:tcPr>
          <w:p w:rsidR="00171865" w:rsidRDefault="00171865">
            <w:pPr>
              <w:tabs>
                <w:tab w:val="left" w:pos="1985"/>
                <w:tab w:val="left" w:pos="4536"/>
              </w:tabs>
              <w:rPr>
                <w:b/>
                <w:sz w:val="22"/>
              </w:rPr>
            </w:pPr>
            <w:r w:rsidRPr="00780431">
              <w:rPr>
                <w:b/>
                <w:noProof/>
                <w:sz w:val="22"/>
              </w:rPr>
              <w:t>GRANT PERMISSION FOR RETENTION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10-Sep-2018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Keith &amp; Amy O'Reilly</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28, Tamarisk Way, Kilnamanagh, Tallaght,  Dublin 24.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Retention of a bay window (2sq.m) and roof which extends over front door to the front elevation of existing house.</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SD18B/0322</w:t>
            </w:r>
          </w:p>
        </w:tc>
        <w:tc>
          <w:tcPr>
            <w:tcW w:w="2126" w:type="dxa"/>
          </w:tcPr>
          <w:p w:rsidR="00171865" w:rsidRDefault="00171865">
            <w:pPr>
              <w:tabs>
                <w:tab w:val="left" w:pos="1985"/>
                <w:tab w:val="left" w:pos="4536"/>
              </w:tabs>
              <w:rPr>
                <w:b/>
                <w:sz w:val="22"/>
              </w:rPr>
            </w:pPr>
            <w:r w:rsidRPr="00780431">
              <w:rPr>
                <w:b/>
                <w:noProof/>
                <w:sz w:val="22"/>
              </w:rPr>
              <w:t>GRANT PERMISSION FOR RETENTION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11-Sep-2018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Brookrush Ltd.</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6, The Park, Cypress Downs, Templeogue, Dublin 6w</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Alterations to previously granted planning permission (Ref: SD17A/0053). The alterations consist of new window to side at first floor level, new window to rear at first floor level, plus 'Velux' cabrio roof light and additional 'Velux' roof light to rear at attic level.</w:t>
            </w:r>
          </w:p>
          <w:p w:rsidR="00171865" w:rsidRDefault="00171865">
            <w:pPr>
              <w:jc w:val="both"/>
              <w:rPr>
                <w:b/>
                <w:i/>
                <w:sz w:val="22"/>
              </w:rPr>
            </w:pPr>
            <w:r w:rsidRPr="000C71AD">
              <w:rPr>
                <w:rFonts w:ascii="Arial Narrow" w:hAnsi="Arial Narrow"/>
                <w:b/>
                <w:i/>
                <w:sz w:val="22"/>
              </w:rPr>
              <w:lastRenderedPageBreak/>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lastRenderedPageBreak/>
              <w:t>SD18B/0368</w:t>
            </w:r>
          </w:p>
        </w:tc>
        <w:tc>
          <w:tcPr>
            <w:tcW w:w="2126" w:type="dxa"/>
          </w:tcPr>
          <w:p w:rsidR="00171865" w:rsidRDefault="00171865">
            <w:pPr>
              <w:tabs>
                <w:tab w:val="left" w:pos="1985"/>
                <w:tab w:val="left" w:pos="4536"/>
              </w:tabs>
              <w:rPr>
                <w:b/>
                <w:sz w:val="22"/>
              </w:rPr>
            </w:pPr>
            <w:r w:rsidRPr="00780431">
              <w:rPr>
                <w:b/>
                <w:noProof/>
                <w:sz w:val="22"/>
              </w:rPr>
              <w:t>INVALID APPLICATION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11-Sep-2018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David Whearty</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21, Cloonmore Green, Dublin 24</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Retention for single storey side and rear extension with pitched roof over for extended living use. Permission to change pitched roof to flat fibreglass roof with parapet with extra ceiling height inside. Front side entrance door to be changed to single window.</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SD18A/0258</w:t>
            </w:r>
          </w:p>
        </w:tc>
        <w:tc>
          <w:tcPr>
            <w:tcW w:w="2126" w:type="dxa"/>
          </w:tcPr>
          <w:p w:rsidR="00171865" w:rsidRDefault="00171865">
            <w:pPr>
              <w:tabs>
                <w:tab w:val="left" w:pos="1985"/>
                <w:tab w:val="left" w:pos="4536"/>
              </w:tabs>
              <w:rPr>
                <w:b/>
                <w:sz w:val="22"/>
              </w:rPr>
            </w:pPr>
            <w:r w:rsidRPr="00780431">
              <w:rPr>
                <w:b/>
                <w:noProof/>
                <w:sz w:val="22"/>
              </w:rPr>
              <w:t>REFUSE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10-Sep-2018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Chanelle Moynagh</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Gleann Na Coille, Kilakee Road, Rathfarnham, Dublin 16RW26.</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Detached single storey bungalow, shared vehicular entrance, landscaping of site and all associated works.</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SD18B/0320</w:t>
            </w:r>
          </w:p>
        </w:tc>
        <w:tc>
          <w:tcPr>
            <w:tcW w:w="2126" w:type="dxa"/>
          </w:tcPr>
          <w:p w:rsidR="00171865" w:rsidRDefault="00171865">
            <w:pPr>
              <w:tabs>
                <w:tab w:val="left" w:pos="1985"/>
                <w:tab w:val="left" w:pos="4536"/>
              </w:tabs>
              <w:rPr>
                <w:b/>
                <w:sz w:val="22"/>
              </w:rPr>
            </w:pPr>
            <w:r w:rsidRPr="00780431">
              <w:rPr>
                <w:b/>
                <w:noProof/>
                <w:sz w:val="22"/>
              </w:rPr>
              <w:t>REFUSE PERMISSION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11-Sep-2018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Tommy Moran</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Lands on existing residence known as 'The White House', Whitechurch Road, Rathfarnham, Dublin 16</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 xml:space="preserve">Reconfiguration of/alterations to the existing 2-storey house and extension at ground and first floor level to provide the following: New utility room, enlarge porch, living areas, master bedroom, bathroom and circulation areas at ground floor level. The existing kitchen/dining/living area and toilet to be retained at ground floor level;  3 additional bedrooms and circulation areas at first floor level. 2 existing bedrooms and bathroom to be retained at first floor level; Associated alterations to/provision of windows and doors throughout </w:t>
            </w:r>
            <w:r w:rsidRPr="00780431">
              <w:rPr>
                <w:rFonts w:ascii="Arial Narrow" w:hAnsi="Arial Narrow"/>
                <w:noProof/>
                <w:sz w:val="22"/>
              </w:rPr>
              <w:lastRenderedPageBreak/>
              <w:t>and associated works at roof level; Provision of a decking area and decorative garden pool at ground floor level; A total of 6 bedrooms are now provided. The total gross floor area of the house is c.536sq.m; No change to the existing vehicular/ pedestrian access; All associated site development works, services provision, landscaping/ boundary treatment works.  All on a site of c.0.514 ha on lands comprising an existing residence known as 'The White House'.  The existing dwelling is located north-west of a protected structure (RPS No. 352).</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lastRenderedPageBreak/>
              <w:t>SD18A/0260</w:t>
            </w:r>
          </w:p>
        </w:tc>
        <w:tc>
          <w:tcPr>
            <w:tcW w:w="2126" w:type="dxa"/>
          </w:tcPr>
          <w:p w:rsidR="00171865" w:rsidRDefault="00171865">
            <w:pPr>
              <w:tabs>
                <w:tab w:val="left" w:pos="1985"/>
                <w:tab w:val="left" w:pos="4536"/>
              </w:tabs>
              <w:rPr>
                <w:b/>
                <w:sz w:val="22"/>
              </w:rPr>
            </w:pPr>
            <w:r w:rsidRPr="00780431">
              <w:rPr>
                <w:b/>
                <w:noProof/>
                <w:sz w:val="22"/>
              </w:rPr>
              <w:t>REFUSE PERMISSION &amp; REFUSE RETENTION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11-Sep-2018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A. Ritchie (nee McDonagh) &amp; Alan Ritchie</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McDonaghs Lane, Glenaraneen, Brittas, Co. Dublin.</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Erection of a 3 bed bungalow, installation of wastewater treatment plant and percolation area, storm water disposal, new vehicular access and walling, well, landscaping and ancillary site work.  Also the temporary retention of an existing 2 bed log cabin, temporary septic tank, well, pump house and temporary vehicle driveway.</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r w:rsidR="00171865">
        <w:tblPrEx>
          <w:tblCellMar>
            <w:top w:w="0" w:type="dxa"/>
            <w:bottom w:w="0" w:type="dxa"/>
          </w:tblCellMar>
        </w:tblPrEx>
        <w:tc>
          <w:tcPr>
            <w:tcW w:w="1951" w:type="dxa"/>
          </w:tcPr>
          <w:p w:rsidR="00171865" w:rsidRDefault="00171865">
            <w:pPr>
              <w:tabs>
                <w:tab w:val="left" w:pos="1985"/>
                <w:tab w:val="left" w:pos="4536"/>
              </w:tabs>
              <w:rPr>
                <w:b/>
                <w:sz w:val="22"/>
              </w:rPr>
            </w:pPr>
            <w:r w:rsidRPr="00780431">
              <w:rPr>
                <w:b/>
                <w:noProof/>
                <w:sz w:val="22"/>
              </w:rPr>
              <w:t>SD18A/0265</w:t>
            </w:r>
          </w:p>
        </w:tc>
        <w:tc>
          <w:tcPr>
            <w:tcW w:w="2126" w:type="dxa"/>
          </w:tcPr>
          <w:p w:rsidR="00171865" w:rsidRDefault="00171865">
            <w:pPr>
              <w:tabs>
                <w:tab w:val="left" w:pos="1985"/>
                <w:tab w:val="left" w:pos="4536"/>
              </w:tabs>
              <w:rPr>
                <w:b/>
                <w:sz w:val="22"/>
              </w:rPr>
            </w:pPr>
            <w:r w:rsidRPr="00780431">
              <w:rPr>
                <w:b/>
                <w:noProof/>
                <w:sz w:val="22"/>
              </w:rPr>
              <w:t>REQUEST ADDITIONAL INFORMATION</w:t>
            </w:r>
          </w:p>
          <w:p w:rsidR="00171865" w:rsidRDefault="00171865">
            <w:pPr>
              <w:tabs>
                <w:tab w:val="left" w:pos="1985"/>
                <w:tab w:val="left" w:pos="4536"/>
              </w:tabs>
              <w:jc w:val="right"/>
              <w:rPr>
                <w:sz w:val="22"/>
              </w:rPr>
            </w:pPr>
          </w:p>
        </w:tc>
        <w:tc>
          <w:tcPr>
            <w:tcW w:w="5736" w:type="dxa"/>
          </w:tcPr>
          <w:p w:rsidR="00171865" w:rsidRDefault="00171865">
            <w:pPr>
              <w:rPr>
                <w:b/>
                <w:sz w:val="22"/>
              </w:rPr>
            </w:pPr>
            <w:r w:rsidRPr="00780431">
              <w:rPr>
                <w:b/>
                <w:noProof/>
                <w:sz w:val="22"/>
              </w:rPr>
              <w:t>13-Sep-2018</w:t>
            </w:r>
            <w:r>
              <w:rPr>
                <w:b/>
                <w:sz w:val="22"/>
              </w:rPr>
              <w:t xml:space="preserve">                                     </w:t>
            </w:r>
          </w:p>
          <w:p w:rsidR="00171865" w:rsidRDefault="00171865">
            <w:pPr>
              <w:rPr>
                <w:sz w:val="22"/>
              </w:rPr>
            </w:pPr>
          </w:p>
          <w:p w:rsidR="00171865" w:rsidRDefault="00171865">
            <w:pPr>
              <w:tabs>
                <w:tab w:val="right" w:pos="5562"/>
              </w:tabs>
              <w:rPr>
                <w:rFonts w:ascii="Arial Narrow" w:hAnsi="Arial Narrow"/>
                <w:b/>
                <w:i/>
                <w:sz w:val="22"/>
              </w:rPr>
            </w:pPr>
            <w:r>
              <w:rPr>
                <w:rFonts w:ascii="Arial Narrow" w:hAnsi="Arial Narrow"/>
                <w:b/>
                <w:i/>
                <w:sz w:val="22"/>
              </w:rPr>
              <w:t>Applicant:</w:t>
            </w:r>
          </w:p>
          <w:p w:rsidR="00171865" w:rsidRDefault="00171865">
            <w:pPr>
              <w:tabs>
                <w:tab w:val="right" w:pos="5562"/>
              </w:tabs>
              <w:rPr>
                <w:rFonts w:ascii="Arial Narrow" w:hAnsi="Arial Narrow"/>
                <w:sz w:val="22"/>
              </w:rPr>
            </w:pPr>
            <w:r w:rsidRPr="00780431">
              <w:rPr>
                <w:rFonts w:ascii="Arial Narrow" w:hAnsi="Arial Narrow"/>
                <w:noProof/>
                <w:sz w:val="22"/>
              </w:rPr>
              <w:t>Jordanstown Properties Ltd.</w:t>
            </w:r>
          </w:p>
          <w:p w:rsidR="00171865" w:rsidRDefault="00171865">
            <w:pPr>
              <w:rPr>
                <w:rFonts w:ascii="Arial Narrow" w:hAnsi="Arial Narrow"/>
                <w:sz w:val="22"/>
              </w:rPr>
            </w:pPr>
            <w:r>
              <w:rPr>
                <w:rFonts w:ascii="Arial Narrow" w:hAnsi="Arial Narrow"/>
                <w:b/>
                <w:i/>
                <w:sz w:val="22"/>
              </w:rPr>
              <w:t>Location:</w:t>
            </w:r>
          </w:p>
          <w:p w:rsidR="00171865" w:rsidRDefault="00171865">
            <w:pPr>
              <w:jc w:val="both"/>
              <w:rPr>
                <w:rFonts w:ascii="Arial Narrow" w:hAnsi="Arial Narrow"/>
                <w:sz w:val="22"/>
              </w:rPr>
            </w:pPr>
            <w:r w:rsidRPr="00780431">
              <w:rPr>
                <w:rFonts w:ascii="Arial Narrow" w:hAnsi="Arial Narrow"/>
                <w:noProof/>
                <w:sz w:val="22"/>
              </w:rPr>
              <w:t>College Lane, Greenogue, Rathcoole, Co. Dublin</w:t>
            </w:r>
          </w:p>
          <w:p w:rsidR="00171865" w:rsidRDefault="0017186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71865" w:rsidRDefault="00171865">
            <w:pPr>
              <w:jc w:val="both"/>
              <w:rPr>
                <w:rFonts w:ascii="Arial Narrow" w:hAnsi="Arial Narrow"/>
                <w:sz w:val="22"/>
              </w:rPr>
            </w:pPr>
            <w:r w:rsidRPr="00780431">
              <w:rPr>
                <w:rFonts w:ascii="Arial Narrow" w:hAnsi="Arial Narrow"/>
                <w:noProof/>
                <w:sz w:val="22"/>
              </w:rPr>
              <w:t xml:space="preserve">Provision of 2 warehouses with ancillary three storey office and staff facilities and associated development. Building A will have a maximum height of 18.3m with a gross floor area of 15,286sq.m including a warehouse area (14,267sq.m), ancillary office area (413sq.m) and staff facilities (606sq.m). Building B will have a maximum height of 17.4m with a gross floor area of 26,384sq.m including a warehouse area (23,421sq.m), ancillary office areas (1,870sq.m) and staff facilities (1,093sq.m). The development will also include the provision of a new vehicular access to the site via the Greenogue Roundabout; internal roadways; pedestrian access; 422 ancillary car parking spaces; bicycle parking; HGV yards; level access goods doors; dock levellers; hard and soft landscaping; 2 ESB substations (18sq.m); </w:t>
            </w:r>
            <w:r w:rsidRPr="00780431">
              <w:rPr>
                <w:rFonts w:ascii="Arial Narrow" w:hAnsi="Arial Narrow"/>
                <w:noProof/>
                <w:sz w:val="22"/>
              </w:rPr>
              <w:lastRenderedPageBreak/>
              <w:t>lighting; boundary treatments; and associated site development works above and below ground.</w:t>
            </w:r>
          </w:p>
          <w:p w:rsidR="00171865" w:rsidRDefault="00171865">
            <w:pPr>
              <w:jc w:val="both"/>
              <w:rPr>
                <w:b/>
                <w:i/>
                <w:sz w:val="22"/>
              </w:rPr>
            </w:pPr>
            <w:r w:rsidRPr="000C71AD">
              <w:rPr>
                <w:rFonts w:ascii="Arial Narrow" w:hAnsi="Arial Narrow"/>
                <w:b/>
                <w:i/>
                <w:sz w:val="22"/>
              </w:rPr>
              <w:t>Direct Marketing</w:t>
            </w:r>
            <w:r w:rsidRPr="000C71AD">
              <w:rPr>
                <w:b/>
                <w:i/>
                <w:sz w:val="22"/>
              </w:rPr>
              <w:t>:</w:t>
            </w:r>
          </w:p>
          <w:p w:rsidR="00171865" w:rsidRDefault="00171865">
            <w:pPr>
              <w:jc w:val="both"/>
              <w:rPr>
                <w:sz w:val="22"/>
              </w:rPr>
            </w:pPr>
            <w:r w:rsidRPr="00780431">
              <w:rPr>
                <w:noProof/>
                <w:sz w:val="22"/>
              </w:rPr>
              <w:t>Direct Marketing - NO</w:t>
            </w:r>
          </w:p>
          <w:p w:rsidR="00171865" w:rsidRPr="007C7111" w:rsidRDefault="00171865">
            <w:pPr>
              <w:jc w:val="both"/>
              <w:rPr>
                <w:sz w:val="22"/>
              </w:rPr>
            </w:pPr>
          </w:p>
        </w:tc>
      </w:tr>
    </w:tbl>
    <w:p w:rsidR="00450956" w:rsidRDefault="00450956">
      <w:pPr>
        <w:pStyle w:val="Header"/>
        <w:tabs>
          <w:tab w:val="clear" w:pos="4153"/>
          <w:tab w:val="clear" w:pos="8306"/>
        </w:tabs>
      </w:pPr>
    </w:p>
    <w:sectPr w:rsidR="0045095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956" w:rsidRDefault="00450956">
      <w:r>
        <w:separator/>
      </w:r>
    </w:p>
  </w:endnote>
  <w:endnote w:type="continuationSeparator" w:id="0">
    <w:p w:rsidR="00450956" w:rsidRDefault="0045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956" w:rsidRDefault="00450956">
      <w:r>
        <w:separator/>
      </w:r>
    </w:p>
  </w:footnote>
  <w:footnote w:type="continuationSeparator" w:id="0">
    <w:p w:rsidR="00450956" w:rsidRDefault="00450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26B6A">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71865"/>
    <w:rsid w:val="002D6E97"/>
    <w:rsid w:val="00436F88"/>
    <w:rsid w:val="00450956"/>
    <w:rsid w:val="005902FC"/>
    <w:rsid w:val="00724F06"/>
    <w:rsid w:val="007C7111"/>
    <w:rsid w:val="00815F17"/>
    <w:rsid w:val="00AA290F"/>
    <w:rsid w:val="00B05B61"/>
    <w:rsid w:val="00C26B6A"/>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AB0EF-959C-4200-85CB-00F532E4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1817</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2018-09-19T15:34:00Z</dcterms:created>
  <dcterms:modified xsi:type="dcterms:W3CDTF">2018-09-19T15:34:00Z</dcterms:modified>
</cp:coreProperties>
</file>