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SD18A/0184</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Additional Information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Mary Bugler</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Site to the rear of Buglers Ballyboden House, Ballyboden Road, Rathfarnham, Dublin 16</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Demolition of a single storey storage unit and the construction of a four-bedroom, two storey infill dwelling with dormer window on front/northern elevation, single storey rear element and private garden to the rear, together with provision of a vehicular access via Glendoher Close, on-curtilage car parking and all associated ancillary works necessary to facilitate the development including SUDS surface water drainage, site works, boundary treatments and landscaping.</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SD18A/0223</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Additional Information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Niall Finn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2A, Bancroft Road, Tallaght, Dublin 24</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2 storey detached 4 bedroom dwelling with second floor dormer attic conversion. It is proposed that 2A will have a separate vehicular entrance for 2 car spaces from that of No.2. It is also proposed to have vehicular access to the rear garden in an opening through the retained existing boundary wall, new pedestrian entrance to front and rear with rear garden shed and associated works.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SD18A/0234</w:t>
            </w:r>
          </w:p>
        </w:tc>
        <w:tc>
          <w:tcPr>
            <w:tcW w:w="2126" w:type="dxa"/>
          </w:tcPr>
          <w:p w:rsidR="006620FE" w:rsidRDefault="006620FE">
            <w:pPr>
              <w:tabs>
                <w:tab w:val="left" w:pos="1701"/>
                <w:tab w:val="left" w:pos="3969"/>
              </w:tabs>
              <w:jc w:val="right"/>
            </w:pPr>
            <w:r w:rsidRPr="00187E5B">
              <w:rPr>
                <w:noProof/>
              </w:rPr>
              <w:t>31-Aug-2018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Additional Information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Patrick McGlynn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2 Killakee Way, Firhouse, Dublin 24.</w:t>
            </w:r>
          </w:p>
        </w:tc>
      </w:tr>
      <w:tr w:rsidR="006620FE" w:rsidTr="00CB713D">
        <w:tblPrEx>
          <w:tblCellMar>
            <w:top w:w="0" w:type="dxa"/>
            <w:bottom w:w="0" w:type="dxa"/>
          </w:tblCellMar>
        </w:tblPrEx>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 xml:space="preserve">Subdivision of the existing two storey dwelling house (formerly a Bed and Breakfast) and site to create two dwellings, single storey extensions to the front and rear of </w:t>
            </w:r>
            <w:r w:rsidRPr="00187E5B">
              <w:rPr>
                <w:noProof/>
              </w:rPr>
              <w:lastRenderedPageBreak/>
              <w:t>both dwelling houses, internal and elevation alterations, associated site works and landscaping, alterations to the existing front site entrance and the creation of a new site entrance both onto Killakee Way.</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lastRenderedPageBreak/>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SD18A/0301</w:t>
            </w:r>
          </w:p>
        </w:tc>
        <w:tc>
          <w:tcPr>
            <w:tcW w:w="2126" w:type="dxa"/>
          </w:tcPr>
          <w:p w:rsidR="006620FE" w:rsidRDefault="006620FE" w:rsidP="00CB713D">
            <w:pPr>
              <w:tabs>
                <w:tab w:val="left" w:pos="1701"/>
                <w:tab w:val="left" w:pos="3969"/>
              </w:tabs>
              <w:jc w:val="right"/>
            </w:pPr>
            <w:r w:rsidRPr="00187E5B">
              <w:rPr>
                <w:noProof/>
              </w:rPr>
              <w:t>2</w:t>
            </w:r>
            <w:r w:rsidR="00CB713D">
              <w:rPr>
                <w:noProof/>
              </w:rPr>
              <w:t>4</w:t>
            </w:r>
            <w:r w:rsidRPr="00187E5B">
              <w:rPr>
                <w:noProof/>
              </w:rPr>
              <w:t>-Aug-2018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Citywest Ltd.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Site at the junction of Kingswood Drive and Kingswood Road within Citywest Business Campus, Naas Road, Dublin 24</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Construction of a 2 storey data centre (including associated office space) of 10,622sq.m, associated generators, sprinkler tank and sprinkler pump, and 10kV electricity substation. The proposed development also provides for associated plant at roof level, all associated site development works, landscaping, car parking, and 2 vehicular entrances off Kingswood Drive and Kingswood Road, all on a site area of 1.9ha.</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rPr>
                <w:noProof/>
              </w:rPr>
            </w:pPr>
            <w:r w:rsidRPr="00187E5B">
              <w:rPr>
                <w:noProof/>
              </w:rPr>
              <w:t xml:space="preserve">Direct Marketing </w:t>
            </w:r>
            <w:r w:rsidR="00CB713D">
              <w:rPr>
                <w:noProof/>
              </w:rPr>
              <w:t>–</w:t>
            </w:r>
            <w:r w:rsidRPr="00187E5B">
              <w:rPr>
                <w:noProof/>
              </w:rPr>
              <w:t xml:space="preserve"> NO</w:t>
            </w:r>
          </w:p>
          <w:p w:rsidR="00CB713D" w:rsidRDefault="00CB713D">
            <w:pPr>
              <w:tabs>
                <w:tab w:val="left" w:pos="1701"/>
                <w:tab w:val="left" w:pos="3969"/>
              </w:tabs>
              <w:spacing w:before="120"/>
            </w:pPr>
            <w:r>
              <w:rPr>
                <w:noProof/>
              </w:rPr>
              <w:t>**Omitted from Weekly List 34**</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SD18A/0303</w:t>
            </w:r>
          </w:p>
        </w:tc>
        <w:tc>
          <w:tcPr>
            <w:tcW w:w="2126" w:type="dxa"/>
          </w:tcPr>
          <w:p w:rsidR="006620FE" w:rsidRDefault="006620FE">
            <w:pPr>
              <w:tabs>
                <w:tab w:val="left" w:pos="1701"/>
                <w:tab w:val="left" w:pos="3969"/>
              </w:tabs>
              <w:jc w:val="right"/>
            </w:pPr>
            <w:r w:rsidRPr="00187E5B">
              <w:rPr>
                <w:noProof/>
              </w:rPr>
              <w:t>27-Aug-2018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Electricity Supply Board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Lands south of Citywest Avenue, Brownsbarn, Citywest Business Park, Saggart, Co. Dublin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Construction of two cable interface masts and associated works, the laying of underground cable through existing ducting through Citywest Avenue to the existing Citywest 110kV substation and the removal of two double circuit intermediate towers and two single circuit end masts.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Default="006620FE">
      <w:pPr>
        <w:pStyle w:val="Header"/>
        <w:tabs>
          <w:tab w:val="clear" w:pos="4153"/>
          <w:tab w:val="clear" w:pos="8306"/>
          <w:tab w:val="left" w:pos="1701"/>
          <w:tab w:val="left" w:pos="3969"/>
        </w:tabs>
        <w:rPr>
          <w:i/>
        </w:rPr>
      </w:pPr>
    </w:p>
    <w:p w:rsidR="00CB713D" w:rsidRDefault="00CB713D">
      <w:pPr>
        <w:pStyle w:val="Header"/>
        <w:tabs>
          <w:tab w:val="clear" w:pos="4153"/>
          <w:tab w:val="clear" w:pos="8306"/>
          <w:tab w:val="left" w:pos="1701"/>
          <w:tab w:val="left" w:pos="3969"/>
        </w:tabs>
        <w:rPr>
          <w:i/>
        </w:rPr>
      </w:pPr>
    </w:p>
    <w:p w:rsidR="00CB713D" w:rsidRPr="00B302F1" w:rsidRDefault="00CB713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SD18A/0304</w:t>
            </w:r>
          </w:p>
        </w:tc>
        <w:tc>
          <w:tcPr>
            <w:tcW w:w="2126" w:type="dxa"/>
          </w:tcPr>
          <w:p w:rsidR="006620FE" w:rsidRDefault="006620FE">
            <w:pPr>
              <w:tabs>
                <w:tab w:val="left" w:pos="1701"/>
                <w:tab w:val="left" w:pos="3969"/>
              </w:tabs>
              <w:jc w:val="right"/>
            </w:pPr>
            <w:r w:rsidRPr="00187E5B">
              <w:rPr>
                <w:noProof/>
              </w:rPr>
              <w:t>27-Aug-2018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Dermot Quinn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Aghfarrell, Brittas, Co. Dublin.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Construct (i) slated shed with feeding area and crush area (ii) farm roadway and all associated site works.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SD18A/0305</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Regal Estates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Junction of Bothar na Life and Estate Road 'E', (east of Arc Cafe &amp; Bar and car park, west of Liffey Valley Motor Mall), Clondalkin, Dublin 22</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Amendments to previously permitted scheme for 4 detached single storey restaurant/café units with drive-thru facilities (Planning Reg. Ref. SD16A/0107 and subsequent grant of permission with conditions by An Bord Pleanála Ref. PL06S.246792). The amendments consist of relocation of delivery pod and associated changes to elevations, all at Block 3.</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SD18A/0306</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JCM Convenience Store Ltd.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4, Castle Crescent, Clondalkin, Dublin 22</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Part off-licence within the existing retail shop at ground floor level.</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SD18A/0307</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Management Company Ltd.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Merrywell Industrial Estate, Ballymount, Dublin 24</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lastRenderedPageBreak/>
              <w:t>Proposed Development:</w:t>
            </w:r>
          </w:p>
        </w:tc>
        <w:tc>
          <w:tcPr>
            <w:tcW w:w="6160" w:type="dxa"/>
            <w:gridSpan w:val="2"/>
          </w:tcPr>
          <w:p w:rsidR="006620FE" w:rsidRDefault="006620FE">
            <w:pPr>
              <w:tabs>
                <w:tab w:val="left" w:pos="1701"/>
                <w:tab w:val="left" w:pos="3969"/>
              </w:tabs>
              <w:spacing w:before="120"/>
            </w:pPr>
            <w:r w:rsidRPr="00187E5B">
              <w:rPr>
                <w:noProof/>
              </w:rPr>
              <w:t>Upgrade and alterations to two separate existing entrances on Turnpike Road and Ballymount Road. The development will consist of: (a) Turnpike Road entrance - the installation of new paving, dished curbs and tactile paving to facilitate pedestrian crossing, the removal of part of existing metal railings and metal palisade fence, the installation of textured block wall to match existing textured block wall, installing a new sign and the erection of two textured block columns topped with new signage; (b) Ballymount Road entrance - the installation of new paving supporting the existing tactile paving to existing pedestrian crossing, the removal of existing timber fence and metal palisade fence, the installation of textured block wall, installing a new sign and the erection of two textured block columns topped with new signage and all associated site development works.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SD18A/0308</w:t>
            </w:r>
          </w:p>
        </w:tc>
        <w:tc>
          <w:tcPr>
            <w:tcW w:w="2126" w:type="dxa"/>
          </w:tcPr>
          <w:p w:rsidR="006620FE" w:rsidRDefault="006620FE">
            <w:pPr>
              <w:tabs>
                <w:tab w:val="left" w:pos="1701"/>
                <w:tab w:val="left" w:pos="3969"/>
              </w:tabs>
              <w:jc w:val="right"/>
            </w:pPr>
            <w:r w:rsidRPr="00187E5B">
              <w:rPr>
                <w:noProof/>
              </w:rPr>
              <w:t>29-Aug-2018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Sienna Star Ltd.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Kingswood Hotel Citywest, Naas Road, Dublin 22</w:t>
            </w:r>
          </w:p>
        </w:tc>
      </w:tr>
      <w:tr w:rsidR="006620FE" w:rsidTr="00CB713D">
        <w:tblPrEx>
          <w:tblCellMar>
            <w:top w:w="0" w:type="dxa"/>
            <w:bottom w:w="0" w:type="dxa"/>
          </w:tblCellMar>
        </w:tblPrEx>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 xml:space="preserve">Variations to previously approved planning permisison Reg. Ref. SD17A/0285 to include the following: (a) removal of existing steps and ramps to the front of the existing hotel reception; (b) construction of a new single storey glazed extension to the existing hotel reception (approx. 250sq.m) to provide a new entrance lobby with feature canopy, coffee dock area, meeting room, enlarged foyer area and link access to existing Cookhouse Bar &amp; Restaurant; (c) construction of a new single storey, glazed conservatory extension to the existing breakfast room (approx. 72sq.m); (d) construction of a 2 storey extension to the existing Cookhouse Bar &amp; Restaurant to provide extended ground floor bar/restaurant facilities with an external terrace and extended first floor function room facilities over with an external terrace and landscaped roof garden; (e) conversion of the existing Kingswood Country House (a Protected Structure) from bar/restaurant use to a conference centre to include the construction of a new single storey glazed entrance lobby; (f) </w:t>
            </w:r>
            <w:r w:rsidRPr="00187E5B">
              <w:rPr>
                <w:noProof/>
              </w:rPr>
              <w:lastRenderedPageBreak/>
              <w:t>closing up of the existing external access stair to basement to the rear of Kingswood Country House; (g) associated ancillary site works including hard and soft landscaping and drainage works; (h) provision of new external signage to include the hotel reception and Cookhouse entrance.</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lastRenderedPageBreak/>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SD18A/0309</w:t>
            </w:r>
          </w:p>
        </w:tc>
        <w:tc>
          <w:tcPr>
            <w:tcW w:w="2126" w:type="dxa"/>
          </w:tcPr>
          <w:p w:rsidR="006620FE" w:rsidRDefault="006620FE">
            <w:pPr>
              <w:tabs>
                <w:tab w:val="left" w:pos="1701"/>
                <w:tab w:val="left" w:pos="3969"/>
              </w:tabs>
              <w:jc w:val="right"/>
            </w:pPr>
            <w:r w:rsidRPr="00187E5B">
              <w:rPr>
                <w:noProof/>
              </w:rPr>
              <w:t>30-Aug-2018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Bright Sparks Montessori &amp; Day Centre</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Scoil Naomh Aine, New Road, Clondalkin, Dublin 22.</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Change of use of existing 2 classroom prefabricated building to the west of the existing school building to use as a Montessori facility.</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SD18A/0310</w:t>
            </w:r>
          </w:p>
        </w:tc>
        <w:tc>
          <w:tcPr>
            <w:tcW w:w="2126" w:type="dxa"/>
          </w:tcPr>
          <w:p w:rsidR="006620FE" w:rsidRDefault="006620FE">
            <w:pPr>
              <w:tabs>
                <w:tab w:val="left" w:pos="1701"/>
                <w:tab w:val="left" w:pos="3969"/>
              </w:tabs>
              <w:jc w:val="right"/>
            </w:pPr>
            <w:r w:rsidRPr="00187E5B">
              <w:rPr>
                <w:noProof/>
              </w:rPr>
              <w:t>30-Aug-2018</w:t>
            </w:r>
          </w:p>
        </w:tc>
        <w:tc>
          <w:tcPr>
            <w:tcW w:w="2552" w:type="dxa"/>
          </w:tcPr>
          <w:p w:rsidR="006620FE" w:rsidRDefault="006620FE">
            <w:pPr>
              <w:tabs>
                <w:tab w:val="left" w:pos="1701"/>
                <w:tab w:val="left" w:pos="3969"/>
              </w:tabs>
            </w:pPr>
            <w:r w:rsidRPr="00187E5B">
              <w:rPr>
                <w:noProof/>
              </w:rPr>
              <w:t>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Phoenix Croft Ltd.</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Ardeevin Avenue, Lucan, Co. Dublin</w:t>
            </w:r>
          </w:p>
        </w:tc>
      </w:tr>
      <w:tr w:rsidR="006620FE" w:rsidTr="00CB713D">
        <w:tblPrEx>
          <w:tblCellMar>
            <w:top w:w="0" w:type="dxa"/>
            <w:bottom w:w="0" w:type="dxa"/>
          </w:tblCellMar>
        </w:tblPrEx>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 xml:space="preserve">Construction of a 25 unit residential housing development on a site extending to 0.96 hectares to the north of the N4 Lucan by-pass and to the east (end of) Ardeevin Avenue, consisting of the following: 1 detached, two and a half storey 5 bedroom house (type 1, 295sq.m); 1 detached, two and half storey 5 bedroom house (type 1a, 270aq.m); 1 detached, two and a half storey 4 bedroom house (type 1b, 270aq.m); 1 detached, two and a half storey 5 bedroom house (type 1c, 280sq.m); 1 detached, two and a half storey 5 bedroom house (type 1d, 270sq.m); 8 detached, two and a half storey houses (type 2, 150sq.m each); a two storey, semi-detached block consisting of: 1 two bedroom house (type 3, 70sq.m); 1 two bedroom house (type 3a, 74sq.m), 10 semi-detached two and a half storey houses (type 4, 150sq.m each); all associated site development works including landscaping works, public lighting, ground works, (reduction of existing site level), boundary treatment, roads, footpaths, foul drainage, surface </w:t>
            </w:r>
            <w:r w:rsidRPr="00187E5B">
              <w:rPr>
                <w:noProof/>
              </w:rPr>
              <w:lastRenderedPageBreak/>
              <w:t>water drainage including attenuation, watermain and site entrance piers (with no gates).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lastRenderedPageBreak/>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6620FE" w:rsidRPr="00B302F1" w:rsidRDefault="006620F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620FE">
        <w:tblPrEx>
          <w:tblCellMar>
            <w:top w:w="0" w:type="dxa"/>
            <w:bottom w:w="0" w:type="dxa"/>
          </w:tblCellMar>
        </w:tblPrEx>
        <w:tc>
          <w:tcPr>
            <w:tcW w:w="1526" w:type="dxa"/>
          </w:tcPr>
          <w:p w:rsidR="006620FE" w:rsidRDefault="006620FE">
            <w:pPr>
              <w:tabs>
                <w:tab w:val="left" w:pos="1701"/>
                <w:tab w:val="left" w:pos="3969"/>
              </w:tabs>
              <w:rPr>
                <w:b/>
              </w:rPr>
            </w:pPr>
            <w:r w:rsidRPr="00187E5B">
              <w:rPr>
                <w:b/>
                <w:noProof/>
              </w:rPr>
              <w:t>SD18A/0311</w:t>
            </w:r>
          </w:p>
        </w:tc>
        <w:tc>
          <w:tcPr>
            <w:tcW w:w="2126" w:type="dxa"/>
          </w:tcPr>
          <w:p w:rsidR="006620FE" w:rsidRDefault="006620FE">
            <w:pPr>
              <w:tabs>
                <w:tab w:val="left" w:pos="1701"/>
                <w:tab w:val="left" w:pos="3969"/>
              </w:tabs>
              <w:jc w:val="right"/>
            </w:pPr>
            <w:r w:rsidRPr="00187E5B">
              <w:rPr>
                <w:noProof/>
              </w:rPr>
              <w:t>31-Aug-2018</w:t>
            </w:r>
          </w:p>
        </w:tc>
        <w:tc>
          <w:tcPr>
            <w:tcW w:w="2552" w:type="dxa"/>
          </w:tcPr>
          <w:p w:rsidR="006620FE" w:rsidRDefault="006620FE">
            <w:pPr>
              <w:tabs>
                <w:tab w:val="left" w:pos="1701"/>
                <w:tab w:val="left" w:pos="3969"/>
              </w:tabs>
            </w:pPr>
            <w:r w:rsidRPr="00187E5B">
              <w:rPr>
                <w:noProof/>
              </w:rPr>
              <w:t>Outline Permission</w:t>
            </w:r>
          </w:p>
        </w:tc>
        <w:tc>
          <w:tcPr>
            <w:tcW w:w="3608" w:type="dxa"/>
          </w:tcPr>
          <w:p w:rsidR="006620FE" w:rsidRDefault="006620FE">
            <w:pPr>
              <w:tabs>
                <w:tab w:val="left" w:pos="1701"/>
                <w:tab w:val="left" w:pos="3969"/>
              </w:tabs>
              <w:rPr>
                <w:i/>
              </w:rPr>
            </w:pPr>
            <w:r w:rsidRPr="00187E5B">
              <w:rPr>
                <w:i/>
                <w:noProof/>
              </w:rPr>
              <w:t>New Application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Applicant:</w:t>
            </w:r>
          </w:p>
        </w:tc>
        <w:tc>
          <w:tcPr>
            <w:tcW w:w="6160" w:type="dxa"/>
            <w:gridSpan w:val="2"/>
          </w:tcPr>
          <w:p w:rsidR="006620FE" w:rsidRDefault="006620FE">
            <w:pPr>
              <w:tabs>
                <w:tab w:val="left" w:pos="1701"/>
                <w:tab w:val="left" w:pos="3969"/>
              </w:tabs>
              <w:spacing w:before="120"/>
            </w:pPr>
            <w:r w:rsidRPr="00187E5B">
              <w:rPr>
                <w:noProof/>
              </w:rPr>
              <w:t>Susanne &amp; Barry Coleman</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Location:</w:t>
            </w:r>
          </w:p>
        </w:tc>
        <w:tc>
          <w:tcPr>
            <w:tcW w:w="6160" w:type="dxa"/>
            <w:gridSpan w:val="2"/>
          </w:tcPr>
          <w:p w:rsidR="006620FE" w:rsidRDefault="006620FE">
            <w:pPr>
              <w:tabs>
                <w:tab w:val="left" w:pos="1701"/>
                <w:tab w:val="left" w:pos="3969"/>
              </w:tabs>
              <w:spacing w:before="120"/>
            </w:pPr>
            <w:r w:rsidRPr="00187E5B">
              <w:rPr>
                <w:noProof/>
              </w:rPr>
              <w:t>124, Templeville Drive, Dublin 6w</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Proposed Development:</w:t>
            </w:r>
          </w:p>
        </w:tc>
        <w:tc>
          <w:tcPr>
            <w:tcW w:w="6160" w:type="dxa"/>
            <w:gridSpan w:val="2"/>
          </w:tcPr>
          <w:p w:rsidR="006620FE" w:rsidRDefault="006620FE">
            <w:pPr>
              <w:tabs>
                <w:tab w:val="left" w:pos="1701"/>
                <w:tab w:val="left" w:pos="3969"/>
              </w:tabs>
              <w:spacing w:before="120"/>
            </w:pPr>
            <w:r w:rsidRPr="00187E5B">
              <w:rPr>
                <w:noProof/>
              </w:rPr>
              <w:t>Develop two detached dwellings within the side and rear garden of existing house. The development would include: (a) the existing house will change from a three bedroom to a two bedroom house with the single storey rear extension to be demolished, and the reinstatement of a new front gate and access for off street parking; (b) the existing garage will be demolished and replaced by a two storey two bedroom house using the existing entrance to 2 parking spaces; (c) the construction of a two storey, three bedroom dwelling to the rear of the site with vehicular access from the side road to 2 off street parking spaces. The development will include rear gardens exceeding Development Plan Standards, associated drainage, (including diverting existing surface water drain), landscaping and all associated site development works.</w:t>
            </w:r>
          </w:p>
        </w:tc>
      </w:tr>
      <w:tr w:rsidR="006620FE">
        <w:tblPrEx>
          <w:tblCellMar>
            <w:top w:w="0" w:type="dxa"/>
            <w:bottom w:w="0" w:type="dxa"/>
          </w:tblCellMar>
        </w:tblPrEx>
        <w:trPr>
          <w:cantSplit/>
        </w:trPr>
        <w:tc>
          <w:tcPr>
            <w:tcW w:w="3652" w:type="dxa"/>
            <w:gridSpan w:val="2"/>
          </w:tcPr>
          <w:p w:rsidR="006620FE" w:rsidRDefault="006620FE">
            <w:pPr>
              <w:tabs>
                <w:tab w:val="left" w:pos="1701"/>
                <w:tab w:val="left" w:pos="3969"/>
              </w:tabs>
              <w:spacing w:before="120"/>
              <w:jc w:val="right"/>
            </w:pPr>
            <w:r>
              <w:t>Direct Marketing:</w:t>
            </w:r>
          </w:p>
        </w:tc>
        <w:tc>
          <w:tcPr>
            <w:tcW w:w="6160" w:type="dxa"/>
            <w:gridSpan w:val="2"/>
          </w:tcPr>
          <w:p w:rsidR="006620FE" w:rsidRDefault="006620FE">
            <w:pPr>
              <w:tabs>
                <w:tab w:val="left" w:pos="1701"/>
                <w:tab w:val="left" w:pos="3969"/>
              </w:tabs>
              <w:spacing w:before="120"/>
            </w:pPr>
            <w:r w:rsidRPr="00187E5B">
              <w:rPr>
                <w:noProof/>
              </w:rPr>
              <w:t>Direct Marketing - NO</w:t>
            </w:r>
          </w:p>
        </w:tc>
      </w:tr>
    </w:tbl>
    <w:p w:rsidR="006620FE" w:rsidRDefault="006620FE" w:rsidP="009B7CE3">
      <w:pPr>
        <w:pBdr>
          <w:bottom w:val="single" w:sz="12" w:space="0" w:color="auto"/>
        </w:pBdr>
      </w:pPr>
    </w:p>
    <w:p w:rsidR="00CB713D" w:rsidRDefault="00CB713D" w:rsidP="00CB71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SD18B/0361</w:t>
            </w:r>
          </w:p>
        </w:tc>
        <w:tc>
          <w:tcPr>
            <w:tcW w:w="2126" w:type="dxa"/>
            <w:hideMark/>
          </w:tcPr>
          <w:p w:rsidR="00CB713D" w:rsidRDefault="00CB713D">
            <w:pPr>
              <w:tabs>
                <w:tab w:val="left" w:pos="1701"/>
                <w:tab w:val="left" w:pos="3969"/>
              </w:tabs>
              <w:jc w:val="right"/>
            </w:pPr>
            <w:r>
              <w:rPr>
                <w:noProof/>
              </w:rPr>
              <w:t>27-Aug-2018</w:t>
            </w:r>
          </w:p>
        </w:tc>
        <w:tc>
          <w:tcPr>
            <w:tcW w:w="2552" w:type="dxa"/>
            <w:hideMark/>
          </w:tcPr>
          <w:p w:rsidR="00CB713D" w:rsidRDefault="00CB713D">
            <w:pPr>
              <w:tabs>
                <w:tab w:val="left" w:pos="1701"/>
                <w:tab w:val="left" w:pos="3969"/>
              </w:tabs>
            </w:pPr>
            <w:r>
              <w:rPr>
                <w:noProof/>
              </w:rPr>
              <w:t>Permission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Stephen Byrne &amp; Mercedes Fernandez</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18, Woodstown Place, Knocklyon, Dublin 16</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Proposed Development:</w:t>
            </w:r>
          </w:p>
        </w:tc>
        <w:tc>
          <w:tcPr>
            <w:tcW w:w="6160" w:type="dxa"/>
            <w:gridSpan w:val="2"/>
            <w:hideMark/>
          </w:tcPr>
          <w:p w:rsidR="00CB713D" w:rsidRDefault="00CB713D">
            <w:pPr>
              <w:tabs>
                <w:tab w:val="left" w:pos="1701"/>
                <w:tab w:val="left" w:pos="3969"/>
              </w:tabs>
              <w:spacing w:before="120"/>
            </w:pPr>
            <w:r>
              <w:rPr>
                <w:noProof/>
              </w:rPr>
              <w:t>Build up of existing hip in roof to side of roof into 'Dutch' hip with window in gable wall at attic level; attic conversion with dormer roof with window in rear slope of roof.</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Pr>
        <w:pStyle w:val="Header"/>
        <w:tabs>
          <w:tab w:val="left" w:pos="1701"/>
          <w:tab w:val="left" w:pos="3969"/>
        </w:tabs>
        <w:rPr>
          <w:i/>
        </w:rPr>
      </w:pPr>
    </w:p>
    <w:p w:rsidR="000D13A0" w:rsidRDefault="000D13A0" w:rsidP="00CB713D">
      <w:pPr>
        <w:pStyle w:val="Header"/>
        <w:tabs>
          <w:tab w:val="left" w:pos="1701"/>
          <w:tab w:val="left" w:pos="3969"/>
        </w:tabs>
        <w:rPr>
          <w:i/>
        </w:rPr>
      </w:pPr>
    </w:p>
    <w:p w:rsidR="000D13A0" w:rsidRDefault="000D13A0" w:rsidP="00CB713D">
      <w:pPr>
        <w:pStyle w:val="Header"/>
        <w:tabs>
          <w:tab w:val="left" w:pos="1701"/>
          <w:tab w:val="left" w:pos="3969"/>
        </w:tabs>
        <w:rPr>
          <w:i/>
        </w:rPr>
      </w:pPr>
    </w:p>
    <w:p w:rsidR="000D13A0" w:rsidRDefault="000D13A0" w:rsidP="00CB713D">
      <w:pPr>
        <w:pStyle w:val="Header"/>
        <w:tabs>
          <w:tab w:val="left" w:pos="1701"/>
          <w:tab w:val="left" w:pos="3969"/>
        </w:tabs>
        <w:rPr>
          <w:i/>
        </w:rPr>
      </w:pPr>
    </w:p>
    <w:p w:rsidR="000D13A0" w:rsidRDefault="000D13A0" w:rsidP="00CB713D">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SD18B/0362</w:t>
            </w:r>
          </w:p>
        </w:tc>
        <w:tc>
          <w:tcPr>
            <w:tcW w:w="2126" w:type="dxa"/>
            <w:hideMark/>
          </w:tcPr>
          <w:p w:rsidR="00CB713D" w:rsidRDefault="00CB713D">
            <w:pPr>
              <w:tabs>
                <w:tab w:val="left" w:pos="1701"/>
                <w:tab w:val="left" w:pos="3969"/>
              </w:tabs>
              <w:jc w:val="right"/>
            </w:pPr>
            <w:r>
              <w:rPr>
                <w:noProof/>
              </w:rPr>
              <w:t>27-Aug-2018</w:t>
            </w:r>
          </w:p>
        </w:tc>
        <w:tc>
          <w:tcPr>
            <w:tcW w:w="2552" w:type="dxa"/>
            <w:hideMark/>
          </w:tcPr>
          <w:p w:rsidR="00CB713D" w:rsidRDefault="00CB713D">
            <w:pPr>
              <w:tabs>
                <w:tab w:val="left" w:pos="1701"/>
                <w:tab w:val="left" w:pos="3969"/>
              </w:tabs>
            </w:pPr>
            <w:r>
              <w:rPr>
                <w:noProof/>
              </w:rPr>
              <w:t>Retention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Igor Cikarev</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104, Castle Park, Tallaght, Dublin 24</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Proposed Development:</w:t>
            </w:r>
          </w:p>
        </w:tc>
        <w:tc>
          <w:tcPr>
            <w:tcW w:w="6160" w:type="dxa"/>
            <w:gridSpan w:val="2"/>
            <w:hideMark/>
          </w:tcPr>
          <w:p w:rsidR="00CB713D" w:rsidRDefault="00CB713D">
            <w:pPr>
              <w:tabs>
                <w:tab w:val="left" w:pos="1701"/>
                <w:tab w:val="left" w:pos="3969"/>
              </w:tabs>
              <w:spacing w:before="120"/>
            </w:pPr>
            <w:r>
              <w:rPr>
                <w:noProof/>
              </w:rPr>
              <w:t>Retention of raised section of boundary wall to the front of the existing house.</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SD18B/0363</w:t>
            </w:r>
          </w:p>
        </w:tc>
        <w:tc>
          <w:tcPr>
            <w:tcW w:w="2126" w:type="dxa"/>
            <w:hideMark/>
          </w:tcPr>
          <w:p w:rsidR="00CB713D" w:rsidRDefault="00CB713D">
            <w:pPr>
              <w:tabs>
                <w:tab w:val="left" w:pos="1701"/>
                <w:tab w:val="left" w:pos="3969"/>
              </w:tabs>
              <w:jc w:val="right"/>
            </w:pPr>
            <w:r>
              <w:rPr>
                <w:noProof/>
              </w:rPr>
              <w:t>28-Aug-2018</w:t>
            </w:r>
          </w:p>
        </w:tc>
        <w:tc>
          <w:tcPr>
            <w:tcW w:w="2552" w:type="dxa"/>
            <w:hideMark/>
          </w:tcPr>
          <w:p w:rsidR="00CB713D" w:rsidRDefault="00CB713D">
            <w:pPr>
              <w:tabs>
                <w:tab w:val="left" w:pos="1701"/>
                <w:tab w:val="left" w:pos="3969"/>
              </w:tabs>
            </w:pPr>
            <w:r>
              <w:rPr>
                <w:noProof/>
              </w:rPr>
              <w:t>Permission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Karen &amp; Liam McGrath</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20, Templeville Road, Dublin 6w</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Proposed Development:</w:t>
            </w:r>
          </w:p>
        </w:tc>
        <w:tc>
          <w:tcPr>
            <w:tcW w:w="6160" w:type="dxa"/>
            <w:gridSpan w:val="2"/>
            <w:hideMark/>
          </w:tcPr>
          <w:p w:rsidR="00CB713D" w:rsidRDefault="00CB713D">
            <w:pPr>
              <w:tabs>
                <w:tab w:val="left" w:pos="1701"/>
                <w:tab w:val="left" w:pos="3969"/>
              </w:tabs>
              <w:spacing w:before="120"/>
            </w:pPr>
            <w:r>
              <w:rPr>
                <w:noProof/>
              </w:rPr>
              <w:t>Alterations to existing dwelling, conversion of garage to habitable room, two storey extension to the side, two storey extension to the rear, attic conversion with dormer window to the rear, widening of existing driveway to 3.5m and all associated site works.</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SD18B/0364</w:t>
            </w:r>
          </w:p>
        </w:tc>
        <w:tc>
          <w:tcPr>
            <w:tcW w:w="2126" w:type="dxa"/>
            <w:hideMark/>
          </w:tcPr>
          <w:p w:rsidR="00CB713D" w:rsidRDefault="00CB713D">
            <w:pPr>
              <w:tabs>
                <w:tab w:val="left" w:pos="1701"/>
                <w:tab w:val="left" w:pos="3969"/>
              </w:tabs>
              <w:jc w:val="right"/>
            </w:pPr>
            <w:r>
              <w:rPr>
                <w:noProof/>
              </w:rPr>
              <w:t>29-Aug-2018</w:t>
            </w:r>
          </w:p>
        </w:tc>
        <w:tc>
          <w:tcPr>
            <w:tcW w:w="2552" w:type="dxa"/>
            <w:hideMark/>
          </w:tcPr>
          <w:p w:rsidR="00CB713D" w:rsidRDefault="00CB713D">
            <w:pPr>
              <w:tabs>
                <w:tab w:val="left" w:pos="1701"/>
                <w:tab w:val="left" w:pos="3969"/>
              </w:tabs>
            </w:pPr>
            <w:r>
              <w:rPr>
                <w:noProof/>
              </w:rPr>
              <w:t>Permission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Thomas Devitt</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116, Cherryfield Road, Dublin 12</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Proposed Development:</w:t>
            </w:r>
          </w:p>
        </w:tc>
        <w:tc>
          <w:tcPr>
            <w:tcW w:w="6160" w:type="dxa"/>
            <w:gridSpan w:val="2"/>
            <w:hideMark/>
          </w:tcPr>
          <w:p w:rsidR="00CB713D" w:rsidRDefault="00CB713D">
            <w:pPr>
              <w:tabs>
                <w:tab w:val="left" w:pos="1701"/>
                <w:tab w:val="left" w:pos="3969"/>
              </w:tabs>
              <w:spacing w:before="120"/>
            </w:pPr>
            <w:r>
              <w:rPr>
                <w:noProof/>
              </w:rPr>
              <w:t>Construction of a new first floor extension above existing single storey extension to the rear of the property, porch on front elevation, dormer attic and all associated works (the works will consist of an extension to the main bathroom and bedroom in the attic).</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SD18B/0365</w:t>
            </w:r>
          </w:p>
        </w:tc>
        <w:tc>
          <w:tcPr>
            <w:tcW w:w="2126" w:type="dxa"/>
            <w:hideMark/>
          </w:tcPr>
          <w:p w:rsidR="00CB713D" w:rsidRDefault="00CB713D">
            <w:pPr>
              <w:tabs>
                <w:tab w:val="left" w:pos="1701"/>
                <w:tab w:val="left" w:pos="3969"/>
              </w:tabs>
              <w:jc w:val="right"/>
            </w:pPr>
            <w:r>
              <w:rPr>
                <w:noProof/>
              </w:rPr>
              <w:t>30-Aug-2018</w:t>
            </w:r>
          </w:p>
        </w:tc>
        <w:tc>
          <w:tcPr>
            <w:tcW w:w="2552" w:type="dxa"/>
            <w:hideMark/>
          </w:tcPr>
          <w:p w:rsidR="00CB713D" w:rsidRDefault="00CB713D">
            <w:pPr>
              <w:tabs>
                <w:tab w:val="left" w:pos="1701"/>
                <w:tab w:val="left" w:pos="3969"/>
              </w:tabs>
            </w:pPr>
            <w:r>
              <w:rPr>
                <w:noProof/>
              </w:rPr>
              <w:t>Permission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James O'Leary &amp; Gemma Weir</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18, Orchardstown Park, Dublin 14</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lastRenderedPageBreak/>
              <w:t>Proposed Development:</w:t>
            </w:r>
          </w:p>
        </w:tc>
        <w:tc>
          <w:tcPr>
            <w:tcW w:w="6160" w:type="dxa"/>
            <w:gridSpan w:val="2"/>
            <w:hideMark/>
          </w:tcPr>
          <w:p w:rsidR="00CB713D" w:rsidRDefault="00CB713D">
            <w:pPr>
              <w:tabs>
                <w:tab w:val="left" w:pos="1701"/>
                <w:tab w:val="left" w:pos="3969"/>
              </w:tabs>
              <w:spacing w:before="120"/>
            </w:pPr>
            <w:r>
              <w:rPr>
                <w:noProof/>
              </w:rPr>
              <w:t>Construction of kitchen extension to rear, garage conversion, bay window to front living room, dormer roof over existing garage.</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B713D" w:rsidTr="00CB713D">
        <w:tc>
          <w:tcPr>
            <w:tcW w:w="1526" w:type="dxa"/>
            <w:hideMark/>
          </w:tcPr>
          <w:p w:rsidR="00CB713D" w:rsidRDefault="00CB713D">
            <w:pPr>
              <w:tabs>
                <w:tab w:val="left" w:pos="1701"/>
                <w:tab w:val="left" w:pos="3969"/>
              </w:tabs>
              <w:rPr>
                <w:b/>
              </w:rPr>
            </w:pPr>
            <w:r>
              <w:rPr>
                <w:b/>
                <w:noProof/>
              </w:rPr>
              <w:t>SD18B/0366</w:t>
            </w:r>
          </w:p>
        </w:tc>
        <w:tc>
          <w:tcPr>
            <w:tcW w:w="2126" w:type="dxa"/>
            <w:hideMark/>
          </w:tcPr>
          <w:p w:rsidR="00CB713D" w:rsidRDefault="00CB713D">
            <w:pPr>
              <w:tabs>
                <w:tab w:val="left" w:pos="1701"/>
                <w:tab w:val="left" w:pos="3969"/>
              </w:tabs>
              <w:jc w:val="right"/>
            </w:pPr>
            <w:r>
              <w:rPr>
                <w:noProof/>
              </w:rPr>
              <w:t>31-Aug-2018</w:t>
            </w:r>
          </w:p>
        </w:tc>
        <w:tc>
          <w:tcPr>
            <w:tcW w:w="2552" w:type="dxa"/>
            <w:hideMark/>
          </w:tcPr>
          <w:p w:rsidR="00CB713D" w:rsidRDefault="00CB713D">
            <w:pPr>
              <w:tabs>
                <w:tab w:val="left" w:pos="1701"/>
                <w:tab w:val="left" w:pos="3969"/>
              </w:tabs>
            </w:pPr>
            <w:r>
              <w:rPr>
                <w:noProof/>
              </w:rPr>
              <w:t>Permission</w:t>
            </w:r>
          </w:p>
        </w:tc>
        <w:tc>
          <w:tcPr>
            <w:tcW w:w="3608" w:type="dxa"/>
            <w:hideMark/>
          </w:tcPr>
          <w:p w:rsidR="00CB713D" w:rsidRDefault="00CB713D">
            <w:pPr>
              <w:tabs>
                <w:tab w:val="left" w:pos="1701"/>
                <w:tab w:val="left" w:pos="3969"/>
              </w:tabs>
              <w:rPr>
                <w:i/>
              </w:rPr>
            </w:pPr>
            <w:r>
              <w:rPr>
                <w:i/>
                <w:noProof/>
              </w:rPr>
              <w:t>New Application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Applicant:</w:t>
            </w:r>
          </w:p>
        </w:tc>
        <w:tc>
          <w:tcPr>
            <w:tcW w:w="6160" w:type="dxa"/>
            <w:gridSpan w:val="2"/>
            <w:hideMark/>
          </w:tcPr>
          <w:p w:rsidR="00CB713D" w:rsidRDefault="00CB713D">
            <w:pPr>
              <w:tabs>
                <w:tab w:val="left" w:pos="1701"/>
                <w:tab w:val="left" w:pos="3969"/>
              </w:tabs>
              <w:spacing w:before="120"/>
            </w:pPr>
            <w:r>
              <w:rPr>
                <w:noProof/>
              </w:rPr>
              <w:t>Louis Deegan</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Location:</w:t>
            </w:r>
          </w:p>
        </w:tc>
        <w:tc>
          <w:tcPr>
            <w:tcW w:w="6160" w:type="dxa"/>
            <w:gridSpan w:val="2"/>
            <w:hideMark/>
          </w:tcPr>
          <w:p w:rsidR="00CB713D" w:rsidRDefault="00CB713D">
            <w:pPr>
              <w:tabs>
                <w:tab w:val="left" w:pos="1701"/>
                <w:tab w:val="left" w:pos="3969"/>
              </w:tabs>
              <w:spacing w:before="120"/>
            </w:pPr>
            <w:r>
              <w:rPr>
                <w:noProof/>
              </w:rPr>
              <w:t>98, Wainsfort Road, Terenure, Dublin 6w</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Proposed Development:</w:t>
            </w:r>
          </w:p>
        </w:tc>
        <w:tc>
          <w:tcPr>
            <w:tcW w:w="6160" w:type="dxa"/>
            <w:gridSpan w:val="2"/>
            <w:hideMark/>
          </w:tcPr>
          <w:p w:rsidR="00CB713D" w:rsidRDefault="00CB713D">
            <w:pPr>
              <w:tabs>
                <w:tab w:val="left" w:pos="1701"/>
                <w:tab w:val="left" w:pos="3969"/>
              </w:tabs>
              <w:spacing w:before="120"/>
            </w:pPr>
            <w:r>
              <w:rPr>
                <w:noProof/>
              </w:rPr>
              <w:t>Construction of single storey conservatory to the side of house.</w:t>
            </w:r>
          </w:p>
        </w:tc>
      </w:tr>
      <w:tr w:rsidR="00CB713D" w:rsidTr="00CB713D">
        <w:trPr>
          <w:cantSplit/>
        </w:trPr>
        <w:tc>
          <w:tcPr>
            <w:tcW w:w="3652" w:type="dxa"/>
            <w:gridSpan w:val="2"/>
            <w:hideMark/>
          </w:tcPr>
          <w:p w:rsidR="00CB713D" w:rsidRDefault="00CB713D">
            <w:pPr>
              <w:tabs>
                <w:tab w:val="left" w:pos="1701"/>
                <w:tab w:val="left" w:pos="3969"/>
              </w:tabs>
              <w:spacing w:before="120"/>
              <w:jc w:val="right"/>
            </w:pPr>
            <w:r>
              <w:t>Direct Marketing:</w:t>
            </w:r>
          </w:p>
        </w:tc>
        <w:tc>
          <w:tcPr>
            <w:tcW w:w="6160" w:type="dxa"/>
            <w:gridSpan w:val="2"/>
            <w:hideMark/>
          </w:tcPr>
          <w:p w:rsidR="00CB713D" w:rsidRDefault="00CB713D">
            <w:pPr>
              <w:tabs>
                <w:tab w:val="left" w:pos="1701"/>
                <w:tab w:val="left" w:pos="3969"/>
              </w:tabs>
              <w:spacing w:before="120"/>
            </w:pPr>
            <w:r>
              <w:rPr>
                <w:noProof/>
              </w:rPr>
              <w:t>Direct Marketing - NO</w:t>
            </w:r>
          </w:p>
        </w:tc>
      </w:tr>
    </w:tbl>
    <w:p w:rsidR="00CB713D" w:rsidRDefault="00CB713D" w:rsidP="00CB713D">
      <w:pPr>
        <w:pBdr>
          <w:bottom w:val="single" w:sz="12" w:space="0" w:color="auto"/>
        </w:pBdr>
      </w:pPr>
    </w:p>
    <w:p w:rsidR="00CB713D" w:rsidRDefault="00CB713D" w:rsidP="00CB713D"/>
    <w:p w:rsidR="006620FE" w:rsidRDefault="006620FE"/>
    <w:sectPr w:rsidR="006620FE">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0FE" w:rsidRDefault="006620FE">
      <w:r>
        <w:separator/>
      </w:r>
    </w:p>
  </w:endnote>
  <w:endnote w:type="continuationSeparator" w:id="0">
    <w:p w:rsidR="006620FE" w:rsidRDefault="0066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0FE" w:rsidRDefault="006620FE">
      <w:r>
        <w:separator/>
      </w:r>
    </w:p>
  </w:footnote>
  <w:footnote w:type="continuationSeparator" w:id="0">
    <w:p w:rsidR="006620FE" w:rsidRDefault="00662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D13A0">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D13A0"/>
    <w:rsid w:val="001265E6"/>
    <w:rsid w:val="00241B1F"/>
    <w:rsid w:val="00321C9E"/>
    <w:rsid w:val="00392C92"/>
    <w:rsid w:val="003D774D"/>
    <w:rsid w:val="00461789"/>
    <w:rsid w:val="004C2D8D"/>
    <w:rsid w:val="005463C8"/>
    <w:rsid w:val="006620FE"/>
    <w:rsid w:val="00745EE9"/>
    <w:rsid w:val="00870556"/>
    <w:rsid w:val="00873FA0"/>
    <w:rsid w:val="00900761"/>
    <w:rsid w:val="009B7CE3"/>
    <w:rsid w:val="00AF17A5"/>
    <w:rsid w:val="00B302F1"/>
    <w:rsid w:val="00B334BD"/>
    <w:rsid w:val="00CB713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637042-204F-4432-BA82-6705EF1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B713D"/>
    <w:rPr>
      <w:sz w:val="24"/>
      <w:lang w:val="en-GB" w:eastAsia="en-US"/>
    </w:rPr>
  </w:style>
  <w:style w:type="paragraph" w:styleId="BalloonText">
    <w:name w:val="Balloon Text"/>
    <w:basedOn w:val="Normal"/>
    <w:link w:val="BalloonTextChar"/>
    <w:rsid w:val="000D13A0"/>
    <w:rPr>
      <w:rFonts w:ascii="Segoe UI" w:hAnsi="Segoe UI" w:cs="Segoe UI"/>
      <w:sz w:val="18"/>
      <w:szCs w:val="18"/>
    </w:rPr>
  </w:style>
  <w:style w:type="character" w:customStyle="1" w:styleId="BalloonTextChar">
    <w:name w:val="Balloon Text Char"/>
    <w:basedOn w:val="DefaultParagraphFont"/>
    <w:link w:val="BalloonText"/>
    <w:rsid w:val="000D13A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061">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2018-09-05T13:50:00Z</cp:lastPrinted>
  <dcterms:created xsi:type="dcterms:W3CDTF">2018-09-05T13:50:00Z</dcterms:created>
  <dcterms:modified xsi:type="dcterms:W3CDTF">2018-09-05T13:50:00Z</dcterms:modified>
</cp:coreProperties>
</file>