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E24F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E24F1" w:rsidRPr="0053579C" w:rsidRDefault="00DE24F1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D385A">
              <w:rPr>
                <w:b/>
                <w:noProof/>
                <w:sz w:val="24"/>
                <w:szCs w:val="24"/>
              </w:rPr>
              <w:t>SD17A/0212</w:t>
            </w:r>
          </w:p>
        </w:tc>
        <w:tc>
          <w:tcPr>
            <w:tcW w:w="5062" w:type="dxa"/>
            <w:gridSpan w:val="2"/>
          </w:tcPr>
          <w:p w:rsidR="00DE24F1" w:rsidRPr="0053579C" w:rsidRDefault="00DE24F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E24F1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DE24F1" w:rsidRPr="0053579C" w:rsidRDefault="00DE24F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DE24F1" w:rsidRPr="0053579C" w:rsidRDefault="00DE24F1">
            <w:pPr>
              <w:spacing w:before="120"/>
              <w:rPr>
                <w:sz w:val="24"/>
                <w:szCs w:val="24"/>
              </w:rPr>
            </w:pPr>
            <w:r w:rsidRPr="00FD385A">
              <w:rPr>
                <w:b/>
                <w:noProof/>
                <w:sz w:val="24"/>
                <w:szCs w:val="24"/>
              </w:rPr>
              <w:t>ABP-301204-18</w:t>
            </w:r>
          </w:p>
        </w:tc>
        <w:tc>
          <w:tcPr>
            <w:tcW w:w="243" w:type="dxa"/>
          </w:tcPr>
          <w:p w:rsidR="00DE24F1" w:rsidRPr="0053579C" w:rsidRDefault="00DE24F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E24F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E24F1" w:rsidRPr="0053579C" w:rsidRDefault="00DE24F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DE24F1" w:rsidRPr="0053579C" w:rsidRDefault="00DE24F1">
            <w:pPr>
              <w:spacing w:before="120"/>
              <w:rPr>
                <w:sz w:val="24"/>
                <w:szCs w:val="24"/>
              </w:rPr>
            </w:pPr>
            <w:r w:rsidRPr="00FD385A">
              <w:rPr>
                <w:noProof/>
                <w:sz w:val="24"/>
                <w:szCs w:val="24"/>
              </w:rPr>
              <w:t>07-Aug-2018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E24F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E24F1" w:rsidRPr="0053579C" w:rsidRDefault="00DE24F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DE24F1" w:rsidRPr="0053579C" w:rsidRDefault="00DE24F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D385A">
              <w:rPr>
                <w:noProof/>
                <w:sz w:val="24"/>
                <w:szCs w:val="24"/>
              </w:rPr>
              <w:t>3RD PARTY X 3</w:t>
            </w:r>
          </w:p>
        </w:tc>
      </w:tr>
      <w:tr w:rsidR="00DE24F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E24F1" w:rsidRPr="0053579C" w:rsidRDefault="00DE24F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DE24F1" w:rsidRPr="0053579C" w:rsidRDefault="00DE24F1">
            <w:pPr>
              <w:spacing w:before="120"/>
              <w:rPr>
                <w:b/>
                <w:sz w:val="24"/>
                <w:szCs w:val="24"/>
              </w:rPr>
            </w:pPr>
            <w:r w:rsidRPr="00FD385A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DE24F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E24F1" w:rsidRPr="0053579C" w:rsidRDefault="00DE24F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DE24F1" w:rsidRPr="0053579C" w:rsidRDefault="00DE24F1">
            <w:pPr>
              <w:spacing w:before="120"/>
              <w:rPr>
                <w:sz w:val="24"/>
                <w:szCs w:val="24"/>
              </w:rPr>
            </w:pPr>
            <w:r w:rsidRPr="00FD385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DE24F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E24F1" w:rsidRPr="0053579C" w:rsidRDefault="00DE24F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DE24F1" w:rsidRPr="0053579C" w:rsidRDefault="00DE24F1">
            <w:pPr>
              <w:spacing w:before="120"/>
              <w:rPr>
                <w:sz w:val="24"/>
                <w:szCs w:val="24"/>
              </w:rPr>
            </w:pPr>
            <w:r w:rsidRPr="00FD385A">
              <w:rPr>
                <w:noProof/>
                <w:sz w:val="24"/>
                <w:szCs w:val="24"/>
              </w:rPr>
              <w:t>Prymont Property Development Limited</w:t>
            </w:r>
          </w:p>
        </w:tc>
      </w:tr>
      <w:tr w:rsidR="00DE24F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E24F1" w:rsidRPr="0053579C" w:rsidRDefault="00DE24F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DE24F1" w:rsidRPr="0053579C" w:rsidRDefault="00DE24F1">
            <w:pPr>
              <w:spacing w:before="120"/>
              <w:rPr>
                <w:sz w:val="24"/>
                <w:szCs w:val="24"/>
              </w:rPr>
            </w:pPr>
            <w:r w:rsidRPr="00FD385A">
              <w:rPr>
                <w:noProof/>
                <w:sz w:val="24"/>
                <w:szCs w:val="24"/>
              </w:rPr>
              <w:t>Unit, 5A-C, Second Avenue, Cookstown Industrial Estate, Tallaght, Dublin 24</w:t>
            </w:r>
          </w:p>
        </w:tc>
      </w:tr>
      <w:tr w:rsidR="00DE24F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DE24F1" w:rsidRPr="0053579C" w:rsidRDefault="00DE24F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DE24F1" w:rsidRPr="0053579C" w:rsidRDefault="00DE24F1">
            <w:pPr>
              <w:spacing w:before="120"/>
              <w:rPr>
                <w:sz w:val="24"/>
                <w:szCs w:val="24"/>
              </w:rPr>
            </w:pPr>
            <w:r w:rsidRPr="00FD385A">
              <w:rPr>
                <w:noProof/>
                <w:sz w:val="24"/>
                <w:szCs w:val="24"/>
              </w:rPr>
              <w:t xml:space="preserve">Mixed residential and commercial development (total GFA of 19564.2sq.m) providing a total of 126 apartments in 3 blocks, 2 commercial units, community room, crèche and gym, along with a landscaped courtyard and bicycle store with 88 bicycle spaces; and underground carpark, accessed from Second Avenue, providing a total of 152 parking spaces (144+8 wheelchair users), refuse stores, attenuation tank and plant areas. Block A, fronting Second Avenue, comprises a total of 49 apartments (1 studio, 17 one bed and 31 two bed) all with private balcony spaces in a building with a maximum height of 5 storey. Ground floor level of Block A includes a gym of 258.1sq.m. Block B, fronting Cookstown Way, comprises a total of 49 apartments (4 studio, 18 one bed, 23 two bed and 4 three bed) all with private balcony spaces, in a building partially 5 storeys rising to 7 storeys. Ground floor level of Block B includes 2 commercial units (176.67sq.m and 463.85sq.m), a crèche of 215.22sq.m and a community room of 38.18sq.m. Block C, located in the southwest corner of the site, comprises a total of 29 apartments (11 one bed, 8 two bed and 10 three bed) all with private balcony spaces, in a building partially 5 storeys rising to 7 storeys. Ground floor level of Block C includes and ESB substation and switchroom. The development also </w:t>
            </w:r>
            <w:r w:rsidRPr="00FD385A">
              <w:rPr>
                <w:noProof/>
                <w:sz w:val="24"/>
                <w:szCs w:val="24"/>
              </w:rPr>
              <w:lastRenderedPageBreak/>
              <w:t>includes the demolition of an existing industrial unit and all associated site development works.</w:t>
            </w:r>
          </w:p>
        </w:tc>
      </w:tr>
    </w:tbl>
    <w:p w:rsidR="00DE24F1" w:rsidRDefault="00DE24F1">
      <w:pPr>
        <w:pBdr>
          <w:bottom w:val="single" w:sz="12" w:space="1" w:color="auto"/>
        </w:pBdr>
      </w:pPr>
    </w:p>
    <w:p w:rsidR="00DE24F1" w:rsidRDefault="00DE24F1"/>
    <w:sectPr w:rsidR="00DE24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F1" w:rsidRDefault="00DE24F1">
      <w:r>
        <w:separator/>
      </w:r>
    </w:p>
  </w:endnote>
  <w:endnote w:type="continuationSeparator" w:id="0">
    <w:p w:rsidR="00DE24F1" w:rsidRDefault="00DE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F1" w:rsidRDefault="00DE24F1">
      <w:r>
        <w:separator/>
      </w:r>
    </w:p>
  </w:footnote>
  <w:footnote w:type="continuationSeparator" w:id="0">
    <w:p w:rsidR="00DE24F1" w:rsidRDefault="00DE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803BC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1D3552"/>
    <w:rsid w:val="0053579C"/>
    <w:rsid w:val="00803BCC"/>
    <w:rsid w:val="00847C90"/>
    <w:rsid w:val="00DE24F1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7318B-3A79-487A-BCFA-F67D5D6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2018-08-16T15:31:00Z</dcterms:created>
  <dcterms:modified xsi:type="dcterms:W3CDTF">2018-08-16T15:31:00Z</dcterms:modified>
</cp:coreProperties>
</file>