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CA3EE2">
        <w:tblPrEx>
          <w:tblCellMar>
            <w:top w:w="0" w:type="dxa"/>
            <w:bottom w:w="0" w:type="dxa"/>
          </w:tblCellMar>
        </w:tblPrEx>
        <w:tc>
          <w:tcPr>
            <w:tcW w:w="1951" w:type="dxa"/>
          </w:tcPr>
          <w:p w:rsidR="00CA3EE2" w:rsidRDefault="00CA3EE2">
            <w:pPr>
              <w:tabs>
                <w:tab w:val="left" w:pos="1985"/>
                <w:tab w:val="left" w:pos="4536"/>
              </w:tabs>
              <w:rPr>
                <w:b/>
                <w:sz w:val="22"/>
              </w:rPr>
            </w:pPr>
            <w:r w:rsidRPr="005E261A">
              <w:rPr>
                <w:b/>
                <w:noProof/>
                <w:sz w:val="22"/>
              </w:rPr>
              <w:t>SD17A/0174</w:t>
            </w:r>
          </w:p>
        </w:tc>
        <w:tc>
          <w:tcPr>
            <w:tcW w:w="2126" w:type="dxa"/>
          </w:tcPr>
          <w:p w:rsidR="00CA3EE2" w:rsidRDefault="00CA3EE2">
            <w:pPr>
              <w:tabs>
                <w:tab w:val="left" w:pos="1985"/>
                <w:tab w:val="left" w:pos="4536"/>
              </w:tabs>
              <w:rPr>
                <w:b/>
                <w:sz w:val="22"/>
              </w:rPr>
            </w:pPr>
            <w:r w:rsidRPr="005E261A">
              <w:rPr>
                <w:b/>
                <w:noProof/>
                <w:sz w:val="22"/>
              </w:rPr>
              <w:t>DECLARED WITHDRAWN</w:t>
            </w:r>
          </w:p>
          <w:p w:rsidR="00CA3EE2" w:rsidRDefault="00CA3EE2">
            <w:pPr>
              <w:tabs>
                <w:tab w:val="left" w:pos="1985"/>
                <w:tab w:val="left" w:pos="4536"/>
              </w:tabs>
              <w:jc w:val="right"/>
              <w:rPr>
                <w:sz w:val="22"/>
              </w:rPr>
            </w:pPr>
          </w:p>
        </w:tc>
        <w:tc>
          <w:tcPr>
            <w:tcW w:w="5736" w:type="dxa"/>
          </w:tcPr>
          <w:p w:rsidR="00CA3EE2" w:rsidRDefault="00CA3EE2">
            <w:pPr>
              <w:rPr>
                <w:b/>
                <w:sz w:val="22"/>
              </w:rPr>
            </w:pPr>
            <w:r w:rsidRPr="005E261A">
              <w:rPr>
                <w:b/>
                <w:noProof/>
                <w:sz w:val="22"/>
              </w:rPr>
              <w:t>19-Apr-2018</w:t>
            </w:r>
            <w:r>
              <w:rPr>
                <w:b/>
                <w:sz w:val="22"/>
              </w:rPr>
              <w:t xml:space="preserve">                                     </w:t>
            </w:r>
          </w:p>
          <w:p w:rsidR="00CA3EE2" w:rsidRDefault="00CA3EE2">
            <w:pPr>
              <w:rPr>
                <w:sz w:val="22"/>
              </w:rPr>
            </w:pPr>
          </w:p>
          <w:p w:rsidR="00CA3EE2" w:rsidRDefault="00CA3EE2">
            <w:pPr>
              <w:tabs>
                <w:tab w:val="right" w:pos="5562"/>
              </w:tabs>
              <w:rPr>
                <w:rFonts w:ascii="Arial Narrow" w:hAnsi="Arial Narrow"/>
                <w:b/>
                <w:i/>
                <w:sz w:val="22"/>
              </w:rPr>
            </w:pPr>
            <w:r>
              <w:rPr>
                <w:rFonts w:ascii="Arial Narrow" w:hAnsi="Arial Narrow"/>
                <w:b/>
                <w:i/>
                <w:sz w:val="22"/>
              </w:rPr>
              <w:t>Applicant:</w:t>
            </w:r>
          </w:p>
          <w:p w:rsidR="00CA3EE2" w:rsidRDefault="00CA3EE2">
            <w:pPr>
              <w:tabs>
                <w:tab w:val="right" w:pos="5562"/>
              </w:tabs>
              <w:rPr>
                <w:rFonts w:ascii="Arial Narrow" w:hAnsi="Arial Narrow"/>
                <w:sz w:val="22"/>
              </w:rPr>
            </w:pPr>
            <w:r w:rsidRPr="005E261A">
              <w:rPr>
                <w:rFonts w:ascii="Arial Narrow" w:hAnsi="Arial Narrow"/>
                <w:noProof/>
                <w:sz w:val="22"/>
              </w:rPr>
              <w:t>Ciaran &amp; Kelly O'Hickey</w:t>
            </w:r>
          </w:p>
          <w:p w:rsidR="00CA3EE2" w:rsidRDefault="00CA3EE2">
            <w:pPr>
              <w:rPr>
                <w:rFonts w:ascii="Arial Narrow" w:hAnsi="Arial Narrow"/>
                <w:sz w:val="22"/>
              </w:rPr>
            </w:pPr>
            <w:r>
              <w:rPr>
                <w:rFonts w:ascii="Arial Narrow" w:hAnsi="Arial Narrow"/>
                <w:b/>
                <w:i/>
                <w:sz w:val="22"/>
              </w:rPr>
              <w:t>Location:</w:t>
            </w:r>
          </w:p>
          <w:p w:rsidR="00CA3EE2" w:rsidRDefault="00CA3EE2">
            <w:pPr>
              <w:jc w:val="both"/>
              <w:rPr>
                <w:rFonts w:ascii="Arial Narrow" w:hAnsi="Arial Narrow"/>
                <w:sz w:val="22"/>
              </w:rPr>
            </w:pPr>
            <w:r w:rsidRPr="005E261A">
              <w:rPr>
                <w:rFonts w:ascii="Arial Narrow" w:hAnsi="Arial Narrow"/>
                <w:noProof/>
                <w:sz w:val="22"/>
              </w:rPr>
              <w:t>'Sonas', Kilteel Road, Rathcoole, Co. Dublin.</w:t>
            </w:r>
          </w:p>
          <w:p w:rsidR="00CA3EE2" w:rsidRDefault="00CA3E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A3EE2" w:rsidRDefault="00CA3EE2">
            <w:pPr>
              <w:jc w:val="both"/>
              <w:rPr>
                <w:rFonts w:ascii="Arial Narrow" w:hAnsi="Arial Narrow"/>
                <w:sz w:val="22"/>
              </w:rPr>
            </w:pPr>
            <w:r w:rsidRPr="005E261A">
              <w:rPr>
                <w:rFonts w:ascii="Arial Narrow" w:hAnsi="Arial Narrow"/>
                <w:noProof/>
                <w:sz w:val="22"/>
              </w:rPr>
              <w:t>Extension of the hours of operation of Happy Feet Early Learning Centre from the existing Sessional Service hours of 9.30am - 12.30/1.15 - 4.15pm Monday to Friday, to proposed hours of operation 7.30am - 6pm Monday to Friday, thus allowing for staggered drop off and pick up times for pre-school children attending.</w:t>
            </w:r>
          </w:p>
          <w:p w:rsidR="00CA3EE2" w:rsidRDefault="00CA3EE2">
            <w:pPr>
              <w:jc w:val="both"/>
              <w:rPr>
                <w:b/>
                <w:i/>
                <w:sz w:val="22"/>
              </w:rPr>
            </w:pPr>
            <w:r w:rsidRPr="000C71AD">
              <w:rPr>
                <w:rFonts w:ascii="Arial Narrow" w:hAnsi="Arial Narrow"/>
                <w:b/>
                <w:i/>
                <w:sz w:val="22"/>
              </w:rPr>
              <w:t>Direct Marketing</w:t>
            </w:r>
            <w:r w:rsidRPr="000C71AD">
              <w:rPr>
                <w:b/>
                <w:i/>
                <w:sz w:val="22"/>
              </w:rPr>
              <w:t>:</w:t>
            </w:r>
          </w:p>
          <w:p w:rsidR="00CA3EE2" w:rsidRPr="007C7111" w:rsidRDefault="00CA3EE2">
            <w:pPr>
              <w:jc w:val="both"/>
              <w:rPr>
                <w:sz w:val="22"/>
              </w:rPr>
            </w:pPr>
          </w:p>
        </w:tc>
      </w:tr>
      <w:tr w:rsidR="00CA3EE2">
        <w:tblPrEx>
          <w:tblCellMar>
            <w:top w:w="0" w:type="dxa"/>
            <w:bottom w:w="0" w:type="dxa"/>
          </w:tblCellMar>
        </w:tblPrEx>
        <w:tc>
          <w:tcPr>
            <w:tcW w:w="1951" w:type="dxa"/>
          </w:tcPr>
          <w:p w:rsidR="00CA3EE2" w:rsidRDefault="00CA3EE2">
            <w:pPr>
              <w:tabs>
                <w:tab w:val="left" w:pos="1985"/>
                <w:tab w:val="left" w:pos="4536"/>
              </w:tabs>
              <w:rPr>
                <w:b/>
                <w:sz w:val="22"/>
              </w:rPr>
            </w:pPr>
            <w:r w:rsidRPr="005E261A">
              <w:rPr>
                <w:b/>
                <w:noProof/>
                <w:sz w:val="22"/>
              </w:rPr>
              <w:t>SD17A/0226</w:t>
            </w:r>
          </w:p>
        </w:tc>
        <w:tc>
          <w:tcPr>
            <w:tcW w:w="2126" w:type="dxa"/>
          </w:tcPr>
          <w:p w:rsidR="00CA3EE2" w:rsidRDefault="00CA3EE2">
            <w:pPr>
              <w:tabs>
                <w:tab w:val="left" w:pos="1985"/>
                <w:tab w:val="left" w:pos="4536"/>
              </w:tabs>
              <w:rPr>
                <w:b/>
                <w:sz w:val="22"/>
              </w:rPr>
            </w:pPr>
            <w:r w:rsidRPr="005E261A">
              <w:rPr>
                <w:b/>
                <w:noProof/>
                <w:sz w:val="22"/>
              </w:rPr>
              <w:t>DECLARED WITHDRAWN</w:t>
            </w:r>
          </w:p>
          <w:p w:rsidR="00CA3EE2" w:rsidRDefault="00CA3EE2">
            <w:pPr>
              <w:tabs>
                <w:tab w:val="left" w:pos="1985"/>
                <w:tab w:val="left" w:pos="4536"/>
              </w:tabs>
              <w:jc w:val="right"/>
              <w:rPr>
                <w:sz w:val="22"/>
              </w:rPr>
            </w:pPr>
          </w:p>
        </w:tc>
        <w:tc>
          <w:tcPr>
            <w:tcW w:w="5736" w:type="dxa"/>
          </w:tcPr>
          <w:p w:rsidR="00CA3EE2" w:rsidRDefault="00CA3EE2">
            <w:pPr>
              <w:rPr>
                <w:b/>
                <w:sz w:val="22"/>
              </w:rPr>
            </w:pPr>
            <w:r w:rsidRPr="005E261A">
              <w:rPr>
                <w:b/>
                <w:noProof/>
                <w:sz w:val="22"/>
              </w:rPr>
              <w:t>19-Apr-2018</w:t>
            </w:r>
            <w:r>
              <w:rPr>
                <w:b/>
                <w:sz w:val="22"/>
              </w:rPr>
              <w:t xml:space="preserve">                                     </w:t>
            </w:r>
          </w:p>
          <w:p w:rsidR="00CA3EE2" w:rsidRDefault="00CA3EE2">
            <w:pPr>
              <w:rPr>
                <w:sz w:val="22"/>
              </w:rPr>
            </w:pPr>
          </w:p>
          <w:p w:rsidR="00CA3EE2" w:rsidRDefault="00CA3EE2">
            <w:pPr>
              <w:tabs>
                <w:tab w:val="right" w:pos="5562"/>
              </w:tabs>
              <w:rPr>
                <w:rFonts w:ascii="Arial Narrow" w:hAnsi="Arial Narrow"/>
                <w:b/>
                <w:i/>
                <w:sz w:val="22"/>
              </w:rPr>
            </w:pPr>
            <w:r>
              <w:rPr>
                <w:rFonts w:ascii="Arial Narrow" w:hAnsi="Arial Narrow"/>
                <w:b/>
                <w:i/>
                <w:sz w:val="22"/>
              </w:rPr>
              <w:t>Applicant:</w:t>
            </w:r>
          </w:p>
          <w:p w:rsidR="00CA3EE2" w:rsidRDefault="00CA3EE2">
            <w:pPr>
              <w:tabs>
                <w:tab w:val="right" w:pos="5562"/>
              </w:tabs>
              <w:rPr>
                <w:rFonts w:ascii="Arial Narrow" w:hAnsi="Arial Narrow"/>
                <w:sz w:val="22"/>
              </w:rPr>
            </w:pPr>
            <w:r w:rsidRPr="005E261A">
              <w:rPr>
                <w:rFonts w:ascii="Arial Narrow" w:hAnsi="Arial Narrow"/>
                <w:noProof/>
                <w:sz w:val="22"/>
              </w:rPr>
              <w:t>Vodafone Ireland Ltd.</w:t>
            </w:r>
          </w:p>
          <w:p w:rsidR="00CA3EE2" w:rsidRDefault="00CA3EE2">
            <w:pPr>
              <w:rPr>
                <w:rFonts w:ascii="Arial Narrow" w:hAnsi="Arial Narrow"/>
                <w:sz w:val="22"/>
              </w:rPr>
            </w:pPr>
            <w:r>
              <w:rPr>
                <w:rFonts w:ascii="Arial Narrow" w:hAnsi="Arial Narrow"/>
                <w:b/>
                <w:i/>
                <w:sz w:val="22"/>
              </w:rPr>
              <w:t>Location:</w:t>
            </w:r>
          </w:p>
          <w:p w:rsidR="00CA3EE2" w:rsidRDefault="00CA3EE2">
            <w:pPr>
              <w:jc w:val="both"/>
              <w:rPr>
                <w:rFonts w:ascii="Arial Narrow" w:hAnsi="Arial Narrow"/>
                <w:sz w:val="22"/>
              </w:rPr>
            </w:pPr>
            <w:r w:rsidRPr="005E261A">
              <w:rPr>
                <w:rFonts w:ascii="Arial Narrow" w:hAnsi="Arial Narrow"/>
                <w:noProof/>
                <w:sz w:val="22"/>
              </w:rPr>
              <w:t>E.S.B. Substation, Whitestown Industrial Estate, Killinarden, Tallaght, Dublin 24</w:t>
            </w:r>
          </w:p>
          <w:p w:rsidR="00CA3EE2" w:rsidRDefault="00CA3E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A3EE2" w:rsidRDefault="00CA3EE2">
            <w:pPr>
              <w:jc w:val="both"/>
              <w:rPr>
                <w:rFonts w:ascii="Arial Narrow" w:hAnsi="Arial Narrow"/>
                <w:sz w:val="22"/>
              </w:rPr>
            </w:pPr>
            <w:r w:rsidRPr="005E261A">
              <w:rPr>
                <w:rFonts w:ascii="Arial Narrow" w:hAnsi="Arial Narrow"/>
                <w:noProof/>
                <w:sz w:val="22"/>
              </w:rPr>
              <w:t>Retention of an existing 20 metre monopole telecommunications support structure and associated dish, antennae, associated equipment cabins and security fence. The development forms part of Vodafone Ireland Ltd's existing GSM and 3G &amp; 4G Broadband telecommunications network.</w:t>
            </w:r>
          </w:p>
          <w:p w:rsidR="00CA3EE2" w:rsidRDefault="00CA3EE2">
            <w:pPr>
              <w:jc w:val="both"/>
              <w:rPr>
                <w:b/>
                <w:i/>
                <w:sz w:val="22"/>
              </w:rPr>
            </w:pPr>
            <w:r w:rsidRPr="000C71AD">
              <w:rPr>
                <w:rFonts w:ascii="Arial Narrow" w:hAnsi="Arial Narrow"/>
                <w:b/>
                <w:i/>
                <w:sz w:val="22"/>
              </w:rPr>
              <w:t>Direct Marketing</w:t>
            </w:r>
            <w:r w:rsidRPr="000C71AD">
              <w:rPr>
                <w:b/>
                <w:i/>
                <w:sz w:val="22"/>
              </w:rPr>
              <w:t>:</w:t>
            </w:r>
          </w:p>
          <w:p w:rsidR="00CA3EE2" w:rsidRDefault="00CA3EE2">
            <w:pPr>
              <w:jc w:val="both"/>
              <w:rPr>
                <w:sz w:val="22"/>
              </w:rPr>
            </w:pPr>
            <w:r w:rsidRPr="005E261A">
              <w:rPr>
                <w:noProof/>
                <w:sz w:val="22"/>
              </w:rPr>
              <w:t>Direct Marketing - NO</w:t>
            </w:r>
          </w:p>
          <w:p w:rsidR="00CA3EE2" w:rsidRPr="007C7111" w:rsidRDefault="00CA3EE2">
            <w:pPr>
              <w:jc w:val="both"/>
              <w:rPr>
                <w:sz w:val="22"/>
              </w:rPr>
            </w:pPr>
          </w:p>
        </w:tc>
      </w:tr>
      <w:tr w:rsidR="00CA3EE2">
        <w:tblPrEx>
          <w:tblCellMar>
            <w:top w:w="0" w:type="dxa"/>
            <w:bottom w:w="0" w:type="dxa"/>
          </w:tblCellMar>
        </w:tblPrEx>
        <w:tc>
          <w:tcPr>
            <w:tcW w:w="1951" w:type="dxa"/>
          </w:tcPr>
          <w:p w:rsidR="00CA3EE2" w:rsidRDefault="00CA3EE2">
            <w:pPr>
              <w:tabs>
                <w:tab w:val="left" w:pos="1985"/>
                <w:tab w:val="left" w:pos="4536"/>
              </w:tabs>
              <w:rPr>
                <w:b/>
                <w:sz w:val="22"/>
              </w:rPr>
            </w:pPr>
            <w:r w:rsidRPr="005E261A">
              <w:rPr>
                <w:b/>
                <w:noProof/>
                <w:sz w:val="22"/>
              </w:rPr>
              <w:t>SD17B/0219</w:t>
            </w:r>
          </w:p>
        </w:tc>
        <w:tc>
          <w:tcPr>
            <w:tcW w:w="2126" w:type="dxa"/>
          </w:tcPr>
          <w:p w:rsidR="00CA3EE2" w:rsidRDefault="00CA3EE2">
            <w:pPr>
              <w:tabs>
                <w:tab w:val="left" w:pos="1985"/>
                <w:tab w:val="left" w:pos="4536"/>
              </w:tabs>
              <w:rPr>
                <w:b/>
                <w:sz w:val="22"/>
              </w:rPr>
            </w:pPr>
            <w:r w:rsidRPr="005E261A">
              <w:rPr>
                <w:b/>
                <w:noProof/>
                <w:sz w:val="22"/>
              </w:rPr>
              <w:t>DECLARED WITHDRAWN</w:t>
            </w:r>
          </w:p>
          <w:p w:rsidR="00CA3EE2" w:rsidRDefault="00CA3EE2">
            <w:pPr>
              <w:tabs>
                <w:tab w:val="left" w:pos="1985"/>
                <w:tab w:val="left" w:pos="4536"/>
              </w:tabs>
              <w:jc w:val="right"/>
              <w:rPr>
                <w:sz w:val="22"/>
              </w:rPr>
            </w:pPr>
          </w:p>
        </w:tc>
        <w:tc>
          <w:tcPr>
            <w:tcW w:w="5736" w:type="dxa"/>
          </w:tcPr>
          <w:p w:rsidR="00CA3EE2" w:rsidRDefault="00CA3EE2">
            <w:pPr>
              <w:rPr>
                <w:b/>
                <w:sz w:val="22"/>
              </w:rPr>
            </w:pPr>
            <w:r w:rsidRPr="005E261A">
              <w:rPr>
                <w:b/>
                <w:noProof/>
                <w:sz w:val="22"/>
              </w:rPr>
              <w:t>19-Apr-2018</w:t>
            </w:r>
            <w:r>
              <w:rPr>
                <w:b/>
                <w:sz w:val="22"/>
              </w:rPr>
              <w:t xml:space="preserve">                                     </w:t>
            </w:r>
          </w:p>
          <w:p w:rsidR="00CA3EE2" w:rsidRDefault="00CA3EE2">
            <w:pPr>
              <w:rPr>
                <w:sz w:val="22"/>
              </w:rPr>
            </w:pPr>
          </w:p>
          <w:p w:rsidR="00CA3EE2" w:rsidRDefault="00CA3EE2">
            <w:pPr>
              <w:tabs>
                <w:tab w:val="right" w:pos="5562"/>
              </w:tabs>
              <w:rPr>
                <w:rFonts w:ascii="Arial Narrow" w:hAnsi="Arial Narrow"/>
                <w:b/>
                <w:i/>
                <w:sz w:val="22"/>
              </w:rPr>
            </w:pPr>
            <w:r>
              <w:rPr>
                <w:rFonts w:ascii="Arial Narrow" w:hAnsi="Arial Narrow"/>
                <w:b/>
                <w:i/>
                <w:sz w:val="22"/>
              </w:rPr>
              <w:t>Applicant:</w:t>
            </w:r>
          </w:p>
          <w:p w:rsidR="00CA3EE2" w:rsidRDefault="00CA3EE2">
            <w:pPr>
              <w:tabs>
                <w:tab w:val="right" w:pos="5562"/>
              </w:tabs>
              <w:rPr>
                <w:rFonts w:ascii="Arial Narrow" w:hAnsi="Arial Narrow"/>
                <w:sz w:val="22"/>
              </w:rPr>
            </w:pPr>
            <w:r w:rsidRPr="005E261A">
              <w:rPr>
                <w:rFonts w:ascii="Arial Narrow" w:hAnsi="Arial Narrow"/>
                <w:noProof/>
                <w:sz w:val="22"/>
              </w:rPr>
              <w:t>Thomas Doherty</w:t>
            </w:r>
          </w:p>
          <w:p w:rsidR="00CA3EE2" w:rsidRDefault="00CA3EE2">
            <w:pPr>
              <w:rPr>
                <w:rFonts w:ascii="Arial Narrow" w:hAnsi="Arial Narrow"/>
                <w:sz w:val="22"/>
              </w:rPr>
            </w:pPr>
            <w:r>
              <w:rPr>
                <w:rFonts w:ascii="Arial Narrow" w:hAnsi="Arial Narrow"/>
                <w:b/>
                <w:i/>
                <w:sz w:val="22"/>
              </w:rPr>
              <w:t>Location:</w:t>
            </w:r>
          </w:p>
          <w:p w:rsidR="00CA3EE2" w:rsidRDefault="00CA3EE2">
            <w:pPr>
              <w:jc w:val="both"/>
              <w:rPr>
                <w:rFonts w:ascii="Arial Narrow" w:hAnsi="Arial Narrow"/>
                <w:sz w:val="22"/>
              </w:rPr>
            </w:pPr>
            <w:r w:rsidRPr="005E261A">
              <w:rPr>
                <w:rFonts w:ascii="Arial Narrow" w:hAnsi="Arial Narrow"/>
                <w:noProof/>
                <w:sz w:val="22"/>
              </w:rPr>
              <w:t>1A, Parkwood Grove, Aylesbury, Tallaght, Dublin 24</w:t>
            </w:r>
          </w:p>
          <w:p w:rsidR="00CA3EE2" w:rsidRDefault="00CA3E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A3EE2" w:rsidRDefault="00CA3EE2">
            <w:pPr>
              <w:jc w:val="both"/>
              <w:rPr>
                <w:rFonts w:ascii="Arial Narrow" w:hAnsi="Arial Narrow"/>
                <w:sz w:val="22"/>
              </w:rPr>
            </w:pPr>
            <w:r w:rsidRPr="005E261A">
              <w:rPr>
                <w:rFonts w:ascii="Arial Narrow" w:hAnsi="Arial Narrow"/>
                <w:noProof/>
                <w:sz w:val="22"/>
              </w:rPr>
              <w:t>Single storey extension to side/rear of existing dwelling to create new entrance porch area with re-location of door to front elevation, also new family ancillary accommodation with internal modifications and associated site works.</w:t>
            </w:r>
          </w:p>
          <w:p w:rsidR="00CA3EE2" w:rsidRDefault="00CA3EE2">
            <w:pPr>
              <w:jc w:val="both"/>
              <w:rPr>
                <w:b/>
                <w:i/>
                <w:sz w:val="22"/>
              </w:rPr>
            </w:pPr>
            <w:r w:rsidRPr="000C71AD">
              <w:rPr>
                <w:rFonts w:ascii="Arial Narrow" w:hAnsi="Arial Narrow"/>
                <w:b/>
                <w:i/>
                <w:sz w:val="22"/>
              </w:rPr>
              <w:t>Direct Marketing</w:t>
            </w:r>
            <w:r w:rsidRPr="000C71AD">
              <w:rPr>
                <w:b/>
                <w:i/>
                <w:sz w:val="22"/>
              </w:rPr>
              <w:t>:</w:t>
            </w:r>
          </w:p>
          <w:p w:rsidR="00CA3EE2" w:rsidRDefault="00CA3EE2">
            <w:pPr>
              <w:jc w:val="both"/>
              <w:rPr>
                <w:sz w:val="22"/>
              </w:rPr>
            </w:pPr>
            <w:r w:rsidRPr="005E261A">
              <w:rPr>
                <w:noProof/>
                <w:sz w:val="22"/>
              </w:rPr>
              <w:t>Direct Marketing - NO</w:t>
            </w:r>
          </w:p>
          <w:p w:rsidR="00CA3EE2" w:rsidRPr="007C7111" w:rsidRDefault="00CA3EE2">
            <w:pPr>
              <w:jc w:val="both"/>
              <w:rPr>
                <w:sz w:val="22"/>
              </w:rPr>
            </w:pPr>
          </w:p>
        </w:tc>
      </w:tr>
      <w:tr w:rsidR="00CA3EE2">
        <w:tblPrEx>
          <w:tblCellMar>
            <w:top w:w="0" w:type="dxa"/>
            <w:bottom w:w="0" w:type="dxa"/>
          </w:tblCellMar>
        </w:tblPrEx>
        <w:tc>
          <w:tcPr>
            <w:tcW w:w="1951" w:type="dxa"/>
          </w:tcPr>
          <w:p w:rsidR="00CA3EE2" w:rsidRDefault="00CA3EE2">
            <w:pPr>
              <w:tabs>
                <w:tab w:val="left" w:pos="1985"/>
                <w:tab w:val="left" w:pos="4536"/>
              </w:tabs>
              <w:rPr>
                <w:b/>
                <w:sz w:val="22"/>
              </w:rPr>
            </w:pPr>
            <w:r w:rsidRPr="005E261A">
              <w:rPr>
                <w:b/>
                <w:noProof/>
                <w:sz w:val="22"/>
              </w:rPr>
              <w:lastRenderedPageBreak/>
              <w:t>SD17B/0257</w:t>
            </w:r>
          </w:p>
        </w:tc>
        <w:tc>
          <w:tcPr>
            <w:tcW w:w="2126" w:type="dxa"/>
          </w:tcPr>
          <w:p w:rsidR="00CA3EE2" w:rsidRDefault="00CA3EE2">
            <w:pPr>
              <w:tabs>
                <w:tab w:val="left" w:pos="1985"/>
                <w:tab w:val="left" w:pos="4536"/>
              </w:tabs>
              <w:rPr>
                <w:b/>
                <w:sz w:val="22"/>
              </w:rPr>
            </w:pPr>
            <w:r w:rsidRPr="005E261A">
              <w:rPr>
                <w:b/>
                <w:noProof/>
                <w:sz w:val="22"/>
              </w:rPr>
              <w:t>DECLARED WITHDRAWN</w:t>
            </w:r>
          </w:p>
          <w:p w:rsidR="00CA3EE2" w:rsidRDefault="00CA3EE2">
            <w:pPr>
              <w:tabs>
                <w:tab w:val="left" w:pos="1985"/>
                <w:tab w:val="left" w:pos="4536"/>
              </w:tabs>
              <w:jc w:val="right"/>
              <w:rPr>
                <w:sz w:val="22"/>
              </w:rPr>
            </w:pPr>
          </w:p>
        </w:tc>
        <w:tc>
          <w:tcPr>
            <w:tcW w:w="5736" w:type="dxa"/>
          </w:tcPr>
          <w:p w:rsidR="00CA3EE2" w:rsidRDefault="00CA3EE2">
            <w:pPr>
              <w:rPr>
                <w:b/>
                <w:sz w:val="22"/>
              </w:rPr>
            </w:pPr>
            <w:r w:rsidRPr="005E261A">
              <w:rPr>
                <w:b/>
                <w:noProof/>
                <w:sz w:val="22"/>
              </w:rPr>
              <w:t>19-Apr-2018</w:t>
            </w:r>
            <w:r>
              <w:rPr>
                <w:b/>
                <w:sz w:val="22"/>
              </w:rPr>
              <w:t xml:space="preserve">                                     </w:t>
            </w:r>
          </w:p>
          <w:p w:rsidR="00CA3EE2" w:rsidRDefault="00CA3EE2">
            <w:pPr>
              <w:rPr>
                <w:sz w:val="22"/>
              </w:rPr>
            </w:pPr>
          </w:p>
          <w:p w:rsidR="00CA3EE2" w:rsidRDefault="00CA3EE2">
            <w:pPr>
              <w:tabs>
                <w:tab w:val="right" w:pos="5562"/>
              </w:tabs>
              <w:rPr>
                <w:rFonts w:ascii="Arial Narrow" w:hAnsi="Arial Narrow"/>
                <w:b/>
                <w:i/>
                <w:sz w:val="22"/>
              </w:rPr>
            </w:pPr>
            <w:r>
              <w:rPr>
                <w:rFonts w:ascii="Arial Narrow" w:hAnsi="Arial Narrow"/>
                <w:b/>
                <w:i/>
                <w:sz w:val="22"/>
              </w:rPr>
              <w:t>Applicant:</w:t>
            </w:r>
          </w:p>
          <w:p w:rsidR="00CA3EE2" w:rsidRDefault="00CA3EE2">
            <w:pPr>
              <w:tabs>
                <w:tab w:val="right" w:pos="5562"/>
              </w:tabs>
              <w:rPr>
                <w:rFonts w:ascii="Arial Narrow" w:hAnsi="Arial Narrow"/>
                <w:sz w:val="22"/>
              </w:rPr>
            </w:pPr>
            <w:r w:rsidRPr="005E261A">
              <w:rPr>
                <w:rFonts w:ascii="Arial Narrow" w:hAnsi="Arial Narrow"/>
                <w:noProof/>
                <w:sz w:val="22"/>
              </w:rPr>
              <w:t>Pat O'Brien</w:t>
            </w:r>
          </w:p>
          <w:p w:rsidR="00CA3EE2" w:rsidRDefault="00CA3EE2">
            <w:pPr>
              <w:rPr>
                <w:rFonts w:ascii="Arial Narrow" w:hAnsi="Arial Narrow"/>
                <w:sz w:val="22"/>
              </w:rPr>
            </w:pPr>
            <w:r>
              <w:rPr>
                <w:rFonts w:ascii="Arial Narrow" w:hAnsi="Arial Narrow"/>
                <w:b/>
                <w:i/>
                <w:sz w:val="22"/>
              </w:rPr>
              <w:t>Location:</w:t>
            </w:r>
          </w:p>
          <w:p w:rsidR="00CA3EE2" w:rsidRDefault="00CA3EE2">
            <w:pPr>
              <w:jc w:val="both"/>
              <w:rPr>
                <w:rFonts w:ascii="Arial Narrow" w:hAnsi="Arial Narrow"/>
                <w:sz w:val="22"/>
              </w:rPr>
            </w:pPr>
            <w:r w:rsidRPr="005E261A">
              <w:rPr>
                <w:rFonts w:ascii="Arial Narrow" w:hAnsi="Arial Narrow"/>
                <w:noProof/>
                <w:sz w:val="22"/>
              </w:rPr>
              <w:t>64, Oakwood Grove, Clondalkin, Dublin 22</w:t>
            </w:r>
          </w:p>
          <w:p w:rsidR="00CA3EE2" w:rsidRDefault="00CA3E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A3EE2" w:rsidRDefault="00CA3EE2">
            <w:pPr>
              <w:jc w:val="both"/>
              <w:rPr>
                <w:rFonts w:ascii="Arial Narrow" w:hAnsi="Arial Narrow"/>
                <w:sz w:val="22"/>
              </w:rPr>
            </w:pPr>
            <w:r w:rsidRPr="005E261A">
              <w:rPr>
                <w:rFonts w:ascii="Arial Narrow" w:hAnsi="Arial Narrow"/>
                <w:noProof/>
                <w:sz w:val="22"/>
              </w:rPr>
              <w:t>Construction of a 59sq.m single-storey extension to the side and rear of existing dwelling.</w:t>
            </w:r>
          </w:p>
          <w:p w:rsidR="00CA3EE2" w:rsidRDefault="00CA3EE2">
            <w:pPr>
              <w:jc w:val="both"/>
              <w:rPr>
                <w:b/>
                <w:i/>
                <w:sz w:val="22"/>
              </w:rPr>
            </w:pPr>
            <w:r w:rsidRPr="000C71AD">
              <w:rPr>
                <w:rFonts w:ascii="Arial Narrow" w:hAnsi="Arial Narrow"/>
                <w:b/>
                <w:i/>
                <w:sz w:val="22"/>
              </w:rPr>
              <w:t>Direct Marketing</w:t>
            </w:r>
            <w:r w:rsidRPr="000C71AD">
              <w:rPr>
                <w:b/>
                <w:i/>
                <w:sz w:val="22"/>
              </w:rPr>
              <w:t>:</w:t>
            </w:r>
          </w:p>
          <w:p w:rsidR="00CA3EE2" w:rsidRDefault="00CA3EE2">
            <w:pPr>
              <w:jc w:val="both"/>
              <w:rPr>
                <w:sz w:val="22"/>
              </w:rPr>
            </w:pPr>
            <w:r w:rsidRPr="005E261A">
              <w:rPr>
                <w:noProof/>
                <w:sz w:val="22"/>
              </w:rPr>
              <w:t>Direct Marketing - NO</w:t>
            </w:r>
          </w:p>
          <w:p w:rsidR="00CA3EE2" w:rsidRPr="007C7111" w:rsidRDefault="00CA3EE2">
            <w:pPr>
              <w:jc w:val="both"/>
              <w:rPr>
                <w:sz w:val="22"/>
              </w:rPr>
            </w:pPr>
          </w:p>
        </w:tc>
      </w:tr>
      <w:tr w:rsidR="00CA3EE2">
        <w:tblPrEx>
          <w:tblCellMar>
            <w:top w:w="0" w:type="dxa"/>
            <w:bottom w:w="0" w:type="dxa"/>
          </w:tblCellMar>
        </w:tblPrEx>
        <w:tc>
          <w:tcPr>
            <w:tcW w:w="1951" w:type="dxa"/>
          </w:tcPr>
          <w:p w:rsidR="00CA3EE2" w:rsidRDefault="00CA3EE2">
            <w:pPr>
              <w:tabs>
                <w:tab w:val="left" w:pos="1985"/>
                <w:tab w:val="left" w:pos="4536"/>
              </w:tabs>
              <w:rPr>
                <w:b/>
                <w:sz w:val="22"/>
              </w:rPr>
            </w:pPr>
            <w:r w:rsidRPr="005E261A">
              <w:rPr>
                <w:b/>
                <w:noProof/>
                <w:sz w:val="22"/>
              </w:rPr>
              <w:t>SD17B/0277</w:t>
            </w:r>
          </w:p>
        </w:tc>
        <w:tc>
          <w:tcPr>
            <w:tcW w:w="2126" w:type="dxa"/>
          </w:tcPr>
          <w:p w:rsidR="00CA3EE2" w:rsidRDefault="00CA3EE2">
            <w:pPr>
              <w:tabs>
                <w:tab w:val="left" w:pos="1985"/>
                <w:tab w:val="left" w:pos="4536"/>
              </w:tabs>
              <w:rPr>
                <w:b/>
                <w:sz w:val="22"/>
              </w:rPr>
            </w:pPr>
            <w:r w:rsidRPr="005E261A">
              <w:rPr>
                <w:b/>
                <w:noProof/>
                <w:sz w:val="22"/>
              </w:rPr>
              <w:t>DECLARED WITHDRAWN</w:t>
            </w:r>
          </w:p>
          <w:p w:rsidR="00CA3EE2" w:rsidRDefault="00CA3EE2">
            <w:pPr>
              <w:tabs>
                <w:tab w:val="left" w:pos="1985"/>
                <w:tab w:val="left" w:pos="4536"/>
              </w:tabs>
              <w:jc w:val="right"/>
              <w:rPr>
                <w:sz w:val="22"/>
              </w:rPr>
            </w:pPr>
          </w:p>
        </w:tc>
        <w:tc>
          <w:tcPr>
            <w:tcW w:w="5736" w:type="dxa"/>
          </w:tcPr>
          <w:p w:rsidR="00CA3EE2" w:rsidRDefault="00CA3EE2">
            <w:pPr>
              <w:rPr>
                <w:b/>
                <w:sz w:val="22"/>
              </w:rPr>
            </w:pPr>
            <w:r w:rsidRPr="005E261A">
              <w:rPr>
                <w:b/>
                <w:noProof/>
                <w:sz w:val="22"/>
              </w:rPr>
              <w:t>19-Apr-2018</w:t>
            </w:r>
            <w:r>
              <w:rPr>
                <w:b/>
                <w:sz w:val="22"/>
              </w:rPr>
              <w:t xml:space="preserve">                                     </w:t>
            </w:r>
          </w:p>
          <w:p w:rsidR="00CA3EE2" w:rsidRDefault="00CA3EE2">
            <w:pPr>
              <w:rPr>
                <w:sz w:val="22"/>
              </w:rPr>
            </w:pPr>
          </w:p>
          <w:p w:rsidR="00CA3EE2" w:rsidRDefault="00CA3EE2">
            <w:pPr>
              <w:tabs>
                <w:tab w:val="right" w:pos="5562"/>
              </w:tabs>
              <w:rPr>
                <w:rFonts w:ascii="Arial Narrow" w:hAnsi="Arial Narrow"/>
                <w:b/>
                <w:i/>
                <w:sz w:val="22"/>
              </w:rPr>
            </w:pPr>
            <w:r>
              <w:rPr>
                <w:rFonts w:ascii="Arial Narrow" w:hAnsi="Arial Narrow"/>
                <w:b/>
                <w:i/>
                <w:sz w:val="22"/>
              </w:rPr>
              <w:t>Applicant:</w:t>
            </w:r>
          </w:p>
          <w:p w:rsidR="00CA3EE2" w:rsidRDefault="00CA3EE2">
            <w:pPr>
              <w:tabs>
                <w:tab w:val="right" w:pos="5562"/>
              </w:tabs>
              <w:rPr>
                <w:rFonts w:ascii="Arial Narrow" w:hAnsi="Arial Narrow"/>
                <w:sz w:val="22"/>
              </w:rPr>
            </w:pPr>
            <w:r w:rsidRPr="005E261A">
              <w:rPr>
                <w:rFonts w:ascii="Arial Narrow" w:hAnsi="Arial Narrow"/>
                <w:noProof/>
                <w:sz w:val="22"/>
              </w:rPr>
              <w:t>Andrew Hickey</w:t>
            </w:r>
          </w:p>
          <w:p w:rsidR="00CA3EE2" w:rsidRDefault="00CA3EE2">
            <w:pPr>
              <w:rPr>
                <w:rFonts w:ascii="Arial Narrow" w:hAnsi="Arial Narrow"/>
                <w:sz w:val="22"/>
              </w:rPr>
            </w:pPr>
            <w:r>
              <w:rPr>
                <w:rFonts w:ascii="Arial Narrow" w:hAnsi="Arial Narrow"/>
                <w:b/>
                <w:i/>
                <w:sz w:val="22"/>
              </w:rPr>
              <w:t>Location:</w:t>
            </w:r>
          </w:p>
          <w:p w:rsidR="00CA3EE2" w:rsidRDefault="00CA3EE2">
            <w:pPr>
              <w:jc w:val="both"/>
              <w:rPr>
                <w:rFonts w:ascii="Arial Narrow" w:hAnsi="Arial Narrow"/>
                <w:sz w:val="22"/>
              </w:rPr>
            </w:pPr>
            <w:r w:rsidRPr="005E261A">
              <w:rPr>
                <w:rFonts w:ascii="Arial Narrow" w:hAnsi="Arial Narrow"/>
                <w:noProof/>
                <w:sz w:val="22"/>
              </w:rPr>
              <w:t>19, The Close, Grange Manor, Lucan, Co. Dublin</w:t>
            </w:r>
          </w:p>
          <w:p w:rsidR="00CA3EE2" w:rsidRDefault="00CA3E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A3EE2" w:rsidRDefault="00CA3EE2">
            <w:pPr>
              <w:jc w:val="both"/>
              <w:rPr>
                <w:rFonts w:ascii="Arial Narrow" w:hAnsi="Arial Narrow"/>
                <w:sz w:val="22"/>
              </w:rPr>
            </w:pPr>
            <w:r w:rsidRPr="005E261A">
              <w:rPr>
                <w:rFonts w:ascii="Arial Narrow" w:hAnsi="Arial Narrow"/>
                <w:noProof/>
                <w:sz w:val="22"/>
              </w:rPr>
              <w:t>Two storey extension to side, single storey extension to rear and all associated site works</w:t>
            </w:r>
          </w:p>
          <w:p w:rsidR="00CA3EE2" w:rsidRDefault="00CA3EE2">
            <w:pPr>
              <w:jc w:val="both"/>
              <w:rPr>
                <w:b/>
                <w:i/>
                <w:sz w:val="22"/>
              </w:rPr>
            </w:pPr>
            <w:r w:rsidRPr="000C71AD">
              <w:rPr>
                <w:rFonts w:ascii="Arial Narrow" w:hAnsi="Arial Narrow"/>
                <w:b/>
                <w:i/>
                <w:sz w:val="22"/>
              </w:rPr>
              <w:t>Direct Marketing</w:t>
            </w:r>
            <w:r w:rsidRPr="000C71AD">
              <w:rPr>
                <w:b/>
                <w:i/>
                <w:sz w:val="22"/>
              </w:rPr>
              <w:t>:</w:t>
            </w:r>
          </w:p>
          <w:p w:rsidR="00CA3EE2" w:rsidRDefault="00CA3EE2">
            <w:pPr>
              <w:jc w:val="both"/>
              <w:rPr>
                <w:sz w:val="22"/>
              </w:rPr>
            </w:pPr>
            <w:r w:rsidRPr="005E261A">
              <w:rPr>
                <w:noProof/>
                <w:sz w:val="22"/>
              </w:rPr>
              <w:t>Direct Marketing - NO</w:t>
            </w:r>
          </w:p>
          <w:p w:rsidR="00CA3EE2" w:rsidRPr="007C7111" w:rsidRDefault="00CA3EE2">
            <w:pPr>
              <w:jc w:val="both"/>
              <w:rPr>
                <w:sz w:val="22"/>
              </w:rPr>
            </w:pPr>
          </w:p>
        </w:tc>
      </w:tr>
      <w:tr w:rsidR="00CA3EE2">
        <w:tblPrEx>
          <w:tblCellMar>
            <w:top w:w="0" w:type="dxa"/>
            <w:bottom w:w="0" w:type="dxa"/>
          </w:tblCellMar>
        </w:tblPrEx>
        <w:tc>
          <w:tcPr>
            <w:tcW w:w="1951" w:type="dxa"/>
          </w:tcPr>
          <w:p w:rsidR="00CA3EE2" w:rsidRDefault="00CA3EE2">
            <w:pPr>
              <w:tabs>
                <w:tab w:val="left" w:pos="1985"/>
                <w:tab w:val="left" w:pos="4536"/>
              </w:tabs>
              <w:rPr>
                <w:b/>
                <w:sz w:val="22"/>
              </w:rPr>
            </w:pPr>
            <w:r w:rsidRPr="005E261A">
              <w:rPr>
                <w:b/>
                <w:noProof/>
                <w:sz w:val="22"/>
              </w:rPr>
              <w:t>SD17A/0400</w:t>
            </w:r>
          </w:p>
        </w:tc>
        <w:tc>
          <w:tcPr>
            <w:tcW w:w="2126" w:type="dxa"/>
          </w:tcPr>
          <w:p w:rsidR="00CA3EE2" w:rsidRDefault="00CA3EE2">
            <w:pPr>
              <w:tabs>
                <w:tab w:val="left" w:pos="1985"/>
                <w:tab w:val="left" w:pos="4536"/>
              </w:tabs>
              <w:rPr>
                <w:b/>
                <w:sz w:val="22"/>
              </w:rPr>
            </w:pPr>
            <w:r w:rsidRPr="005E261A">
              <w:rPr>
                <w:b/>
                <w:noProof/>
                <w:sz w:val="22"/>
              </w:rPr>
              <w:t>GRANT PERMISSION</w:t>
            </w:r>
          </w:p>
          <w:p w:rsidR="00CA3EE2" w:rsidRDefault="00CA3EE2">
            <w:pPr>
              <w:tabs>
                <w:tab w:val="left" w:pos="1985"/>
                <w:tab w:val="left" w:pos="4536"/>
              </w:tabs>
              <w:jc w:val="right"/>
              <w:rPr>
                <w:sz w:val="22"/>
              </w:rPr>
            </w:pPr>
          </w:p>
        </w:tc>
        <w:tc>
          <w:tcPr>
            <w:tcW w:w="5736" w:type="dxa"/>
          </w:tcPr>
          <w:p w:rsidR="00CA3EE2" w:rsidRDefault="00CA3EE2">
            <w:pPr>
              <w:rPr>
                <w:b/>
                <w:sz w:val="22"/>
              </w:rPr>
            </w:pPr>
            <w:r w:rsidRPr="005E261A">
              <w:rPr>
                <w:b/>
                <w:noProof/>
                <w:sz w:val="22"/>
              </w:rPr>
              <w:t>19-Apr-2018</w:t>
            </w:r>
            <w:r>
              <w:rPr>
                <w:b/>
                <w:sz w:val="22"/>
              </w:rPr>
              <w:t xml:space="preserve">                                     </w:t>
            </w:r>
          </w:p>
          <w:p w:rsidR="00CA3EE2" w:rsidRDefault="00CA3EE2">
            <w:pPr>
              <w:rPr>
                <w:sz w:val="22"/>
              </w:rPr>
            </w:pPr>
          </w:p>
          <w:p w:rsidR="00CA3EE2" w:rsidRDefault="00CA3EE2">
            <w:pPr>
              <w:tabs>
                <w:tab w:val="right" w:pos="5562"/>
              </w:tabs>
              <w:rPr>
                <w:rFonts w:ascii="Arial Narrow" w:hAnsi="Arial Narrow"/>
                <w:b/>
                <w:i/>
                <w:sz w:val="22"/>
              </w:rPr>
            </w:pPr>
            <w:r>
              <w:rPr>
                <w:rFonts w:ascii="Arial Narrow" w:hAnsi="Arial Narrow"/>
                <w:b/>
                <w:i/>
                <w:sz w:val="22"/>
              </w:rPr>
              <w:t>Applicant:</w:t>
            </w:r>
          </w:p>
          <w:p w:rsidR="00CA3EE2" w:rsidRDefault="00CA3EE2">
            <w:pPr>
              <w:tabs>
                <w:tab w:val="right" w:pos="5562"/>
              </w:tabs>
              <w:rPr>
                <w:rFonts w:ascii="Arial Narrow" w:hAnsi="Arial Narrow"/>
                <w:sz w:val="22"/>
              </w:rPr>
            </w:pPr>
            <w:r w:rsidRPr="005E261A">
              <w:rPr>
                <w:rFonts w:ascii="Arial Narrow" w:hAnsi="Arial Narrow"/>
                <w:noProof/>
                <w:sz w:val="22"/>
              </w:rPr>
              <w:t>Cluid Housing</w:t>
            </w:r>
          </w:p>
          <w:p w:rsidR="00CA3EE2" w:rsidRDefault="00CA3EE2">
            <w:pPr>
              <w:rPr>
                <w:rFonts w:ascii="Arial Narrow" w:hAnsi="Arial Narrow"/>
                <w:sz w:val="22"/>
              </w:rPr>
            </w:pPr>
            <w:r>
              <w:rPr>
                <w:rFonts w:ascii="Arial Narrow" w:hAnsi="Arial Narrow"/>
                <w:b/>
                <w:i/>
                <w:sz w:val="22"/>
              </w:rPr>
              <w:t>Location:</w:t>
            </w:r>
          </w:p>
          <w:p w:rsidR="00CA3EE2" w:rsidRDefault="00CA3EE2">
            <w:pPr>
              <w:jc w:val="both"/>
              <w:rPr>
                <w:rFonts w:ascii="Arial Narrow" w:hAnsi="Arial Narrow"/>
                <w:sz w:val="22"/>
              </w:rPr>
            </w:pPr>
            <w:r w:rsidRPr="005E261A">
              <w:rPr>
                <w:rFonts w:ascii="Arial Narrow" w:hAnsi="Arial Narrow"/>
                <w:noProof/>
                <w:sz w:val="22"/>
              </w:rPr>
              <w:t>1, Hollyville Terrace, Old Lucan Road, Dublin 20</w:t>
            </w:r>
          </w:p>
          <w:p w:rsidR="00CA3EE2" w:rsidRDefault="00CA3E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A3EE2" w:rsidRDefault="00CA3EE2">
            <w:pPr>
              <w:jc w:val="both"/>
              <w:rPr>
                <w:rFonts w:ascii="Arial Narrow" w:hAnsi="Arial Narrow"/>
                <w:sz w:val="22"/>
              </w:rPr>
            </w:pPr>
            <w:r w:rsidRPr="005E261A">
              <w:rPr>
                <w:rFonts w:ascii="Arial Narrow" w:hAnsi="Arial Narrow"/>
                <w:noProof/>
                <w:sz w:val="22"/>
              </w:rPr>
              <w:t>2 semi-detached, single storey universally accessible houses (area approx. 91.6sq.m each) and associated site works on site of demolished detached house.</w:t>
            </w:r>
          </w:p>
          <w:p w:rsidR="00CA3EE2" w:rsidRDefault="00CA3EE2">
            <w:pPr>
              <w:jc w:val="both"/>
              <w:rPr>
                <w:b/>
                <w:i/>
                <w:sz w:val="22"/>
              </w:rPr>
            </w:pPr>
            <w:r w:rsidRPr="000C71AD">
              <w:rPr>
                <w:rFonts w:ascii="Arial Narrow" w:hAnsi="Arial Narrow"/>
                <w:b/>
                <w:i/>
                <w:sz w:val="22"/>
              </w:rPr>
              <w:t>Direct Marketing</w:t>
            </w:r>
            <w:r w:rsidRPr="000C71AD">
              <w:rPr>
                <w:b/>
                <w:i/>
                <w:sz w:val="22"/>
              </w:rPr>
              <w:t>:</w:t>
            </w:r>
          </w:p>
          <w:p w:rsidR="00CA3EE2" w:rsidRDefault="00CA3EE2">
            <w:pPr>
              <w:jc w:val="both"/>
              <w:rPr>
                <w:sz w:val="22"/>
              </w:rPr>
            </w:pPr>
            <w:r w:rsidRPr="005E261A">
              <w:rPr>
                <w:noProof/>
                <w:sz w:val="22"/>
              </w:rPr>
              <w:t>Direct Marketing - NO</w:t>
            </w:r>
          </w:p>
          <w:p w:rsidR="00CA3EE2" w:rsidRPr="007C7111" w:rsidRDefault="00CA3EE2">
            <w:pPr>
              <w:jc w:val="both"/>
              <w:rPr>
                <w:sz w:val="22"/>
              </w:rPr>
            </w:pPr>
          </w:p>
        </w:tc>
      </w:tr>
      <w:tr w:rsidR="00CA3EE2">
        <w:tblPrEx>
          <w:tblCellMar>
            <w:top w:w="0" w:type="dxa"/>
            <w:bottom w:w="0" w:type="dxa"/>
          </w:tblCellMar>
        </w:tblPrEx>
        <w:tc>
          <w:tcPr>
            <w:tcW w:w="1951" w:type="dxa"/>
          </w:tcPr>
          <w:p w:rsidR="00CA3EE2" w:rsidRDefault="00CA3EE2">
            <w:pPr>
              <w:tabs>
                <w:tab w:val="left" w:pos="1985"/>
                <w:tab w:val="left" w:pos="4536"/>
              </w:tabs>
              <w:rPr>
                <w:b/>
                <w:sz w:val="22"/>
              </w:rPr>
            </w:pPr>
            <w:r w:rsidRPr="005E261A">
              <w:rPr>
                <w:b/>
                <w:noProof/>
                <w:sz w:val="22"/>
              </w:rPr>
              <w:t>SD18A/0054</w:t>
            </w:r>
          </w:p>
        </w:tc>
        <w:tc>
          <w:tcPr>
            <w:tcW w:w="2126" w:type="dxa"/>
          </w:tcPr>
          <w:p w:rsidR="00CA3EE2" w:rsidRDefault="00CA3EE2">
            <w:pPr>
              <w:tabs>
                <w:tab w:val="left" w:pos="1985"/>
                <w:tab w:val="left" w:pos="4536"/>
              </w:tabs>
              <w:rPr>
                <w:b/>
                <w:sz w:val="22"/>
              </w:rPr>
            </w:pPr>
            <w:r w:rsidRPr="005E261A">
              <w:rPr>
                <w:b/>
                <w:noProof/>
                <w:sz w:val="22"/>
              </w:rPr>
              <w:t>GRANT PERMISSION</w:t>
            </w:r>
          </w:p>
          <w:p w:rsidR="00CA3EE2" w:rsidRDefault="00CA3EE2">
            <w:pPr>
              <w:tabs>
                <w:tab w:val="left" w:pos="1985"/>
                <w:tab w:val="left" w:pos="4536"/>
              </w:tabs>
              <w:jc w:val="right"/>
              <w:rPr>
                <w:sz w:val="22"/>
              </w:rPr>
            </w:pPr>
          </w:p>
        </w:tc>
        <w:tc>
          <w:tcPr>
            <w:tcW w:w="5736" w:type="dxa"/>
          </w:tcPr>
          <w:p w:rsidR="00CA3EE2" w:rsidRDefault="00CA3EE2">
            <w:pPr>
              <w:rPr>
                <w:b/>
                <w:sz w:val="22"/>
              </w:rPr>
            </w:pPr>
            <w:r w:rsidRPr="005E261A">
              <w:rPr>
                <w:b/>
                <w:noProof/>
                <w:sz w:val="22"/>
              </w:rPr>
              <w:t>16-Apr-2018</w:t>
            </w:r>
            <w:r>
              <w:rPr>
                <w:b/>
                <w:sz w:val="22"/>
              </w:rPr>
              <w:t xml:space="preserve">                                     </w:t>
            </w:r>
          </w:p>
          <w:p w:rsidR="00CA3EE2" w:rsidRDefault="00CA3EE2">
            <w:pPr>
              <w:rPr>
                <w:sz w:val="22"/>
              </w:rPr>
            </w:pPr>
          </w:p>
          <w:p w:rsidR="00CA3EE2" w:rsidRDefault="00CA3EE2">
            <w:pPr>
              <w:tabs>
                <w:tab w:val="right" w:pos="5562"/>
              </w:tabs>
              <w:rPr>
                <w:rFonts w:ascii="Arial Narrow" w:hAnsi="Arial Narrow"/>
                <w:b/>
                <w:i/>
                <w:sz w:val="22"/>
              </w:rPr>
            </w:pPr>
            <w:r>
              <w:rPr>
                <w:rFonts w:ascii="Arial Narrow" w:hAnsi="Arial Narrow"/>
                <w:b/>
                <w:i/>
                <w:sz w:val="22"/>
              </w:rPr>
              <w:t>Applicant:</w:t>
            </w:r>
          </w:p>
          <w:p w:rsidR="00CA3EE2" w:rsidRDefault="00CA3EE2">
            <w:pPr>
              <w:tabs>
                <w:tab w:val="right" w:pos="5562"/>
              </w:tabs>
              <w:rPr>
                <w:rFonts w:ascii="Arial Narrow" w:hAnsi="Arial Narrow"/>
                <w:sz w:val="22"/>
              </w:rPr>
            </w:pPr>
            <w:r w:rsidRPr="005E261A">
              <w:rPr>
                <w:rFonts w:ascii="Arial Narrow" w:hAnsi="Arial Narrow"/>
                <w:noProof/>
                <w:sz w:val="22"/>
              </w:rPr>
              <w:t>Peter Chaykovskyy</w:t>
            </w:r>
          </w:p>
          <w:p w:rsidR="00CA3EE2" w:rsidRDefault="00CA3EE2">
            <w:pPr>
              <w:rPr>
                <w:rFonts w:ascii="Arial Narrow" w:hAnsi="Arial Narrow"/>
                <w:sz w:val="22"/>
              </w:rPr>
            </w:pPr>
            <w:r>
              <w:rPr>
                <w:rFonts w:ascii="Arial Narrow" w:hAnsi="Arial Narrow"/>
                <w:b/>
                <w:i/>
                <w:sz w:val="22"/>
              </w:rPr>
              <w:t>Location:</w:t>
            </w:r>
          </w:p>
          <w:p w:rsidR="00CA3EE2" w:rsidRDefault="00CA3EE2">
            <w:pPr>
              <w:jc w:val="both"/>
              <w:rPr>
                <w:rFonts w:ascii="Arial Narrow" w:hAnsi="Arial Narrow"/>
                <w:sz w:val="22"/>
              </w:rPr>
            </w:pPr>
            <w:r w:rsidRPr="005E261A">
              <w:rPr>
                <w:rFonts w:ascii="Arial Narrow" w:hAnsi="Arial Narrow"/>
                <w:noProof/>
                <w:sz w:val="22"/>
              </w:rPr>
              <w:t>Unit 3 &amp; 4, Weatherwell Industrial Estate, Station Road, Clondalkin, Dublin 22</w:t>
            </w:r>
          </w:p>
          <w:p w:rsidR="00CA3EE2" w:rsidRDefault="00CA3E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A3EE2" w:rsidRDefault="00CA3EE2">
            <w:pPr>
              <w:jc w:val="both"/>
              <w:rPr>
                <w:rFonts w:ascii="Arial Narrow" w:hAnsi="Arial Narrow"/>
                <w:sz w:val="22"/>
              </w:rPr>
            </w:pPr>
            <w:r w:rsidRPr="005E261A">
              <w:rPr>
                <w:rFonts w:ascii="Arial Narrow" w:hAnsi="Arial Narrow"/>
                <w:noProof/>
                <w:sz w:val="22"/>
              </w:rPr>
              <w:lastRenderedPageBreak/>
              <w:t>Change of use from office space to take away and the erection of external signage.</w:t>
            </w:r>
          </w:p>
          <w:p w:rsidR="00CA3EE2" w:rsidRDefault="00CA3EE2">
            <w:pPr>
              <w:jc w:val="both"/>
              <w:rPr>
                <w:b/>
                <w:i/>
                <w:sz w:val="22"/>
              </w:rPr>
            </w:pPr>
            <w:r w:rsidRPr="000C71AD">
              <w:rPr>
                <w:rFonts w:ascii="Arial Narrow" w:hAnsi="Arial Narrow"/>
                <w:b/>
                <w:i/>
                <w:sz w:val="22"/>
              </w:rPr>
              <w:t>Direct Marketing</w:t>
            </w:r>
            <w:r w:rsidRPr="000C71AD">
              <w:rPr>
                <w:b/>
                <w:i/>
                <w:sz w:val="22"/>
              </w:rPr>
              <w:t>:</w:t>
            </w:r>
          </w:p>
          <w:p w:rsidR="00CA3EE2" w:rsidRDefault="00CA3EE2">
            <w:pPr>
              <w:jc w:val="both"/>
              <w:rPr>
                <w:sz w:val="22"/>
              </w:rPr>
            </w:pPr>
            <w:r w:rsidRPr="005E261A">
              <w:rPr>
                <w:noProof/>
                <w:sz w:val="22"/>
              </w:rPr>
              <w:t>Direct Marketing - NO</w:t>
            </w:r>
          </w:p>
          <w:p w:rsidR="00CA3EE2" w:rsidRPr="007C7111" w:rsidRDefault="00CA3EE2">
            <w:pPr>
              <w:jc w:val="both"/>
              <w:rPr>
                <w:sz w:val="22"/>
              </w:rPr>
            </w:pPr>
          </w:p>
        </w:tc>
      </w:tr>
      <w:tr w:rsidR="00CA3EE2">
        <w:tblPrEx>
          <w:tblCellMar>
            <w:top w:w="0" w:type="dxa"/>
            <w:bottom w:w="0" w:type="dxa"/>
          </w:tblCellMar>
        </w:tblPrEx>
        <w:tc>
          <w:tcPr>
            <w:tcW w:w="1951" w:type="dxa"/>
          </w:tcPr>
          <w:p w:rsidR="00CA3EE2" w:rsidRDefault="00CA3EE2">
            <w:pPr>
              <w:tabs>
                <w:tab w:val="left" w:pos="1985"/>
                <w:tab w:val="left" w:pos="4536"/>
              </w:tabs>
              <w:rPr>
                <w:b/>
                <w:sz w:val="22"/>
              </w:rPr>
            </w:pPr>
            <w:r w:rsidRPr="005E261A">
              <w:rPr>
                <w:b/>
                <w:noProof/>
                <w:sz w:val="22"/>
              </w:rPr>
              <w:lastRenderedPageBreak/>
              <w:t>SD18A/0061</w:t>
            </w:r>
          </w:p>
        </w:tc>
        <w:tc>
          <w:tcPr>
            <w:tcW w:w="2126" w:type="dxa"/>
          </w:tcPr>
          <w:p w:rsidR="00CA3EE2" w:rsidRDefault="00CA3EE2">
            <w:pPr>
              <w:tabs>
                <w:tab w:val="left" w:pos="1985"/>
                <w:tab w:val="left" w:pos="4536"/>
              </w:tabs>
              <w:rPr>
                <w:b/>
                <w:sz w:val="22"/>
              </w:rPr>
            </w:pPr>
            <w:r w:rsidRPr="005E261A">
              <w:rPr>
                <w:b/>
                <w:noProof/>
                <w:sz w:val="22"/>
              </w:rPr>
              <w:t>GRANT PERMISSION</w:t>
            </w:r>
          </w:p>
          <w:p w:rsidR="00CA3EE2" w:rsidRDefault="00CA3EE2">
            <w:pPr>
              <w:tabs>
                <w:tab w:val="left" w:pos="1985"/>
                <w:tab w:val="left" w:pos="4536"/>
              </w:tabs>
              <w:jc w:val="right"/>
              <w:rPr>
                <w:sz w:val="22"/>
              </w:rPr>
            </w:pPr>
          </w:p>
        </w:tc>
        <w:tc>
          <w:tcPr>
            <w:tcW w:w="5736" w:type="dxa"/>
          </w:tcPr>
          <w:p w:rsidR="00CA3EE2" w:rsidRDefault="00CA3EE2">
            <w:pPr>
              <w:rPr>
                <w:b/>
                <w:sz w:val="22"/>
              </w:rPr>
            </w:pPr>
            <w:r w:rsidRPr="005E261A">
              <w:rPr>
                <w:b/>
                <w:noProof/>
                <w:sz w:val="22"/>
              </w:rPr>
              <w:t>17-Apr-2018</w:t>
            </w:r>
            <w:r>
              <w:rPr>
                <w:b/>
                <w:sz w:val="22"/>
              </w:rPr>
              <w:t xml:space="preserve">                                     </w:t>
            </w:r>
          </w:p>
          <w:p w:rsidR="00CA3EE2" w:rsidRDefault="00CA3EE2">
            <w:pPr>
              <w:rPr>
                <w:sz w:val="22"/>
              </w:rPr>
            </w:pPr>
          </w:p>
          <w:p w:rsidR="00CA3EE2" w:rsidRDefault="00CA3EE2">
            <w:pPr>
              <w:tabs>
                <w:tab w:val="right" w:pos="5562"/>
              </w:tabs>
              <w:rPr>
                <w:rFonts w:ascii="Arial Narrow" w:hAnsi="Arial Narrow"/>
                <w:b/>
                <w:i/>
                <w:sz w:val="22"/>
              </w:rPr>
            </w:pPr>
            <w:r>
              <w:rPr>
                <w:rFonts w:ascii="Arial Narrow" w:hAnsi="Arial Narrow"/>
                <w:b/>
                <w:i/>
                <w:sz w:val="22"/>
              </w:rPr>
              <w:t>Applicant:</w:t>
            </w:r>
          </w:p>
          <w:p w:rsidR="00CA3EE2" w:rsidRDefault="00CA3EE2">
            <w:pPr>
              <w:tabs>
                <w:tab w:val="right" w:pos="5562"/>
              </w:tabs>
              <w:rPr>
                <w:rFonts w:ascii="Arial Narrow" w:hAnsi="Arial Narrow"/>
                <w:sz w:val="22"/>
              </w:rPr>
            </w:pPr>
            <w:r w:rsidRPr="005E261A">
              <w:rPr>
                <w:rFonts w:ascii="Arial Narrow" w:hAnsi="Arial Narrow"/>
                <w:noProof/>
                <w:sz w:val="22"/>
              </w:rPr>
              <w:t>Prospectside Limited</w:t>
            </w:r>
          </w:p>
          <w:p w:rsidR="00CA3EE2" w:rsidRDefault="00CA3EE2">
            <w:pPr>
              <w:rPr>
                <w:rFonts w:ascii="Arial Narrow" w:hAnsi="Arial Narrow"/>
                <w:sz w:val="22"/>
              </w:rPr>
            </w:pPr>
            <w:r>
              <w:rPr>
                <w:rFonts w:ascii="Arial Narrow" w:hAnsi="Arial Narrow"/>
                <w:b/>
                <w:i/>
                <w:sz w:val="22"/>
              </w:rPr>
              <w:t>Location:</w:t>
            </w:r>
          </w:p>
          <w:p w:rsidR="00CA3EE2" w:rsidRDefault="00CA3EE2">
            <w:pPr>
              <w:jc w:val="both"/>
              <w:rPr>
                <w:rFonts w:ascii="Arial Narrow" w:hAnsi="Arial Narrow"/>
                <w:sz w:val="22"/>
              </w:rPr>
            </w:pPr>
            <w:r w:rsidRPr="005E261A">
              <w:rPr>
                <w:rFonts w:ascii="Arial Narrow" w:hAnsi="Arial Narrow"/>
                <w:noProof/>
                <w:sz w:val="22"/>
              </w:rPr>
              <w:t>Coby Autos premises and, lands within and adjoining the Red Cow Complex, Naas Road, Dublin 22</w:t>
            </w:r>
          </w:p>
          <w:p w:rsidR="00CA3EE2" w:rsidRDefault="00CA3E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A3EE2" w:rsidRDefault="00CA3EE2">
            <w:pPr>
              <w:jc w:val="both"/>
              <w:rPr>
                <w:rFonts w:ascii="Arial Narrow" w:hAnsi="Arial Narrow"/>
                <w:sz w:val="22"/>
              </w:rPr>
            </w:pPr>
            <w:r w:rsidRPr="005E261A">
              <w:rPr>
                <w:rFonts w:ascii="Arial Narrow" w:hAnsi="Arial Narrow"/>
                <w:noProof/>
                <w:sz w:val="22"/>
              </w:rPr>
              <w:t>Modifications to permission SD17A/0211 to include the following:The permitted 4-storey with mezzanine over basement mixed-use building will be amended as follows: Reconfiguration and reduction in floor area of the permitted basement to c.710sq.m, change of use of stores, plant, toilets and ancillary areas to fitness room, gym/changing rooms, showers/toilets, stores and ancillary office areas;  Reduction in floor area of the permitted ground floor to c.921sq.m and increase in floor area of the permitted ground floor mezzanine to c.675sq.m.  Reconfiguration and change of use of permitted exhibition space, lobbies and delivery route to offices, reception and lobby areas at ground floor and ground floor mezzanine levels;  Reconfiguration and increase in floor area of the permitted first floor to c.912sq.m, change of use of permitted café/bistro to offices and omission of east facing terrace;   Reconfiguration and increase in floor area of the permitted second and third floor offices to c.912sq.m each;   Provision of 2 additional floors comprising offices with a floor area of c.912sq.m each;   Alterations to finished floor levels, elevations and ancillary areas throughout;  The gross floor area of the proposal will increase by c.1,542sq.m.  The total gross floor area of the proposal is c.6,866sq.m;. The permitted demolition works to the Red Cow Inn will revert to their existing condition at all levels save for minor amendments including shared fire exit at ground floor level.  Services provision, access, car/bicycle parking, landscaping and boundary treatment works as permitted under SD17A/0211;  All associated site development works.</w:t>
            </w:r>
          </w:p>
          <w:p w:rsidR="00CA3EE2" w:rsidRDefault="00CA3EE2">
            <w:pPr>
              <w:jc w:val="both"/>
              <w:rPr>
                <w:b/>
                <w:i/>
                <w:sz w:val="22"/>
              </w:rPr>
            </w:pPr>
            <w:r w:rsidRPr="000C71AD">
              <w:rPr>
                <w:rFonts w:ascii="Arial Narrow" w:hAnsi="Arial Narrow"/>
                <w:b/>
                <w:i/>
                <w:sz w:val="22"/>
              </w:rPr>
              <w:t>Direct Marketing</w:t>
            </w:r>
            <w:r w:rsidRPr="000C71AD">
              <w:rPr>
                <w:b/>
                <w:i/>
                <w:sz w:val="22"/>
              </w:rPr>
              <w:t>:</w:t>
            </w:r>
          </w:p>
          <w:p w:rsidR="00CA3EE2" w:rsidRDefault="00CA3EE2">
            <w:pPr>
              <w:jc w:val="both"/>
              <w:rPr>
                <w:b/>
                <w:i/>
                <w:sz w:val="22"/>
              </w:rPr>
            </w:pPr>
          </w:p>
          <w:p w:rsidR="00CA3EE2" w:rsidRDefault="00CA3EE2">
            <w:pPr>
              <w:jc w:val="both"/>
              <w:rPr>
                <w:b/>
                <w:i/>
                <w:sz w:val="22"/>
              </w:rPr>
            </w:pPr>
          </w:p>
          <w:p w:rsidR="00CA3EE2" w:rsidRDefault="00CA3EE2">
            <w:pPr>
              <w:jc w:val="both"/>
              <w:rPr>
                <w:b/>
                <w:i/>
                <w:sz w:val="22"/>
              </w:rPr>
            </w:pPr>
          </w:p>
          <w:p w:rsidR="00CA3EE2" w:rsidRDefault="00CA3EE2">
            <w:pPr>
              <w:jc w:val="both"/>
              <w:rPr>
                <w:b/>
                <w:i/>
                <w:sz w:val="22"/>
              </w:rPr>
            </w:pPr>
          </w:p>
          <w:p w:rsidR="00CA3EE2" w:rsidRPr="007C7111" w:rsidRDefault="00CA3EE2">
            <w:pPr>
              <w:jc w:val="both"/>
              <w:rPr>
                <w:sz w:val="22"/>
              </w:rPr>
            </w:pPr>
          </w:p>
        </w:tc>
      </w:tr>
      <w:tr w:rsidR="00CA3EE2">
        <w:tblPrEx>
          <w:tblCellMar>
            <w:top w:w="0" w:type="dxa"/>
            <w:bottom w:w="0" w:type="dxa"/>
          </w:tblCellMar>
        </w:tblPrEx>
        <w:tc>
          <w:tcPr>
            <w:tcW w:w="1951" w:type="dxa"/>
          </w:tcPr>
          <w:p w:rsidR="00CA3EE2" w:rsidRDefault="00CA3EE2">
            <w:pPr>
              <w:tabs>
                <w:tab w:val="left" w:pos="1985"/>
                <w:tab w:val="left" w:pos="4536"/>
              </w:tabs>
              <w:rPr>
                <w:b/>
                <w:sz w:val="22"/>
              </w:rPr>
            </w:pPr>
            <w:r w:rsidRPr="005E261A">
              <w:rPr>
                <w:b/>
                <w:noProof/>
                <w:sz w:val="22"/>
              </w:rPr>
              <w:lastRenderedPageBreak/>
              <w:t>SD18B/0060</w:t>
            </w:r>
          </w:p>
        </w:tc>
        <w:tc>
          <w:tcPr>
            <w:tcW w:w="2126" w:type="dxa"/>
          </w:tcPr>
          <w:p w:rsidR="00CA3EE2" w:rsidRDefault="00CA3EE2">
            <w:pPr>
              <w:tabs>
                <w:tab w:val="left" w:pos="1985"/>
                <w:tab w:val="left" w:pos="4536"/>
              </w:tabs>
              <w:rPr>
                <w:b/>
                <w:sz w:val="22"/>
              </w:rPr>
            </w:pPr>
            <w:r w:rsidRPr="005E261A">
              <w:rPr>
                <w:b/>
                <w:noProof/>
                <w:sz w:val="22"/>
              </w:rPr>
              <w:t>GRANT PERMISSION</w:t>
            </w:r>
          </w:p>
          <w:p w:rsidR="00CA3EE2" w:rsidRDefault="00CA3EE2">
            <w:pPr>
              <w:tabs>
                <w:tab w:val="left" w:pos="1985"/>
                <w:tab w:val="left" w:pos="4536"/>
              </w:tabs>
              <w:jc w:val="right"/>
              <w:rPr>
                <w:sz w:val="22"/>
              </w:rPr>
            </w:pPr>
          </w:p>
        </w:tc>
        <w:tc>
          <w:tcPr>
            <w:tcW w:w="5736" w:type="dxa"/>
          </w:tcPr>
          <w:p w:rsidR="00CA3EE2" w:rsidRDefault="00CA3EE2">
            <w:pPr>
              <w:rPr>
                <w:b/>
                <w:sz w:val="22"/>
              </w:rPr>
            </w:pPr>
            <w:r w:rsidRPr="005E261A">
              <w:rPr>
                <w:b/>
                <w:noProof/>
                <w:sz w:val="22"/>
              </w:rPr>
              <w:t>16-Apr-2018</w:t>
            </w:r>
            <w:r>
              <w:rPr>
                <w:b/>
                <w:sz w:val="22"/>
              </w:rPr>
              <w:t xml:space="preserve">                                     </w:t>
            </w:r>
          </w:p>
          <w:p w:rsidR="00CA3EE2" w:rsidRDefault="00CA3EE2">
            <w:pPr>
              <w:rPr>
                <w:sz w:val="22"/>
              </w:rPr>
            </w:pPr>
          </w:p>
          <w:p w:rsidR="00CA3EE2" w:rsidRDefault="00CA3EE2">
            <w:pPr>
              <w:tabs>
                <w:tab w:val="right" w:pos="5562"/>
              </w:tabs>
              <w:rPr>
                <w:rFonts w:ascii="Arial Narrow" w:hAnsi="Arial Narrow"/>
                <w:b/>
                <w:i/>
                <w:sz w:val="22"/>
              </w:rPr>
            </w:pPr>
            <w:r>
              <w:rPr>
                <w:rFonts w:ascii="Arial Narrow" w:hAnsi="Arial Narrow"/>
                <w:b/>
                <w:i/>
                <w:sz w:val="22"/>
              </w:rPr>
              <w:t>Applicant:</w:t>
            </w:r>
          </w:p>
          <w:p w:rsidR="00CA3EE2" w:rsidRDefault="00CA3EE2">
            <w:pPr>
              <w:tabs>
                <w:tab w:val="right" w:pos="5562"/>
              </w:tabs>
              <w:rPr>
                <w:rFonts w:ascii="Arial Narrow" w:hAnsi="Arial Narrow"/>
                <w:sz w:val="22"/>
              </w:rPr>
            </w:pPr>
            <w:r w:rsidRPr="005E261A">
              <w:rPr>
                <w:rFonts w:ascii="Arial Narrow" w:hAnsi="Arial Narrow"/>
                <w:noProof/>
                <w:sz w:val="22"/>
              </w:rPr>
              <w:t>Mary &amp; James Norton</w:t>
            </w:r>
          </w:p>
          <w:p w:rsidR="00CA3EE2" w:rsidRDefault="00CA3EE2">
            <w:pPr>
              <w:rPr>
                <w:rFonts w:ascii="Arial Narrow" w:hAnsi="Arial Narrow"/>
                <w:sz w:val="22"/>
              </w:rPr>
            </w:pPr>
            <w:r>
              <w:rPr>
                <w:rFonts w:ascii="Arial Narrow" w:hAnsi="Arial Narrow"/>
                <w:b/>
                <w:i/>
                <w:sz w:val="22"/>
              </w:rPr>
              <w:t>Location:</w:t>
            </w:r>
          </w:p>
          <w:p w:rsidR="00CA3EE2" w:rsidRDefault="00CA3EE2">
            <w:pPr>
              <w:jc w:val="both"/>
              <w:rPr>
                <w:rFonts w:ascii="Arial Narrow" w:hAnsi="Arial Narrow"/>
                <w:sz w:val="22"/>
              </w:rPr>
            </w:pPr>
            <w:r w:rsidRPr="005E261A">
              <w:rPr>
                <w:rFonts w:ascii="Arial Narrow" w:hAnsi="Arial Narrow"/>
                <w:noProof/>
                <w:sz w:val="22"/>
              </w:rPr>
              <w:t>16, Grosvenor Court, Dublin 6W, D6W YV32</w:t>
            </w:r>
          </w:p>
          <w:p w:rsidR="00CA3EE2" w:rsidRDefault="00CA3E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A3EE2" w:rsidRDefault="00CA3EE2">
            <w:pPr>
              <w:jc w:val="both"/>
              <w:rPr>
                <w:rFonts w:ascii="Arial Narrow" w:hAnsi="Arial Narrow"/>
                <w:sz w:val="22"/>
              </w:rPr>
            </w:pPr>
            <w:r w:rsidRPr="005E261A">
              <w:rPr>
                <w:rFonts w:ascii="Arial Narrow" w:hAnsi="Arial Narrow"/>
                <w:noProof/>
                <w:sz w:val="22"/>
              </w:rPr>
              <w:t>Two storey extension to the side of an existing detached 2 storey dwelling incorporating the existing single storey side extension, together with a new front canopy and second bay window at ground floor level.  An existing chimney to the south is to be taken down and a 'Velux' roof window installed to the new rear roof slope with adjacent PV solar panels.  Proposal includes all associated site works.</w:t>
            </w:r>
          </w:p>
          <w:p w:rsidR="00CA3EE2" w:rsidRDefault="00CA3EE2">
            <w:pPr>
              <w:jc w:val="both"/>
              <w:rPr>
                <w:b/>
                <w:i/>
                <w:sz w:val="22"/>
              </w:rPr>
            </w:pPr>
            <w:r w:rsidRPr="000C71AD">
              <w:rPr>
                <w:rFonts w:ascii="Arial Narrow" w:hAnsi="Arial Narrow"/>
                <w:b/>
                <w:i/>
                <w:sz w:val="22"/>
              </w:rPr>
              <w:t>Direct Marketing</w:t>
            </w:r>
            <w:r w:rsidRPr="000C71AD">
              <w:rPr>
                <w:b/>
                <w:i/>
                <w:sz w:val="22"/>
              </w:rPr>
              <w:t>:</w:t>
            </w:r>
          </w:p>
          <w:p w:rsidR="00CA3EE2" w:rsidRDefault="00CA3EE2">
            <w:pPr>
              <w:jc w:val="both"/>
              <w:rPr>
                <w:sz w:val="22"/>
              </w:rPr>
            </w:pPr>
            <w:r w:rsidRPr="005E261A">
              <w:rPr>
                <w:noProof/>
                <w:sz w:val="22"/>
              </w:rPr>
              <w:t>Direct Marketing - NO</w:t>
            </w:r>
          </w:p>
          <w:p w:rsidR="00CA3EE2" w:rsidRPr="007C7111" w:rsidRDefault="00CA3EE2">
            <w:pPr>
              <w:jc w:val="both"/>
              <w:rPr>
                <w:sz w:val="22"/>
              </w:rPr>
            </w:pPr>
          </w:p>
        </w:tc>
      </w:tr>
      <w:tr w:rsidR="00CA3EE2">
        <w:tblPrEx>
          <w:tblCellMar>
            <w:top w:w="0" w:type="dxa"/>
            <w:bottom w:w="0" w:type="dxa"/>
          </w:tblCellMar>
        </w:tblPrEx>
        <w:tc>
          <w:tcPr>
            <w:tcW w:w="1951" w:type="dxa"/>
          </w:tcPr>
          <w:p w:rsidR="00CA3EE2" w:rsidRDefault="00CA3EE2">
            <w:pPr>
              <w:tabs>
                <w:tab w:val="left" w:pos="1985"/>
                <w:tab w:val="left" w:pos="4536"/>
              </w:tabs>
              <w:rPr>
                <w:b/>
                <w:sz w:val="22"/>
              </w:rPr>
            </w:pPr>
            <w:r w:rsidRPr="005E261A">
              <w:rPr>
                <w:b/>
                <w:noProof/>
                <w:sz w:val="22"/>
              </w:rPr>
              <w:t>SD18B/0062</w:t>
            </w:r>
          </w:p>
        </w:tc>
        <w:tc>
          <w:tcPr>
            <w:tcW w:w="2126" w:type="dxa"/>
          </w:tcPr>
          <w:p w:rsidR="00CA3EE2" w:rsidRDefault="00CA3EE2">
            <w:pPr>
              <w:tabs>
                <w:tab w:val="left" w:pos="1985"/>
                <w:tab w:val="left" w:pos="4536"/>
              </w:tabs>
              <w:rPr>
                <w:b/>
                <w:sz w:val="22"/>
              </w:rPr>
            </w:pPr>
            <w:r w:rsidRPr="005E261A">
              <w:rPr>
                <w:b/>
                <w:noProof/>
                <w:sz w:val="22"/>
              </w:rPr>
              <w:t>GRANT PERMISSION</w:t>
            </w:r>
          </w:p>
          <w:p w:rsidR="00CA3EE2" w:rsidRDefault="00CA3EE2">
            <w:pPr>
              <w:tabs>
                <w:tab w:val="left" w:pos="1985"/>
                <w:tab w:val="left" w:pos="4536"/>
              </w:tabs>
              <w:jc w:val="right"/>
              <w:rPr>
                <w:sz w:val="22"/>
              </w:rPr>
            </w:pPr>
          </w:p>
        </w:tc>
        <w:tc>
          <w:tcPr>
            <w:tcW w:w="5736" w:type="dxa"/>
          </w:tcPr>
          <w:p w:rsidR="00CA3EE2" w:rsidRDefault="00CA3EE2">
            <w:pPr>
              <w:rPr>
                <w:b/>
                <w:sz w:val="22"/>
              </w:rPr>
            </w:pPr>
            <w:r w:rsidRPr="005E261A">
              <w:rPr>
                <w:b/>
                <w:noProof/>
                <w:sz w:val="22"/>
              </w:rPr>
              <w:t>16-Apr-2018</w:t>
            </w:r>
            <w:r>
              <w:rPr>
                <w:b/>
                <w:sz w:val="22"/>
              </w:rPr>
              <w:t xml:space="preserve">                                     </w:t>
            </w:r>
          </w:p>
          <w:p w:rsidR="00CA3EE2" w:rsidRDefault="00CA3EE2">
            <w:pPr>
              <w:rPr>
                <w:sz w:val="22"/>
              </w:rPr>
            </w:pPr>
          </w:p>
          <w:p w:rsidR="00CA3EE2" w:rsidRDefault="00CA3EE2">
            <w:pPr>
              <w:tabs>
                <w:tab w:val="right" w:pos="5562"/>
              </w:tabs>
              <w:rPr>
                <w:rFonts w:ascii="Arial Narrow" w:hAnsi="Arial Narrow"/>
                <w:b/>
                <w:i/>
                <w:sz w:val="22"/>
              </w:rPr>
            </w:pPr>
            <w:r>
              <w:rPr>
                <w:rFonts w:ascii="Arial Narrow" w:hAnsi="Arial Narrow"/>
                <w:b/>
                <w:i/>
                <w:sz w:val="22"/>
              </w:rPr>
              <w:t>Applicant:</w:t>
            </w:r>
          </w:p>
          <w:p w:rsidR="00CA3EE2" w:rsidRDefault="00CA3EE2">
            <w:pPr>
              <w:tabs>
                <w:tab w:val="right" w:pos="5562"/>
              </w:tabs>
              <w:rPr>
                <w:rFonts w:ascii="Arial Narrow" w:hAnsi="Arial Narrow"/>
                <w:sz w:val="22"/>
              </w:rPr>
            </w:pPr>
            <w:r w:rsidRPr="005E261A">
              <w:rPr>
                <w:rFonts w:ascii="Arial Narrow" w:hAnsi="Arial Narrow"/>
                <w:noProof/>
                <w:sz w:val="22"/>
              </w:rPr>
              <w:t>Karl &amp; Rachel Long</w:t>
            </w:r>
          </w:p>
          <w:p w:rsidR="00CA3EE2" w:rsidRDefault="00CA3EE2">
            <w:pPr>
              <w:rPr>
                <w:rFonts w:ascii="Arial Narrow" w:hAnsi="Arial Narrow"/>
                <w:sz w:val="22"/>
              </w:rPr>
            </w:pPr>
            <w:r>
              <w:rPr>
                <w:rFonts w:ascii="Arial Narrow" w:hAnsi="Arial Narrow"/>
                <w:b/>
                <w:i/>
                <w:sz w:val="22"/>
              </w:rPr>
              <w:t>Location:</w:t>
            </w:r>
          </w:p>
          <w:p w:rsidR="00CA3EE2" w:rsidRDefault="00CA3EE2">
            <w:pPr>
              <w:jc w:val="both"/>
              <w:rPr>
                <w:rFonts w:ascii="Arial Narrow" w:hAnsi="Arial Narrow"/>
                <w:sz w:val="22"/>
              </w:rPr>
            </w:pPr>
            <w:r w:rsidRPr="005E261A">
              <w:rPr>
                <w:rFonts w:ascii="Arial Narrow" w:hAnsi="Arial Narrow"/>
                <w:noProof/>
                <w:sz w:val="22"/>
              </w:rPr>
              <w:t>59 Willington Crescent, Templeogue, Dublin 6W.</w:t>
            </w:r>
          </w:p>
          <w:p w:rsidR="00CA3EE2" w:rsidRDefault="00CA3E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A3EE2" w:rsidRDefault="00CA3EE2">
            <w:pPr>
              <w:jc w:val="both"/>
              <w:rPr>
                <w:rFonts w:ascii="Arial Narrow" w:hAnsi="Arial Narrow"/>
                <w:sz w:val="22"/>
              </w:rPr>
            </w:pPr>
            <w:r w:rsidRPr="005E261A">
              <w:rPr>
                <w:rFonts w:ascii="Arial Narrow" w:hAnsi="Arial Narrow"/>
                <w:noProof/>
                <w:sz w:val="22"/>
              </w:rPr>
              <w:t>Alterations to existing house: change of roof to existing extension at the rear from pitched to flat roof; construction of new single storey extension with flat roof to the rear; conversion to habitable use of existing attic space, including 2 new dormer windows to attic to rear elevation; 2 new roof lights to existing roof; construction of a single storey extension with pitched roof to the front and all associated internal works.  New windows, new gable wall to accommodate electrical and gas meters to the front and new vehicular entrance, re-surface of existing driveway and all associated external works.</w:t>
            </w:r>
          </w:p>
          <w:p w:rsidR="00CA3EE2" w:rsidRDefault="00CA3EE2">
            <w:pPr>
              <w:jc w:val="both"/>
              <w:rPr>
                <w:b/>
                <w:i/>
                <w:sz w:val="22"/>
              </w:rPr>
            </w:pPr>
            <w:r w:rsidRPr="000C71AD">
              <w:rPr>
                <w:rFonts w:ascii="Arial Narrow" w:hAnsi="Arial Narrow"/>
                <w:b/>
                <w:i/>
                <w:sz w:val="22"/>
              </w:rPr>
              <w:t>Direct Marketing</w:t>
            </w:r>
            <w:r w:rsidRPr="000C71AD">
              <w:rPr>
                <w:b/>
                <w:i/>
                <w:sz w:val="22"/>
              </w:rPr>
              <w:t>:</w:t>
            </w:r>
          </w:p>
          <w:p w:rsidR="00CA3EE2" w:rsidRDefault="00CA3EE2">
            <w:pPr>
              <w:jc w:val="both"/>
              <w:rPr>
                <w:sz w:val="22"/>
              </w:rPr>
            </w:pPr>
            <w:r w:rsidRPr="005E261A">
              <w:rPr>
                <w:noProof/>
                <w:sz w:val="22"/>
              </w:rPr>
              <w:t>Direct Marketing - NO</w:t>
            </w:r>
          </w:p>
          <w:p w:rsidR="00CA3EE2" w:rsidRPr="007C7111" w:rsidRDefault="00CA3EE2">
            <w:pPr>
              <w:jc w:val="both"/>
              <w:rPr>
                <w:sz w:val="22"/>
              </w:rPr>
            </w:pPr>
          </w:p>
        </w:tc>
      </w:tr>
      <w:tr w:rsidR="00CA3EE2">
        <w:tblPrEx>
          <w:tblCellMar>
            <w:top w:w="0" w:type="dxa"/>
            <w:bottom w:w="0" w:type="dxa"/>
          </w:tblCellMar>
        </w:tblPrEx>
        <w:tc>
          <w:tcPr>
            <w:tcW w:w="1951" w:type="dxa"/>
          </w:tcPr>
          <w:p w:rsidR="00CA3EE2" w:rsidRDefault="00CA3EE2">
            <w:pPr>
              <w:tabs>
                <w:tab w:val="left" w:pos="1985"/>
                <w:tab w:val="left" w:pos="4536"/>
              </w:tabs>
              <w:rPr>
                <w:b/>
                <w:sz w:val="22"/>
              </w:rPr>
            </w:pPr>
            <w:r w:rsidRPr="005E261A">
              <w:rPr>
                <w:b/>
                <w:noProof/>
                <w:sz w:val="22"/>
              </w:rPr>
              <w:t>SD18B/0063</w:t>
            </w:r>
          </w:p>
        </w:tc>
        <w:tc>
          <w:tcPr>
            <w:tcW w:w="2126" w:type="dxa"/>
          </w:tcPr>
          <w:p w:rsidR="00CA3EE2" w:rsidRDefault="00CA3EE2">
            <w:pPr>
              <w:tabs>
                <w:tab w:val="left" w:pos="1985"/>
                <w:tab w:val="left" w:pos="4536"/>
              </w:tabs>
              <w:rPr>
                <w:b/>
                <w:sz w:val="22"/>
              </w:rPr>
            </w:pPr>
            <w:r w:rsidRPr="005E261A">
              <w:rPr>
                <w:b/>
                <w:noProof/>
                <w:sz w:val="22"/>
              </w:rPr>
              <w:t>GRANT PERMISSION</w:t>
            </w:r>
          </w:p>
          <w:p w:rsidR="00CA3EE2" w:rsidRDefault="00CA3EE2">
            <w:pPr>
              <w:tabs>
                <w:tab w:val="left" w:pos="1985"/>
                <w:tab w:val="left" w:pos="4536"/>
              </w:tabs>
              <w:jc w:val="right"/>
              <w:rPr>
                <w:sz w:val="22"/>
              </w:rPr>
            </w:pPr>
          </w:p>
        </w:tc>
        <w:tc>
          <w:tcPr>
            <w:tcW w:w="5736" w:type="dxa"/>
          </w:tcPr>
          <w:p w:rsidR="00CA3EE2" w:rsidRDefault="00CA3EE2">
            <w:pPr>
              <w:rPr>
                <w:b/>
                <w:sz w:val="22"/>
              </w:rPr>
            </w:pPr>
            <w:r w:rsidRPr="005E261A">
              <w:rPr>
                <w:b/>
                <w:noProof/>
                <w:sz w:val="22"/>
              </w:rPr>
              <w:t>16-Apr-2018</w:t>
            </w:r>
            <w:r>
              <w:rPr>
                <w:b/>
                <w:sz w:val="22"/>
              </w:rPr>
              <w:t xml:space="preserve">                                     </w:t>
            </w:r>
          </w:p>
          <w:p w:rsidR="00CA3EE2" w:rsidRDefault="00CA3EE2">
            <w:pPr>
              <w:rPr>
                <w:sz w:val="22"/>
              </w:rPr>
            </w:pPr>
          </w:p>
          <w:p w:rsidR="00CA3EE2" w:rsidRDefault="00CA3EE2">
            <w:pPr>
              <w:tabs>
                <w:tab w:val="right" w:pos="5562"/>
              </w:tabs>
              <w:rPr>
                <w:rFonts w:ascii="Arial Narrow" w:hAnsi="Arial Narrow"/>
                <w:b/>
                <w:i/>
                <w:sz w:val="22"/>
              </w:rPr>
            </w:pPr>
            <w:r>
              <w:rPr>
                <w:rFonts w:ascii="Arial Narrow" w:hAnsi="Arial Narrow"/>
                <w:b/>
                <w:i/>
                <w:sz w:val="22"/>
              </w:rPr>
              <w:t>Applicant:</w:t>
            </w:r>
          </w:p>
          <w:p w:rsidR="00CA3EE2" w:rsidRDefault="00CA3EE2">
            <w:pPr>
              <w:tabs>
                <w:tab w:val="right" w:pos="5562"/>
              </w:tabs>
              <w:rPr>
                <w:rFonts w:ascii="Arial Narrow" w:hAnsi="Arial Narrow"/>
                <w:sz w:val="22"/>
              </w:rPr>
            </w:pPr>
            <w:r w:rsidRPr="005E261A">
              <w:rPr>
                <w:rFonts w:ascii="Arial Narrow" w:hAnsi="Arial Narrow"/>
                <w:noProof/>
                <w:sz w:val="22"/>
              </w:rPr>
              <w:t>Emma Chatham</w:t>
            </w:r>
          </w:p>
          <w:p w:rsidR="00CA3EE2" w:rsidRDefault="00CA3EE2">
            <w:pPr>
              <w:rPr>
                <w:rFonts w:ascii="Arial Narrow" w:hAnsi="Arial Narrow"/>
                <w:sz w:val="22"/>
              </w:rPr>
            </w:pPr>
            <w:r>
              <w:rPr>
                <w:rFonts w:ascii="Arial Narrow" w:hAnsi="Arial Narrow"/>
                <w:b/>
                <w:i/>
                <w:sz w:val="22"/>
              </w:rPr>
              <w:t>Location:</w:t>
            </w:r>
          </w:p>
          <w:p w:rsidR="00CA3EE2" w:rsidRDefault="00CA3EE2">
            <w:pPr>
              <w:jc w:val="both"/>
              <w:rPr>
                <w:rFonts w:ascii="Arial Narrow" w:hAnsi="Arial Narrow"/>
                <w:sz w:val="22"/>
              </w:rPr>
            </w:pPr>
            <w:r w:rsidRPr="005E261A">
              <w:rPr>
                <w:rFonts w:ascii="Arial Narrow" w:hAnsi="Arial Narrow"/>
                <w:noProof/>
                <w:sz w:val="22"/>
              </w:rPr>
              <w:t>130, Schoolwalk, Forest Hills, Rathcoole, Co. Dublin</w:t>
            </w:r>
          </w:p>
          <w:p w:rsidR="00CA3EE2" w:rsidRDefault="00CA3E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A3EE2" w:rsidRDefault="00CA3EE2">
            <w:pPr>
              <w:jc w:val="both"/>
              <w:rPr>
                <w:rFonts w:ascii="Arial Narrow" w:hAnsi="Arial Narrow"/>
                <w:sz w:val="22"/>
              </w:rPr>
            </w:pPr>
            <w:r w:rsidRPr="005E261A">
              <w:rPr>
                <w:rFonts w:ascii="Arial Narrow" w:hAnsi="Arial Narrow"/>
                <w:noProof/>
                <w:sz w:val="22"/>
              </w:rPr>
              <w:t xml:space="preserve">Attic conversion to storeroom and bathroom, complete with new dormer windows rear of house and 'Velux' roof light to front together </w:t>
            </w:r>
            <w:r w:rsidRPr="005E261A">
              <w:rPr>
                <w:rFonts w:ascii="Arial Narrow" w:hAnsi="Arial Narrow"/>
                <w:noProof/>
                <w:sz w:val="22"/>
              </w:rPr>
              <w:lastRenderedPageBreak/>
              <w:t>with all associated site and drainage works.</w:t>
            </w:r>
          </w:p>
          <w:p w:rsidR="00CA3EE2" w:rsidRDefault="00CA3EE2">
            <w:pPr>
              <w:jc w:val="both"/>
              <w:rPr>
                <w:b/>
                <w:i/>
                <w:sz w:val="22"/>
              </w:rPr>
            </w:pPr>
            <w:r w:rsidRPr="000C71AD">
              <w:rPr>
                <w:rFonts w:ascii="Arial Narrow" w:hAnsi="Arial Narrow"/>
                <w:b/>
                <w:i/>
                <w:sz w:val="22"/>
              </w:rPr>
              <w:t>Direct Marketing</w:t>
            </w:r>
            <w:r w:rsidRPr="000C71AD">
              <w:rPr>
                <w:b/>
                <w:i/>
                <w:sz w:val="22"/>
              </w:rPr>
              <w:t>:</w:t>
            </w:r>
          </w:p>
          <w:p w:rsidR="00CA3EE2" w:rsidRDefault="00CA3EE2">
            <w:pPr>
              <w:jc w:val="both"/>
              <w:rPr>
                <w:sz w:val="22"/>
              </w:rPr>
            </w:pPr>
            <w:r w:rsidRPr="005E261A">
              <w:rPr>
                <w:noProof/>
                <w:sz w:val="22"/>
              </w:rPr>
              <w:t>Direct Marketing - NO</w:t>
            </w:r>
          </w:p>
          <w:p w:rsidR="00CA3EE2" w:rsidRPr="007C7111" w:rsidRDefault="00CA3EE2">
            <w:pPr>
              <w:jc w:val="both"/>
              <w:rPr>
                <w:sz w:val="22"/>
              </w:rPr>
            </w:pPr>
          </w:p>
        </w:tc>
      </w:tr>
      <w:tr w:rsidR="00CA3EE2">
        <w:tblPrEx>
          <w:tblCellMar>
            <w:top w:w="0" w:type="dxa"/>
            <w:bottom w:w="0" w:type="dxa"/>
          </w:tblCellMar>
        </w:tblPrEx>
        <w:tc>
          <w:tcPr>
            <w:tcW w:w="1951" w:type="dxa"/>
          </w:tcPr>
          <w:p w:rsidR="00CA3EE2" w:rsidRDefault="00CA3EE2">
            <w:pPr>
              <w:tabs>
                <w:tab w:val="left" w:pos="1985"/>
                <w:tab w:val="left" w:pos="4536"/>
              </w:tabs>
              <w:rPr>
                <w:b/>
                <w:sz w:val="22"/>
              </w:rPr>
            </w:pPr>
            <w:r w:rsidRPr="005E261A">
              <w:rPr>
                <w:b/>
                <w:noProof/>
                <w:sz w:val="22"/>
              </w:rPr>
              <w:lastRenderedPageBreak/>
              <w:t>SD18B/0064</w:t>
            </w:r>
          </w:p>
        </w:tc>
        <w:tc>
          <w:tcPr>
            <w:tcW w:w="2126" w:type="dxa"/>
          </w:tcPr>
          <w:p w:rsidR="00CA3EE2" w:rsidRDefault="00CA3EE2">
            <w:pPr>
              <w:tabs>
                <w:tab w:val="left" w:pos="1985"/>
                <w:tab w:val="left" w:pos="4536"/>
              </w:tabs>
              <w:rPr>
                <w:b/>
                <w:sz w:val="22"/>
              </w:rPr>
            </w:pPr>
            <w:r w:rsidRPr="005E261A">
              <w:rPr>
                <w:b/>
                <w:noProof/>
                <w:sz w:val="22"/>
              </w:rPr>
              <w:t>GRANT PERMISSION</w:t>
            </w:r>
          </w:p>
          <w:p w:rsidR="00CA3EE2" w:rsidRDefault="00CA3EE2">
            <w:pPr>
              <w:tabs>
                <w:tab w:val="left" w:pos="1985"/>
                <w:tab w:val="left" w:pos="4536"/>
              </w:tabs>
              <w:jc w:val="right"/>
              <w:rPr>
                <w:sz w:val="22"/>
              </w:rPr>
            </w:pPr>
          </w:p>
        </w:tc>
        <w:tc>
          <w:tcPr>
            <w:tcW w:w="5736" w:type="dxa"/>
          </w:tcPr>
          <w:p w:rsidR="00CA3EE2" w:rsidRDefault="00CA3EE2">
            <w:pPr>
              <w:rPr>
                <w:b/>
                <w:sz w:val="22"/>
              </w:rPr>
            </w:pPr>
            <w:r w:rsidRPr="005E261A">
              <w:rPr>
                <w:b/>
                <w:noProof/>
                <w:sz w:val="22"/>
              </w:rPr>
              <w:t>16-Apr-2018</w:t>
            </w:r>
            <w:r>
              <w:rPr>
                <w:b/>
                <w:sz w:val="22"/>
              </w:rPr>
              <w:t xml:space="preserve">                                     </w:t>
            </w:r>
          </w:p>
          <w:p w:rsidR="00CA3EE2" w:rsidRDefault="00CA3EE2">
            <w:pPr>
              <w:rPr>
                <w:sz w:val="22"/>
              </w:rPr>
            </w:pPr>
          </w:p>
          <w:p w:rsidR="00CA3EE2" w:rsidRDefault="00CA3EE2">
            <w:pPr>
              <w:tabs>
                <w:tab w:val="right" w:pos="5562"/>
              </w:tabs>
              <w:rPr>
                <w:rFonts w:ascii="Arial Narrow" w:hAnsi="Arial Narrow"/>
                <w:b/>
                <w:i/>
                <w:sz w:val="22"/>
              </w:rPr>
            </w:pPr>
            <w:r>
              <w:rPr>
                <w:rFonts w:ascii="Arial Narrow" w:hAnsi="Arial Narrow"/>
                <w:b/>
                <w:i/>
                <w:sz w:val="22"/>
              </w:rPr>
              <w:t>Applicant:</w:t>
            </w:r>
          </w:p>
          <w:p w:rsidR="00CA3EE2" w:rsidRDefault="00CA3EE2">
            <w:pPr>
              <w:tabs>
                <w:tab w:val="right" w:pos="5562"/>
              </w:tabs>
              <w:rPr>
                <w:rFonts w:ascii="Arial Narrow" w:hAnsi="Arial Narrow"/>
                <w:sz w:val="22"/>
              </w:rPr>
            </w:pPr>
            <w:r w:rsidRPr="005E261A">
              <w:rPr>
                <w:rFonts w:ascii="Arial Narrow" w:hAnsi="Arial Narrow"/>
                <w:noProof/>
                <w:sz w:val="22"/>
              </w:rPr>
              <w:t>Ollan McCouran &amp; Suzanne Cahalan</w:t>
            </w:r>
          </w:p>
          <w:p w:rsidR="00CA3EE2" w:rsidRDefault="00CA3EE2">
            <w:pPr>
              <w:rPr>
                <w:rFonts w:ascii="Arial Narrow" w:hAnsi="Arial Narrow"/>
                <w:sz w:val="22"/>
              </w:rPr>
            </w:pPr>
            <w:r>
              <w:rPr>
                <w:rFonts w:ascii="Arial Narrow" w:hAnsi="Arial Narrow"/>
                <w:b/>
                <w:i/>
                <w:sz w:val="22"/>
              </w:rPr>
              <w:t>Location:</w:t>
            </w:r>
          </w:p>
          <w:p w:rsidR="00CA3EE2" w:rsidRDefault="00CA3EE2">
            <w:pPr>
              <w:jc w:val="both"/>
              <w:rPr>
                <w:rFonts w:ascii="Arial Narrow" w:hAnsi="Arial Narrow"/>
                <w:sz w:val="22"/>
              </w:rPr>
            </w:pPr>
            <w:r w:rsidRPr="005E261A">
              <w:rPr>
                <w:rFonts w:ascii="Arial Narrow" w:hAnsi="Arial Narrow"/>
                <w:noProof/>
                <w:sz w:val="22"/>
              </w:rPr>
              <w:t>98, Ballyroan Road, Templeogue, Dublin 16, D16 H1W9</w:t>
            </w:r>
          </w:p>
          <w:p w:rsidR="00CA3EE2" w:rsidRDefault="00CA3E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A3EE2" w:rsidRDefault="00CA3EE2">
            <w:pPr>
              <w:jc w:val="both"/>
              <w:rPr>
                <w:rFonts w:ascii="Arial Narrow" w:hAnsi="Arial Narrow"/>
                <w:sz w:val="22"/>
              </w:rPr>
            </w:pPr>
            <w:r w:rsidRPr="005E261A">
              <w:rPr>
                <w:rFonts w:ascii="Arial Narrow" w:hAnsi="Arial Narrow"/>
                <w:noProof/>
                <w:sz w:val="22"/>
              </w:rPr>
              <w:t>Demolition of the existing single storey rear extension and alteration/extension of the existing two storey semi-detached house, including construction of a new single storey flat roof extension to the rear and conversion of the garage to habitable use, with associated modifications to existing fenestration and site development.</w:t>
            </w:r>
          </w:p>
          <w:p w:rsidR="00CA3EE2" w:rsidRDefault="00CA3EE2">
            <w:pPr>
              <w:jc w:val="both"/>
              <w:rPr>
                <w:b/>
                <w:i/>
                <w:sz w:val="22"/>
              </w:rPr>
            </w:pPr>
            <w:r w:rsidRPr="000C71AD">
              <w:rPr>
                <w:rFonts w:ascii="Arial Narrow" w:hAnsi="Arial Narrow"/>
                <w:b/>
                <w:i/>
                <w:sz w:val="22"/>
              </w:rPr>
              <w:t>Direct Marketing</w:t>
            </w:r>
            <w:r w:rsidRPr="000C71AD">
              <w:rPr>
                <w:b/>
                <w:i/>
                <w:sz w:val="22"/>
              </w:rPr>
              <w:t>:</w:t>
            </w:r>
          </w:p>
          <w:p w:rsidR="00CA3EE2" w:rsidRDefault="00CA3EE2">
            <w:pPr>
              <w:jc w:val="both"/>
              <w:rPr>
                <w:sz w:val="22"/>
              </w:rPr>
            </w:pPr>
            <w:r w:rsidRPr="005E261A">
              <w:rPr>
                <w:noProof/>
                <w:sz w:val="22"/>
              </w:rPr>
              <w:t>Direct Marketing - NO</w:t>
            </w:r>
          </w:p>
          <w:p w:rsidR="00CA3EE2" w:rsidRPr="007C7111" w:rsidRDefault="00CA3EE2">
            <w:pPr>
              <w:jc w:val="both"/>
              <w:rPr>
                <w:sz w:val="22"/>
              </w:rPr>
            </w:pPr>
          </w:p>
        </w:tc>
      </w:tr>
      <w:tr w:rsidR="00CA3EE2">
        <w:tblPrEx>
          <w:tblCellMar>
            <w:top w:w="0" w:type="dxa"/>
            <w:bottom w:w="0" w:type="dxa"/>
          </w:tblCellMar>
        </w:tblPrEx>
        <w:tc>
          <w:tcPr>
            <w:tcW w:w="1951" w:type="dxa"/>
          </w:tcPr>
          <w:p w:rsidR="00CA3EE2" w:rsidRDefault="00CA3EE2">
            <w:pPr>
              <w:tabs>
                <w:tab w:val="left" w:pos="1985"/>
                <w:tab w:val="left" w:pos="4536"/>
              </w:tabs>
              <w:rPr>
                <w:b/>
                <w:sz w:val="22"/>
              </w:rPr>
            </w:pPr>
            <w:r w:rsidRPr="005E261A">
              <w:rPr>
                <w:b/>
                <w:noProof/>
                <w:sz w:val="22"/>
              </w:rPr>
              <w:t>SD18B/0066</w:t>
            </w:r>
          </w:p>
        </w:tc>
        <w:tc>
          <w:tcPr>
            <w:tcW w:w="2126" w:type="dxa"/>
          </w:tcPr>
          <w:p w:rsidR="00CA3EE2" w:rsidRDefault="00CA3EE2">
            <w:pPr>
              <w:tabs>
                <w:tab w:val="left" w:pos="1985"/>
                <w:tab w:val="left" w:pos="4536"/>
              </w:tabs>
              <w:rPr>
                <w:b/>
                <w:sz w:val="22"/>
              </w:rPr>
            </w:pPr>
            <w:r w:rsidRPr="005E261A">
              <w:rPr>
                <w:b/>
                <w:noProof/>
                <w:sz w:val="22"/>
              </w:rPr>
              <w:t>GRANT PERMISSION</w:t>
            </w:r>
          </w:p>
          <w:p w:rsidR="00CA3EE2" w:rsidRDefault="00CA3EE2">
            <w:pPr>
              <w:tabs>
                <w:tab w:val="left" w:pos="1985"/>
                <w:tab w:val="left" w:pos="4536"/>
              </w:tabs>
              <w:jc w:val="right"/>
              <w:rPr>
                <w:sz w:val="22"/>
              </w:rPr>
            </w:pPr>
          </w:p>
        </w:tc>
        <w:tc>
          <w:tcPr>
            <w:tcW w:w="5736" w:type="dxa"/>
          </w:tcPr>
          <w:p w:rsidR="00CA3EE2" w:rsidRDefault="00CA3EE2">
            <w:pPr>
              <w:rPr>
                <w:b/>
                <w:sz w:val="22"/>
              </w:rPr>
            </w:pPr>
            <w:r w:rsidRPr="005E261A">
              <w:rPr>
                <w:b/>
                <w:noProof/>
                <w:sz w:val="22"/>
              </w:rPr>
              <w:t>17-Apr-2018</w:t>
            </w:r>
            <w:r>
              <w:rPr>
                <w:b/>
                <w:sz w:val="22"/>
              </w:rPr>
              <w:t xml:space="preserve">                                     </w:t>
            </w:r>
          </w:p>
          <w:p w:rsidR="00CA3EE2" w:rsidRDefault="00CA3EE2">
            <w:pPr>
              <w:rPr>
                <w:sz w:val="22"/>
              </w:rPr>
            </w:pPr>
          </w:p>
          <w:p w:rsidR="00CA3EE2" w:rsidRDefault="00CA3EE2">
            <w:pPr>
              <w:tabs>
                <w:tab w:val="right" w:pos="5562"/>
              </w:tabs>
              <w:rPr>
                <w:rFonts w:ascii="Arial Narrow" w:hAnsi="Arial Narrow"/>
                <w:b/>
                <w:i/>
                <w:sz w:val="22"/>
              </w:rPr>
            </w:pPr>
            <w:r>
              <w:rPr>
                <w:rFonts w:ascii="Arial Narrow" w:hAnsi="Arial Narrow"/>
                <w:b/>
                <w:i/>
                <w:sz w:val="22"/>
              </w:rPr>
              <w:t>Applicant:</w:t>
            </w:r>
          </w:p>
          <w:p w:rsidR="00CA3EE2" w:rsidRDefault="00CA3EE2">
            <w:pPr>
              <w:tabs>
                <w:tab w:val="right" w:pos="5562"/>
              </w:tabs>
              <w:rPr>
                <w:rFonts w:ascii="Arial Narrow" w:hAnsi="Arial Narrow"/>
                <w:sz w:val="22"/>
              </w:rPr>
            </w:pPr>
            <w:r w:rsidRPr="005E261A">
              <w:rPr>
                <w:rFonts w:ascii="Arial Narrow" w:hAnsi="Arial Narrow"/>
                <w:noProof/>
                <w:sz w:val="22"/>
              </w:rPr>
              <w:t>Michael O'Callaghan</w:t>
            </w:r>
          </w:p>
          <w:p w:rsidR="00CA3EE2" w:rsidRDefault="00CA3EE2">
            <w:pPr>
              <w:rPr>
                <w:rFonts w:ascii="Arial Narrow" w:hAnsi="Arial Narrow"/>
                <w:sz w:val="22"/>
              </w:rPr>
            </w:pPr>
            <w:r>
              <w:rPr>
                <w:rFonts w:ascii="Arial Narrow" w:hAnsi="Arial Narrow"/>
                <w:b/>
                <w:i/>
                <w:sz w:val="22"/>
              </w:rPr>
              <w:t>Location:</w:t>
            </w:r>
          </w:p>
          <w:p w:rsidR="00CA3EE2" w:rsidRDefault="00CA3EE2">
            <w:pPr>
              <w:jc w:val="both"/>
              <w:rPr>
                <w:rFonts w:ascii="Arial Narrow" w:hAnsi="Arial Narrow"/>
                <w:sz w:val="22"/>
              </w:rPr>
            </w:pPr>
            <w:r w:rsidRPr="005E261A">
              <w:rPr>
                <w:rFonts w:ascii="Arial Narrow" w:hAnsi="Arial Narrow"/>
                <w:noProof/>
                <w:sz w:val="22"/>
              </w:rPr>
              <w:t>'Lannanaria', Mount Seskin, Saggart, Co. Dublin.</w:t>
            </w:r>
          </w:p>
          <w:p w:rsidR="00CA3EE2" w:rsidRDefault="00CA3E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A3EE2" w:rsidRDefault="00CA3EE2">
            <w:pPr>
              <w:jc w:val="both"/>
              <w:rPr>
                <w:rFonts w:ascii="Arial Narrow" w:hAnsi="Arial Narrow"/>
                <w:sz w:val="22"/>
              </w:rPr>
            </w:pPr>
            <w:r w:rsidRPr="005E261A">
              <w:rPr>
                <w:rFonts w:ascii="Arial Narrow" w:hAnsi="Arial Narrow"/>
                <w:noProof/>
                <w:sz w:val="22"/>
              </w:rPr>
              <w:t>Demolition and disposal of existing rear dilapidated steel shed and building a replacement shed on site to same overall dimensions and in same location.</w:t>
            </w:r>
          </w:p>
          <w:p w:rsidR="00CA3EE2" w:rsidRDefault="00CA3EE2">
            <w:pPr>
              <w:jc w:val="both"/>
              <w:rPr>
                <w:b/>
                <w:i/>
                <w:sz w:val="22"/>
              </w:rPr>
            </w:pPr>
            <w:r w:rsidRPr="000C71AD">
              <w:rPr>
                <w:rFonts w:ascii="Arial Narrow" w:hAnsi="Arial Narrow"/>
                <w:b/>
                <w:i/>
                <w:sz w:val="22"/>
              </w:rPr>
              <w:t>Direct Marketing</w:t>
            </w:r>
            <w:r w:rsidRPr="000C71AD">
              <w:rPr>
                <w:b/>
                <w:i/>
                <w:sz w:val="22"/>
              </w:rPr>
              <w:t>:</w:t>
            </w:r>
          </w:p>
          <w:p w:rsidR="00CA3EE2" w:rsidRDefault="00CA3EE2">
            <w:pPr>
              <w:jc w:val="both"/>
              <w:rPr>
                <w:sz w:val="22"/>
              </w:rPr>
            </w:pPr>
            <w:r w:rsidRPr="005E261A">
              <w:rPr>
                <w:noProof/>
                <w:sz w:val="22"/>
              </w:rPr>
              <w:t>Direct Marketing - YES</w:t>
            </w:r>
          </w:p>
          <w:p w:rsidR="00CA3EE2" w:rsidRPr="007C7111" w:rsidRDefault="00CA3EE2">
            <w:pPr>
              <w:jc w:val="both"/>
              <w:rPr>
                <w:sz w:val="22"/>
              </w:rPr>
            </w:pPr>
          </w:p>
        </w:tc>
      </w:tr>
      <w:tr w:rsidR="00CA3EE2">
        <w:tblPrEx>
          <w:tblCellMar>
            <w:top w:w="0" w:type="dxa"/>
            <w:bottom w:w="0" w:type="dxa"/>
          </w:tblCellMar>
        </w:tblPrEx>
        <w:tc>
          <w:tcPr>
            <w:tcW w:w="1951" w:type="dxa"/>
          </w:tcPr>
          <w:p w:rsidR="00CA3EE2" w:rsidRDefault="00CA3EE2">
            <w:pPr>
              <w:tabs>
                <w:tab w:val="left" w:pos="1985"/>
                <w:tab w:val="left" w:pos="4536"/>
              </w:tabs>
              <w:rPr>
                <w:b/>
                <w:sz w:val="22"/>
              </w:rPr>
            </w:pPr>
            <w:r w:rsidRPr="005E261A">
              <w:rPr>
                <w:b/>
                <w:noProof/>
                <w:sz w:val="22"/>
              </w:rPr>
              <w:t>SD18B/0067</w:t>
            </w:r>
          </w:p>
        </w:tc>
        <w:tc>
          <w:tcPr>
            <w:tcW w:w="2126" w:type="dxa"/>
          </w:tcPr>
          <w:p w:rsidR="00CA3EE2" w:rsidRDefault="00CA3EE2">
            <w:pPr>
              <w:tabs>
                <w:tab w:val="left" w:pos="1985"/>
                <w:tab w:val="left" w:pos="4536"/>
              </w:tabs>
              <w:rPr>
                <w:b/>
                <w:sz w:val="22"/>
              </w:rPr>
            </w:pPr>
            <w:r w:rsidRPr="005E261A">
              <w:rPr>
                <w:b/>
                <w:noProof/>
                <w:sz w:val="22"/>
              </w:rPr>
              <w:t>GRANT PERMISSION</w:t>
            </w:r>
          </w:p>
          <w:p w:rsidR="00CA3EE2" w:rsidRDefault="00CA3EE2">
            <w:pPr>
              <w:tabs>
                <w:tab w:val="left" w:pos="1985"/>
                <w:tab w:val="left" w:pos="4536"/>
              </w:tabs>
              <w:jc w:val="right"/>
              <w:rPr>
                <w:sz w:val="22"/>
              </w:rPr>
            </w:pPr>
          </w:p>
        </w:tc>
        <w:tc>
          <w:tcPr>
            <w:tcW w:w="5736" w:type="dxa"/>
          </w:tcPr>
          <w:p w:rsidR="00CA3EE2" w:rsidRDefault="00CA3EE2">
            <w:pPr>
              <w:rPr>
                <w:b/>
                <w:sz w:val="22"/>
              </w:rPr>
            </w:pPr>
            <w:r w:rsidRPr="005E261A">
              <w:rPr>
                <w:b/>
                <w:noProof/>
                <w:sz w:val="22"/>
              </w:rPr>
              <w:t>17-Apr-2018</w:t>
            </w:r>
            <w:r>
              <w:rPr>
                <w:b/>
                <w:sz w:val="22"/>
              </w:rPr>
              <w:t xml:space="preserve">                                     </w:t>
            </w:r>
          </w:p>
          <w:p w:rsidR="00CA3EE2" w:rsidRDefault="00CA3EE2">
            <w:pPr>
              <w:rPr>
                <w:sz w:val="22"/>
              </w:rPr>
            </w:pPr>
          </w:p>
          <w:p w:rsidR="00CA3EE2" w:rsidRDefault="00CA3EE2">
            <w:pPr>
              <w:tabs>
                <w:tab w:val="right" w:pos="5562"/>
              </w:tabs>
              <w:rPr>
                <w:rFonts w:ascii="Arial Narrow" w:hAnsi="Arial Narrow"/>
                <w:b/>
                <w:i/>
                <w:sz w:val="22"/>
              </w:rPr>
            </w:pPr>
            <w:r>
              <w:rPr>
                <w:rFonts w:ascii="Arial Narrow" w:hAnsi="Arial Narrow"/>
                <w:b/>
                <w:i/>
                <w:sz w:val="22"/>
              </w:rPr>
              <w:t>Applicant:</w:t>
            </w:r>
          </w:p>
          <w:p w:rsidR="00CA3EE2" w:rsidRDefault="00CA3EE2">
            <w:pPr>
              <w:tabs>
                <w:tab w:val="right" w:pos="5562"/>
              </w:tabs>
              <w:rPr>
                <w:rFonts w:ascii="Arial Narrow" w:hAnsi="Arial Narrow"/>
                <w:sz w:val="22"/>
              </w:rPr>
            </w:pPr>
            <w:r w:rsidRPr="005E261A">
              <w:rPr>
                <w:rFonts w:ascii="Arial Narrow" w:hAnsi="Arial Narrow"/>
                <w:noProof/>
                <w:sz w:val="22"/>
              </w:rPr>
              <w:t>Orla Bird</w:t>
            </w:r>
          </w:p>
          <w:p w:rsidR="00CA3EE2" w:rsidRDefault="00CA3EE2">
            <w:pPr>
              <w:rPr>
                <w:rFonts w:ascii="Arial Narrow" w:hAnsi="Arial Narrow"/>
                <w:sz w:val="22"/>
              </w:rPr>
            </w:pPr>
            <w:r>
              <w:rPr>
                <w:rFonts w:ascii="Arial Narrow" w:hAnsi="Arial Narrow"/>
                <w:b/>
                <w:i/>
                <w:sz w:val="22"/>
              </w:rPr>
              <w:t>Location:</w:t>
            </w:r>
          </w:p>
          <w:p w:rsidR="00CA3EE2" w:rsidRDefault="00CA3EE2">
            <w:pPr>
              <w:jc w:val="both"/>
              <w:rPr>
                <w:rFonts w:ascii="Arial Narrow" w:hAnsi="Arial Narrow"/>
                <w:sz w:val="22"/>
              </w:rPr>
            </w:pPr>
            <w:r w:rsidRPr="005E261A">
              <w:rPr>
                <w:rFonts w:ascii="Arial Narrow" w:hAnsi="Arial Narrow"/>
                <w:noProof/>
                <w:sz w:val="22"/>
              </w:rPr>
              <w:t>110, College Square, Terenure, Dublin 6W.</w:t>
            </w:r>
          </w:p>
          <w:p w:rsidR="00CA3EE2" w:rsidRDefault="00CA3E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A3EE2" w:rsidRDefault="00CA3EE2">
            <w:pPr>
              <w:jc w:val="both"/>
              <w:rPr>
                <w:rFonts w:ascii="Arial Narrow" w:hAnsi="Arial Narrow"/>
                <w:sz w:val="22"/>
              </w:rPr>
            </w:pPr>
            <w:r w:rsidRPr="005E261A">
              <w:rPr>
                <w:rFonts w:ascii="Arial Narrow" w:hAnsi="Arial Narrow"/>
                <w:noProof/>
                <w:sz w:val="22"/>
              </w:rPr>
              <w:t>Extension to the side of an existing dwelling and a free standing garage to the front of this same dwelling.</w:t>
            </w:r>
          </w:p>
          <w:p w:rsidR="00CA3EE2" w:rsidRDefault="00CA3EE2">
            <w:pPr>
              <w:jc w:val="both"/>
              <w:rPr>
                <w:b/>
                <w:i/>
                <w:sz w:val="22"/>
              </w:rPr>
            </w:pPr>
            <w:r w:rsidRPr="000C71AD">
              <w:rPr>
                <w:rFonts w:ascii="Arial Narrow" w:hAnsi="Arial Narrow"/>
                <w:b/>
                <w:i/>
                <w:sz w:val="22"/>
              </w:rPr>
              <w:t>Direct Marketing</w:t>
            </w:r>
            <w:r w:rsidRPr="000C71AD">
              <w:rPr>
                <w:b/>
                <w:i/>
                <w:sz w:val="22"/>
              </w:rPr>
              <w:t>:</w:t>
            </w:r>
          </w:p>
          <w:p w:rsidR="00CA3EE2" w:rsidRDefault="00CA3EE2">
            <w:pPr>
              <w:jc w:val="both"/>
              <w:rPr>
                <w:noProof/>
                <w:sz w:val="22"/>
              </w:rPr>
            </w:pPr>
            <w:r w:rsidRPr="005E261A">
              <w:rPr>
                <w:noProof/>
                <w:sz w:val="22"/>
              </w:rPr>
              <w:t xml:space="preserve">Direct Marketing </w:t>
            </w:r>
            <w:r>
              <w:rPr>
                <w:noProof/>
                <w:sz w:val="22"/>
              </w:rPr>
              <w:t>–</w:t>
            </w:r>
            <w:r w:rsidRPr="005E261A">
              <w:rPr>
                <w:noProof/>
                <w:sz w:val="22"/>
              </w:rPr>
              <w:t xml:space="preserve"> NO</w:t>
            </w:r>
          </w:p>
          <w:p w:rsidR="00CA3EE2" w:rsidRDefault="00CA3EE2">
            <w:pPr>
              <w:jc w:val="both"/>
              <w:rPr>
                <w:noProof/>
                <w:sz w:val="22"/>
              </w:rPr>
            </w:pPr>
          </w:p>
          <w:p w:rsidR="00CA3EE2" w:rsidRDefault="00CA3EE2">
            <w:pPr>
              <w:jc w:val="both"/>
              <w:rPr>
                <w:sz w:val="22"/>
              </w:rPr>
            </w:pPr>
          </w:p>
          <w:p w:rsidR="00CA3EE2" w:rsidRPr="007C7111" w:rsidRDefault="00CA3EE2">
            <w:pPr>
              <w:jc w:val="both"/>
              <w:rPr>
                <w:sz w:val="22"/>
              </w:rPr>
            </w:pPr>
          </w:p>
        </w:tc>
      </w:tr>
      <w:tr w:rsidR="00CA3EE2">
        <w:tblPrEx>
          <w:tblCellMar>
            <w:top w:w="0" w:type="dxa"/>
            <w:bottom w:w="0" w:type="dxa"/>
          </w:tblCellMar>
        </w:tblPrEx>
        <w:tc>
          <w:tcPr>
            <w:tcW w:w="1951" w:type="dxa"/>
          </w:tcPr>
          <w:p w:rsidR="00CA3EE2" w:rsidRDefault="00CA3EE2">
            <w:pPr>
              <w:tabs>
                <w:tab w:val="left" w:pos="1985"/>
                <w:tab w:val="left" w:pos="4536"/>
              </w:tabs>
              <w:rPr>
                <w:b/>
                <w:sz w:val="22"/>
              </w:rPr>
            </w:pPr>
            <w:r w:rsidRPr="005E261A">
              <w:rPr>
                <w:b/>
                <w:noProof/>
                <w:sz w:val="22"/>
              </w:rPr>
              <w:lastRenderedPageBreak/>
              <w:t>SD18A/0095</w:t>
            </w:r>
          </w:p>
        </w:tc>
        <w:tc>
          <w:tcPr>
            <w:tcW w:w="2126" w:type="dxa"/>
          </w:tcPr>
          <w:p w:rsidR="00CA3EE2" w:rsidRDefault="00CA3EE2">
            <w:pPr>
              <w:tabs>
                <w:tab w:val="left" w:pos="1985"/>
                <w:tab w:val="left" w:pos="4536"/>
              </w:tabs>
              <w:rPr>
                <w:b/>
                <w:sz w:val="22"/>
              </w:rPr>
            </w:pPr>
            <w:r w:rsidRPr="005E261A">
              <w:rPr>
                <w:b/>
                <w:noProof/>
                <w:sz w:val="22"/>
              </w:rPr>
              <w:t>INVALID - SITE NOTICE</w:t>
            </w:r>
          </w:p>
          <w:p w:rsidR="00CA3EE2" w:rsidRDefault="00CA3EE2">
            <w:pPr>
              <w:tabs>
                <w:tab w:val="left" w:pos="1985"/>
                <w:tab w:val="left" w:pos="4536"/>
              </w:tabs>
              <w:jc w:val="right"/>
              <w:rPr>
                <w:sz w:val="22"/>
              </w:rPr>
            </w:pPr>
          </w:p>
        </w:tc>
        <w:tc>
          <w:tcPr>
            <w:tcW w:w="5736" w:type="dxa"/>
          </w:tcPr>
          <w:p w:rsidR="00CA3EE2" w:rsidRDefault="00CA3EE2">
            <w:pPr>
              <w:rPr>
                <w:b/>
                <w:sz w:val="22"/>
              </w:rPr>
            </w:pPr>
            <w:r w:rsidRPr="005E261A">
              <w:rPr>
                <w:b/>
                <w:noProof/>
                <w:sz w:val="22"/>
              </w:rPr>
              <w:t>19-Apr-2018</w:t>
            </w:r>
            <w:r>
              <w:rPr>
                <w:b/>
                <w:sz w:val="22"/>
              </w:rPr>
              <w:t xml:space="preserve">                                     </w:t>
            </w:r>
          </w:p>
          <w:p w:rsidR="00CA3EE2" w:rsidRDefault="00CA3EE2">
            <w:pPr>
              <w:rPr>
                <w:sz w:val="22"/>
              </w:rPr>
            </w:pPr>
          </w:p>
          <w:p w:rsidR="00CA3EE2" w:rsidRDefault="00CA3EE2">
            <w:pPr>
              <w:tabs>
                <w:tab w:val="right" w:pos="5562"/>
              </w:tabs>
              <w:rPr>
                <w:rFonts w:ascii="Arial Narrow" w:hAnsi="Arial Narrow"/>
                <w:b/>
                <w:i/>
                <w:sz w:val="22"/>
              </w:rPr>
            </w:pPr>
            <w:r>
              <w:rPr>
                <w:rFonts w:ascii="Arial Narrow" w:hAnsi="Arial Narrow"/>
                <w:b/>
                <w:i/>
                <w:sz w:val="22"/>
              </w:rPr>
              <w:t>Applicant:</w:t>
            </w:r>
          </w:p>
          <w:p w:rsidR="00CA3EE2" w:rsidRDefault="00CA3EE2">
            <w:pPr>
              <w:tabs>
                <w:tab w:val="right" w:pos="5562"/>
              </w:tabs>
              <w:rPr>
                <w:rFonts w:ascii="Arial Narrow" w:hAnsi="Arial Narrow"/>
                <w:sz w:val="22"/>
              </w:rPr>
            </w:pPr>
            <w:r w:rsidRPr="005E261A">
              <w:rPr>
                <w:rFonts w:ascii="Arial Narrow" w:hAnsi="Arial Narrow"/>
                <w:noProof/>
                <w:sz w:val="22"/>
              </w:rPr>
              <w:t>Gas Networks Ireland</w:t>
            </w:r>
          </w:p>
          <w:p w:rsidR="00CA3EE2" w:rsidRDefault="00CA3EE2">
            <w:pPr>
              <w:rPr>
                <w:rFonts w:ascii="Arial Narrow" w:hAnsi="Arial Narrow"/>
                <w:sz w:val="22"/>
              </w:rPr>
            </w:pPr>
            <w:r>
              <w:rPr>
                <w:rFonts w:ascii="Arial Narrow" w:hAnsi="Arial Narrow"/>
                <w:b/>
                <w:i/>
                <w:sz w:val="22"/>
              </w:rPr>
              <w:t>Location:</w:t>
            </w:r>
          </w:p>
          <w:p w:rsidR="00CA3EE2" w:rsidRDefault="00CA3EE2">
            <w:pPr>
              <w:jc w:val="both"/>
              <w:rPr>
                <w:rFonts w:ascii="Arial Narrow" w:hAnsi="Arial Narrow"/>
                <w:sz w:val="22"/>
              </w:rPr>
            </w:pPr>
            <w:r w:rsidRPr="005E261A">
              <w:rPr>
                <w:rFonts w:ascii="Arial Narrow" w:hAnsi="Arial Narrow"/>
                <w:noProof/>
                <w:sz w:val="22"/>
              </w:rPr>
              <w:t>Esker Lane 2 District Regulating Installation (DRI), The Glebe, Esker Lane, Lucan, Co. Dublin</w:t>
            </w:r>
          </w:p>
          <w:p w:rsidR="00CA3EE2" w:rsidRDefault="00CA3E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A3EE2" w:rsidRDefault="00CA3EE2">
            <w:pPr>
              <w:jc w:val="both"/>
              <w:rPr>
                <w:rFonts w:ascii="Arial Narrow" w:hAnsi="Arial Narrow"/>
                <w:sz w:val="22"/>
              </w:rPr>
            </w:pPr>
            <w:r w:rsidRPr="005E261A">
              <w:rPr>
                <w:rFonts w:ascii="Arial Narrow" w:hAnsi="Arial Narrow"/>
                <w:noProof/>
                <w:sz w:val="22"/>
              </w:rPr>
              <w:t>A 3m high 'lamp post' style relief vent stack servicing the existing below ground natural gas pressure reduction unit with all ancillary services and associated site works.</w:t>
            </w:r>
          </w:p>
          <w:p w:rsidR="00CA3EE2" w:rsidRDefault="00CA3EE2">
            <w:pPr>
              <w:jc w:val="both"/>
              <w:rPr>
                <w:b/>
                <w:i/>
                <w:sz w:val="22"/>
              </w:rPr>
            </w:pPr>
            <w:r w:rsidRPr="000C71AD">
              <w:rPr>
                <w:rFonts w:ascii="Arial Narrow" w:hAnsi="Arial Narrow"/>
                <w:b/>
                <w:i/>
                <w:sz w:val="22"/>
              </w:rPr>
              <w:t>Direct Marketing</w:t>
            </w:r>
            <w:r w:rsidRPr="000C71AD">
              <w:rPr>
                <w:b/>
                <w:i/>
                <w:sz w:val="22"/>
              </w:rPr>
              <w:t>:</w:t>
            </w:r>
          </w:p>
          <w:p w:rsidR="00CA3EE2" w:rsidRDefault="00CA3EE2">
            <w:pPr>
              <w:jc w:val="both"/>
              <w:rPr>
                <w:sz w:val="22"/>
              </w:rPr>
            </w:pPr>
            <w:r w:rsidRPr="005E261A">
              <w:rPr>
                <w:noProof/>
                <w:sz w:val="22"/>
              </w:rPr>
              <w:t>Direct Marketing - NO</w:t>
            </w:r>
          </w:p>
          <w:p w:rsidR="00CA3EE2" w:rsidRPr="007C7111" w:rsidRDefault="00CA3EE2">
            <w:pPr>
              <w:jc w:val="both"/>
              <w:rPr>
                <w:sz w:val="22"/>
              </w:rPr>
            </w:pPr>
          </w:p>
        </w:tc>
      </w:tr>
      <w:tr w:rsidR="00CA3EE2">
        <w:tblPrEx>
          <w:tblCellMar>
            <w:top w:w="0" w:type="dxa"/>
            <w:bottom w:w="0" w:type="dxa"/>
          </w:tblCellMar>
        </w:tblPrEx>
        <w:tc>
          <w:tcPr>
            <w:tcW w:w="1951" w:type="dxa"/>
          </w:tcPr>
          <w:p w:rsidR="00CA3EE2" w:rsidRDefault="00CA3EE2">
            <w:pPr>
              <w:tabs>
                <w:tab w:val="left" w:pos="1985"/>
                <w:tab w:val="left" w:pos="4536"/>
              </w:tabs>
              <w:rPr>
                <w:b/>
                <w:sz w:val="22"/>
              </w:rPr>
            </w:pPr>
            <w:r w:rsidRPr="005E261A">
              <w:rPr>
                <w:b/>
                <w:noProof/>
                <w:sz w:val="22"/>
              </w:rPr>
              <w:t>SD18A/0058</w:t>
            </w:r>
          </w:p>
        </w:tc>
        <w:tc>
          <w:tcPr>
            <w:tcW w:w="2126" w:type="dxa"/>
          </w:tcPr>
          <w:p w:rsidR="00CA3EE2" w:rsidRDefault="00CA3EE2">
            <w:pPr>
              <w:tabs>
                <w:tab w:val="left" w:pos="1985"/>
                <w:tab w:val="left" w:pos="4536"/>
              </w:tabs>
              <w:rPr>
                <w:b/>
                <w:sz w:val="22"/>
              </w:rPr>
            </w:pPr>
            <w:r w:rsidRPr="005E261A">
              <w:rPr>
                <w:b/>
                <w:noProof/>
                <w:sz w:val="22"/>
              </w:rPr>
              <w:t>REFUSE PERMISSION</w:t>
            </w:r>
          </w:p>
          <w:p w:rsidR="00CA3EE2" w:rsidRDefault="00CA3EE2">
            <w:pPr>
              <w:tabs>
                <w:tab w:val="left" w:pos="1985"/>
                <w:tab w:val="left" w:pos="4536"/>
              </w:tabs>
              <w:jc w:val="right"/>
              <w:rPr>
                <w:sz w:val="22"/>
              </w:rPr>
            </w:pPr>
          </w:p>
        </w:tc>
        <w:tc>
          <w:tcPr>
            <w:tcW w:w="5736" w:type="dxa"/>
          </w:tcPr>
          <w:p w:rsidR="00CA3EE2" w:rsidRDefault="00CA3EE2">
            <w:pPr>
              <w:rPr>
                <w:b/>
                <w:sz w:val="22"/>
              </w:rPr>
            </w:pPr>
            <w:r w:rsidRPr="005E261A">
              <w:rPr>
                <w:b/>
                <w:noProof/>
                <w:sz w:val="22"/>
              </w:rPr>
              <w:t>16-Apr-2018</w:t>
            </w:r>
            <w:r>
              <w:rPr>
                <w:b/>
                <w:sz w:val="22"/>
              </w:rPr>
              <w:t xml:space="preserve">                                     </w:t>
            </w:r>
          </w:p>
          <w:p w:rsidR="00CA3EE2" w:rsidRDefault="00CA3EE2">
            <w:pPr>
              <w:rPr>
                <w:sz w:val="22"/>
              </w:rPr>
            </w:pPr>
          </w:p>
          <w:p w:rsidR="00CA3EE2" w:rsidRDefault="00CA3EE2">
            <w:pPr>
              <w:tabs>
                <w:tab w:val="right" w:pos="5562"/>
              </w:tabs>
              <w:rPr>
                <w:rFonts w:ascii="Arial Narrow" w:hAnsi="Arial Narrow"/>
                <w:b/>
                <w:i/>
                <w:sz w:val="22"/>
              </w:rPr>
            </w:pPr>
            <w:r>
              <w:rPr>
                <w:rFonts w:ascii="Arial Narrow" w:hAnsi="Arial Narrow"/>
                <w:b/>
                <w:i/>
                <w:sz w:val="22"/>
              </w:rPr>
              <w:t>Applicant:</w:t>
            </w:r>
          </w:p>
          <w:p w:rsidR="00CA3EE2" w:rsidRDefault="00CA3EE2">
            <w:pPr>
              <w:tabs>
                <w:tab w:val="right" w:pos="5562"/>
              </w:tabs>
              <w:rPr>
                <w:rFonts w:ascii="Arial Narrow" w:hAnsi="Arial Narrow"/>
                <w:sz w:val="22"/>
              </w:rPr>
            </w:pPr>
            <w:r w:rsidRPr="005E261A">
              <w:rPr>
                <w:rFonts w:ascii="Arial Narrow" w:hAnsi="Arial Narrow"/>
                <w:noProof/>
                <w:sz w:val="22"/>
              </w:rPr>
              <w:t>Luke Keeler</w:t>
            </w:r>
          </w:p>
          <w:p w:rsidR="00CA3EE2" w:rsidRDefault="00CA3EE2">
            <w:pPr>
              <w:rPr>
                <w:rFonts w:ascii="Arial Narrow" w:hAnsi="Arial Narrow"/>
                <w:sz w:val="22"/>
              </w:rPr>
            </w:pPr>
            <w:r>
              <w:rPr>
                <w:rFonts w:ascii="Arial Narrow" w:hAnsi="Arial Narrow"/>
                <w:b/>
                <w:i/>
                <w:sz w:val="22"/>
              </w:rPr>
              <w:t>Location:</w:t>
            </w:r>
          </w:p>
          <w:p w:rsidR="00CA3EE2" w:rsidRDefault="00CA3EE2">
            <w:pPr>
              <w:jc w:val="both"/>
              <w:rPr>
                <w:rFonts w:ascii="Arial Narrow" w:hAnsi="Arial Narrow"/>
                <w:sz w:val="22"/>
              </w:rPr>
            </w:pPr>
            <w:r w:rsidRPr="005E261A">
              <w:rPr>
                <w:rFonts w:ascii="Arial Narrow" w:hAnsi="Arial Narrow"/>
                <w:noProof/>
                <w:sz w:val="22"/>
              </w:rPr>
              <w:t>22, Robinhood Road, Drimnagh, Dublin 12.</w:t>
            </w:r>
          </w:p>
          <w:p w:rsidR="00CA3EE2" w:rsidRDefault="00CA3E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A3EE2" w:rsidRDefault="00CA3EE2">
            <w:pPr>
              <w:jc w:val="both"/>
              <w:rPr>
                <w:rFonts w:ascii="Arial Narrow" w:hAnsi="Arial Narrow"/>
                <w:sz w:val="22"/>
              </w:rPr>
            </w:pPr>
            <w:r w:rsidRPr="005E261A">
              <w:rPr>
                <w:rFonts w:ascii="Arial Narrow" w:hAnsi="Arial Narrow"/>
                <w:noProof/>
                <w:sz w:val="22"/>
              </w:rPr>
              <w:t>Change of use of existing bungalow from commercial/office use to live/work unit.  The existing attic &amp; storage space will be converted with new skylights for 2 bedrooms proposed at first floor.  The existing detached storage shed to rear garden will also receive a sky light and attic space will remain in use for storage purposes ancillary to the workshop and studio use proposed below.  A separate office space will be retained in rear of the existing bungalow for business purposes with direct access to rear garden and work shop proposed.  The front boundary wall of the property will be stepped back to create a footpath externally and include a new vehicular entrance and boundary wall treatment to front and side garden.  All associated site works &amp; landscaping included.</w:t>
            </w:r>
          </w:p>
          <w:p w:rsidR="00CA3EE2" w:rsidRDefault="00CA3EE2">
            <w:pPr>
              <w:jc w:val="both"/>
              <w:rPr>
                <w:b/>
                <w:i/>
                <w:sz w:val="22"/>
              </w:rPr>
            </w:pPr>
            <w:r w:rsidRPr="000C71AD">
              <w:rPr>
                <w:rFonts w:ascii="Arial Narrow" w:hAnsi="Arial Narrow"/>
                <w:b/>
                <w:i/>
                <w:sz w:val="22"/>
              </w:rPr>
              <w:t>Direct Marketing</w:t>
            </w:r>
            <w:r w:rsidRPr="000C71AD">
              <w:rPr>
                <w:b/>
                <w:i/>
                <w:sz w:val="22"/>
              </w:rPr>
              <w:t>:</w:t>
            </w:r>
          </w:p>
          <w:p w:rsidR="00CA3EE2" w:rsidRDefault="00CA3EE2">
            <w:pPr>
              <w:jc w:val="both"/>
              <w:rPr>
                <w:sz w:val="22"/>
              </w:rPr>
            </w:pPr>
            <w:r w:rsidRPr="005E261A">
              <w:rPr>
                <w:noProof/>
                <w:sz w:val="22"/>
              </w:rPr>
              <w:t>Direct Marketing - NO</w:t>
            </w:r>
          </w:p>
          <w:p w:rsidR="00CA3EE2" w:rsidRPr="007C7111" w:rsidRDefault="00CA3EE2">
            <w:pPr>
              <w:jc w:val="both"/>
              <w:rPr>
                <w:sz w:val="22"/>
              </w:rPr>
            </w:pPr>
          </w:p>
        </w:tc>
      </w:tr>
      <w:tr w:rsidR="00CA3EE2">
        <w:tblPrEx>
          <w:tblCellMar>
            <w:top w:w="0" w:type="dxa"/>
            <w:bottom w:w="0" w:type="dxa"/>
          </w:tblCellMar>
        </w:tblPrEx>
        <w:tc>
          <w:tcPr>
            <w:tcW w:w="1951" w:type="dxa"/>
          </w:tcPr>
          <w:p w:rsidR="00CA3EE2" w:rsidRDefault="00CA3EE2">
            <w:pPr>
              <w:tabs>
                <w:tab w:val="left" w:pos="1985"/>
                <w:tab w:val="left" w:pos="4536"/>
              </w:tabs>
              <w:rPr>
                <w:b/>
                <w:sz w:val="22"/>
              </w:rPr>
            </w:pPr>
            <w:r w:rsidRPr="005E261A">
              <w:rPr>
                <w:b/>
                <w:noProof/>
                <w:sz w:val="22"/>
              </w:rPr>
              <w:t>SD18B/0059</w:t>
            </w:r>
          </w:p>
        </w:tc>
        <w:tc>
          <w:tcPr>
            <w:tcW w:w="2126" w:type="dxa"/>
          </w:tcPr>
          <w:p w:rsidR="00CA3EE2" w:rsidRDefault="00CA3EE2">
            <w:pPr>
              <w:tabs>
                <w:tab w:val="left" w:pos="1985"/>
                <w:tab w:val="left" w:pos="4536"/>
              </w:tabs>
              <w:rPr>
                <w:b/>
                <w:sz w:val="22"/>
              </w:rPr>
            </w:pPr>
            <w:r w:rsidRPr="005E261A">
              <w:rPr>
                <w:b/>
                <w:noProof/>
                <w:sz w:val="22"/>
              </w:rPr>
              <w:t>REFUSE PERMISSION</w:t>
            </w:r>
          </w:p>
          <w:p w:rsidR="00CA3EE2" w:rsidRDefault="00CA3EE2">
            <w:pPr>
              <w:tabs>
                <w:tab w:val="left" w:pos="1985"/>
                <w:tab w:val="left" w:pos="4536"/>
              </w:tabs>
              <w:jc w:val="right"/>
              <w:rPr>
                <w:sz w:val="22"/>
              </w:rPr>
            </w:pPr>
          </w:p>
        </w:tc>
        <w:tc>
          <w:tcPr>
            <w:tcW w:w="5736" w:type="dxa"/>
          </w:tcPr>
          <w:p w:rsidR="00CA3EE2" w:rsidRDefault="00CA3EE2">
            <w:pPr>
              <w:rPr>
                <w:b/>
                <w:sz w:val="22"/>
              </w:rPr>
            </w:pPr>
            <w:r w:rsidRPr="005E261A">
              <w:rPr>
                <w:b/>
                <w:noProof/>
                <w:sz w:val="22"/>
              </w:rPr>
              <w:t>16-Apr-2018</w:t>
            </w:r>
            <w:r>
              <w:rPr>
                <w:b/>
                <w:sz w:val="22"/>
              </w:rPr>
              <w:t xml:space="preserve">                                     </w:t>
            </w:r>
          </w:p>
          <w:p w:rsidR="00CA3EE2" w:rsidRDefault="00CA3EE2">
            <w:pPr>
              <w:rPr>
                <w:sz w:val="22"/>
              </w:rPr>
            </w:pPr>
          </w:p>
          <w:p w:rsidR="00CA3EE2" w:rsidRDefault="00CA3EE2">
            <w:pPr>
              <w:tabs>
                <w:tab w:val="right" w:pos="5562"/>
              </w:tabs>
              <w:rPr>
                <w:rFonts w:ascii="Arial Narrow" w:hAnsi="Arial Narrow"/>
                <w:b/>
                <w:i/>
                <w:sz w:val="22"/>
              </w:rPr>
            </w:pPr>
            <w:r>
              <w:rPr>
                <w:rFonts w:ascii="Arial Narrow" w:hAnsi="Arial Narrow"/>
                <w:b/>
                <w:i/>
                <w:sz w:val="22"/>
              </w:rPr>
              <w:t>Applicant:</w:t>
            </w:r>
          </w:p>
          <w:p w:rsidR="00CA3EE2" w:rsidRDefault="00CA3EE2">
            <w:pPr>
              <w:tabs>
                <w:tab w:val="right" w:pos="5562"/>
              </w:tabs>
              <w:rPr>
                <w:rFonts w:ascii="Arial Narrow" w:hAnsi="Arial Narrow"/>
                <w:sz w:val="22"/>
              </w:rPr>
            </w:pPr>
            <w:r w:rsidRPr="005E261A">
              <w:rPr>
                <w:rFonts w:ascii="Arial Narrow" w:hAnsi="Arial Narrow"/>
                <w:noProof/>
                <w:sz w:val="22"/>
              </w:rPr>
              <w:t>Ivan DImov</w:t>
            </w:r>
          </w:p>
          <w:p w:rsidR="00CA3EE2" w:rsidRDefault="00CA3EE2">
            <w:pPr>
              <w:rPr>
                <w:rFonts w:ascii="Arial Narrow" w:hAnsi="Arial Narrow"/>
                <w:sz w:val="22"/>
              </w:rPr>
            </w:pPr>
            <w:r>
              <w:rPr>
                <w:rFonts w:ascii="Arial Narrow" w:hAnsi="Arial Narrow"/>
                <w:b/>
                <w:i/>
                <w:sz w:val="22"/>
              </w:rPr>
              <w:t>Location:</w:t>
            </w:r>
          </w:p>
          <w:p w:rsidR="00CA3EE2" w:rsidRDefault="00CA3EE2">
            <w:pPr>
              <w:jc w:val="both"/>
              <w:rPr>
                <w:rFonts w:ascii="Arial Narrow" w:hAnsi="Arial Narrow"/>
                <w:sz w:val="22"/>
              </w:rPr>
            </w:pPr>
            <w:r w:rsidRPr="005E261A">
              <w:rPr>
                <w:rFonts w:ascii="Arial Narrow" w:hAnsi="Arial Narrow"/>
                <w:noProof/>
                <w:sz w:val="22"/>
              </w:rPr>
              <w:t>79, Oak Way, Clondalkin, Dublin 22</w:t>
            </w:r>
          </w:p>
          <w:p w:rsidR="00CA3EE2" w:rsidRDefault="00CA3E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A3EE2" w:rsidRDefault="00CA3EE2">
            <w:pPr>
              <w:jc w:val="both"/>
              <w:rPr>
                <w:rFonts w:ascii="Arial Narrow" w:hAnsi="Arial Narrow"/>
                <w:sz w:val="22"/>
              </w:rPr>
            </w:pPr>
            <w:r w:rsidRPr="005E261A">
              <w:rPr>
                <w:rFonts w:ascii="Arial Narrow" w:hAnsi="Arial Narrow"/>
                <w:noProof/>
                <w:sz w:val="22"/>
              </w:rPr>
              <w:t xml:space="preserve">Two storey extension to side of house, consisting of utility room, WC </w:t>
            </w:r>
            <w:r w:rsidRPr="005E261A">
              <w:rPr>
                <w:rFonts w:ascii="Arial Narrow" w:hAnsi="Arial Narrow"/>
                <w:noProof/>
                <w:sz w:val="22"/>
              </w:rPr>
              <w:lastRenderedPageBreak/>
              <w:t>and internal passage to garden at ground level and play room at first floor level, with extended hipped roof to match existing. Existing lean-to canopy over front porch to extend over new ground floor front window. All new materials and finishes to match existing.</w:t>
            </w:r>
          </w:p>
          <w:p w:rsidR="00CA3EE2" w:rsidRDefault="00CA3EE2">
            <w:pPr>
              <w:jc w:val="both"/>
              <w:rPr>
                <w:b/>
                <w:i/>
                <w:sz w:val="22"/>
              </w:rPr>
            </w:pPr>
            <w:r w:rsidRPr="000C71AD">
              <w:rPr>
                <w:rFonts w:ascii="Arial Narrow" w:hAnsi="Arial Narrow"/>
                <w:b/>
                <w:i/>
                <w:sz w:val="22"/>
              </w:rPr>
              <w:t>Direct Marketing</w:t>
            </w:r>
            <w:r w:rsidRPr="000C71AD">
              <w:rPr>
                <w:b/>
                <w:i/>
                <w:sz w:val="22"/>
              </w:rPr>
              <w:t>:</w:t>
            </w:r>
          </w:p>
          <w:p w:rsidR="00CA3EE2" w:rsidRDefault="00CA3EE2">
            <w:pPr>
              <w:jc w:val="both"/>
              <w:rPr>
                <w:sz w:val="22"/>
              </w:rPr>
            </w:pPr>
            <w:r w:rsidRPr="005E261A">
              <w:rPr>
                <w:noProof/>
                <w:sz w:val="22"/>
              </w:rPr>
              <w:t>Direct Marketing - NO</w:t>
            </w:r>
          </w:p>
          <w:p w:rsidR="00CA3EE2" w:rsidRPr="007C7111" w:rsidRDefault="00CA3EE2">
            <w:pPr>
              <w:jc w:val="both"/>
              <w:rPr>
                <w:sz w:val="22"/>
              </w:rPr>
            </w:pPr>
          </w:p>
        </w:tc>
      </w:tr>
      <w:tr w:rsidR="00CA3EE2">
        <w:tblPrEx>
          <w:tblCellMar>
            <w:top w:w="0" w:type="dxa"/>
            <w:bottom w:w="0" w:type="dxa"/>
          </w:tblCellMar>
        </w:tblPrEx>
        <w:tc>
          <w:tcPr>
            <w:tcW w:w="1951" w:type="dxa"/>
          </w:tcPr>
          <w:p w:rsidR="00CA3EE2" w:rsidRDefault="00CA3EE2">
            <w:pPr>
              <w:tabs>
                <w:tab w:val="left" w:pos="1985"/>
                <w:tab w:val="left" w:pos="4536"/>
              </w:tabs>
              <w:rPr>
                <w:b/>
                <w:sz w:val="22"/>
              </w:rPr>
            </w:pPr>
            <w:r w:rsidRPr="005E261A">
              <w:rPr>
                <w:b/>
                <w:noProof/>
                <w:sz w:val="22"/>
              </w:rPr>
              <w:lastRenderedPageBreak/>
              <w:t>SD18A/0056</w:t>
            </w:r>
          </w:p>
        </w:tc>
        <w:tc>
          <w:tcPr>
            <w:tcW w:w="2126" w:type="dxa"/>
          </w:tcPr>
          <w:p w:rsidR="00CA3EE2" w:rsidRDefault="00CA3EE2">
            <w:pPr>
              <w:tabs>
                <w:tab w:val="left" w:pos="1985"/>
                <w:tab w:val="left" w:pos="4536"/>
              </w:tabs>
              <w:rPr>
                <w:b/>
                <w:sz w:val="22"/>
              </w:rPr>
            </w:pPr>
            <w:r w:rsidRPr="005E261A">
              <w:rPr>
                <w:b/>
                <w:noProof/>
                <w:sz w:val="22"/>
              </w:rPr>
              <w:t>REQUEST ADDITIONAL INFORMATION</w:t>
            </w:r>
          </w:p>
          <w:p w:rsidR="00CA3EE2" w:rsidRDefault="00CA3EE2">
            <w:pPr>
              <w:tabs>
                <w:tab w:val="left" w:pos="1985"/>
                <w:tab w:val="left" w:pos="4536"/>
              </w:tabs>
              <w:jc w:val="right"/>
              <w:rPr>
                <w:sz w:val="22"/>
              </w:rPr>
            </w:pPr>
          </w:p>
        </w:tc>
        <w:tc>
          <w:tcPr>
            <w:tcW w:w="5736" w:type="dxa"/>
          </w:tcPr>
          <w:p w:rsidR="00CA3EE2" w:rsidRDefault="00CA3EE2">
            <w:pPr>
              <w:rPr>
                <w:b/>
                <w:sz w:val="22"/>
              </w:rPr>
            </w:pPr>
            <w:r w:rsidRPr="005E261A">
              <w:rPr>
                <w:b/>
                <w:noProof/>
                <w:sz w:val="22"/>
              </w:rPr>
              <w:t>17-Apr-2018</w:t>
            </w:r>
            <w:r>
              <w:rPr>
                <w:b/>
                <w:sz w:val="22"/>
              </w:rPr>
              <w:t xml:space="preserve">                                     </w:t>
            </w:r>
          </w:p>
          <w:p w:rsidR="00CA3EE2" w:rsidRDefault="00CA3EE2">
            <w:pPr>
              <w:rPr>
                <w:sz w:val="22"/>
              </w:rPr>
            </w:pPr>
          </w:p>
          <w:p w:rsidR="00CA3EE2" w:rsidRDefault="00CA3EE2">
            <w:pPr>
              <w:tabs>
                <w:tab w:val="right" w:pos="5562"/>
              </w:tabs>
              <w:rPr>
                <w:rFonts w:ascii="Arial Narrow" w:hAnsi="Arial Narrow"/>
                <w:b/>
                <w:i/>
                <w:sz w:val="22"/>
              </w:rPr>
            </w:pPr>
            <w:r>
              <w:rPr>
                <w:rFonts w:ascii="Arial Narrow" w:hAnsi="Arial Narrow"/>
                <w:b/>
                <w:i/>
                <w:sz w:val="22"/>
              </w:rPr>
              <w:t>Applicant:</w:t>
            </w:r>
          </w:p>
          <w:p w:rsidR="00CA3EE2" w:rsidRDefault="00CA3EE2">
            <w:pPr>
              <w:tabs>
                <w:tab w:val="right" w:pos="5562"/>
              </w:tabs>
              <w:rPr>
                <w:rFonts w:ascii="Arial Narrow" w:hAnsi="Arial Narrow"/>
                <w:sz w:val="22"/>
              </w:rPr>
            </w:pPr>
            <w:r w:rsidRPr="005E261A">
              <w:rPr>
                <w:rFonts w:ascii="Arial Narrow" w:hAnsi="Arial Narrow"/>
                <w:noProof/>
                <w:sz w:val="22"/>
              </w:rPr>
              <w:t>ESB</w:t>
            </w:r>
          </w:p>
          <w:p w:rsidR="00CA3EE2" w:rsidRDefault="00CA3EE2">
            <w:pPr>
              <w:rPr>
                <w:rFonts w:ascii="Arial Narrow" w:hAnsi="Arial Narrow"/>
                <w:sz w:val="22"/>
              </w:rPr>
            </w:pPr>
            <w:r>
              <w:rPr>
                <w:rFonts w:ascii="Arial Narrow" w:hAnsi="Arial Narrow"/>
                <w:b/>
                <w:i/>
                <w:sz w:val="22"/>
              </w:rPr>
              <w:t>Location:</w:t>
            </w:r>
          </w:p>
          <w:p w:rsidR="00CA3EE2" w:rsidRDefault="00CA3EE2">
            <w:pPr>
              <w:jc w:val="both"/>
              <w:rPr>
                <w:rFonts w:ascii="Arial Narrow" w:hAnsi="Arial Narrow"/>
                <w:sz w:val="22"/>
              </w:rPr>
            </w:pPr>
            <w:r w:rsidRPr="005E261A">
              <w:rPr>
                <w:rFonts w:ascii="Arial Narrow" w:hAnsi="Arial Narrow"/>
                <w:noProof/>
                <w:sz w:val="22"/>
              </w:rPr>
              <w:t>ESB Leixlip Generating Station, Leixlip, Towland of Cooldrinagh, Co. Dublin, W23 W3P9</w:t>
            </w:r>
          </w:p>
          <w:p w:rsidR="00CA3EE2" w:rsidRDefault="00CA3E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A3EE2" w:rsidRDefault="00CA3EE2">
            <w:pPr>
              <w:jc w:val="both"/>
              <w:rPr>
                <w:rFonts w:ascii="Arial Narrow" w:hAnsi="Arial Narrow"/>
                <w:sz w:val="22"/>
              </w:rPr>
            </w:pPr>
            <w:r w:rsidRPr="005E261A">
              <w:rPr>
                <w:rFonts w:ascii="Arial Narrow" w:hAnsi="Arial Narrow"/>
                <w:noProof/>
                <w:sz w:val="22"/>
              </w:rPr>
              <w:t>Erection of a 17.5m SCADA communications pole with associated underground cable ducting enclosed in a 2.4m high fenced compound.</w:t>
            </w:r>
          </w:p>
          <w:p w:rsidR="00CA3EE2" w:rsidRDefault="00CA3EE2">
            <w:pPr>
              <w:jc w:val="both"/>
              <w:rPr>
                <w:b/>
                <w:i/>
                <w:sz w:val="22"/>
              </w:rPr>
            </w:pPr>
            <w:r w:rsidRPr="000C71AD">
              <w:rPr>
                <w:rFonts w:ascii="Arial Narrow" w:hAnsi="Arial Narrow"/>
                <w:b/>
                <w:i/>
                <w:sz w:val="22"/>
              </w:rPr>
              <w:t>Direct Marketing</w:t>
            </w:r>
            <w:r w:rsidRPr="000C71AD">
              <w:rPr>
                <w:b/>
                <w:i/>
                <w:sz w:val="22"/>
              </w:rPr>
              <w:t>:</w:t>
            </w:r>
          </w:p>
          <w:p w:rsidR="00CA3EE2" w:rsidRDefault="00CA3EE2">
            <w:pPr>
              <w:jc w:val="both"/>
              <w:rPr>
                <w:sz w:val="22"/>
              </w:rPr>
            </w:pPr>
            <w:r w:rsidRPr="005E261A">
              <w:rPr>
                <w:noProof/>
                <w:sz w:val="22"/>
              </w:rPr>
              <w:t>Direct Marketing - NO</w:t>
            </w:r>
          </w:p>
          <w:p w:rsidR="00CA3EE2" w:rsidRPr="007C7111" w:rsidRDefault="00CA3EE2">
            <w:pPr>
              <w:jc w:val="both"/>
              <w:rPr>
                <w:sz w:val="22"/>
              </w:rPr>
            </w:pPr>
          </w:p>
        </w:tc>
      </w:tr>
      <w:tr w:rsidR="00CA3EE2">
        <w:tblPrEx>
          <w:tblCellMar>
            <w:top w:w="0" w:type="dxa"/>
            <w:bottom w:w="0" w:type="dxa"/>
          </w:tblCellMar>
        </w:tblPrEx>
        <w:tc>
          <w:tcPr>
            <w:tcW w:w="1951" w:type="dxa"/>
          </w:tcPr>
          <w:p w:rsidR="00CA3EE2" w:rsidRDefault="00CA3EE2">
            <w:pPr>
              <w:tabs>
                <w:tab w:val="left" w:pos="1985"/>
                <w:tab w:val="left" w:pos="4536"/>
              </w:tabs>
              <w:rPr>
                <w:b/>
                <w:sz w:val="22"/>
              </w:rPr>
            </w:pPr>
            <w:r w:rsidRPr="005E261A">
              <w:rPr>
                <w:b/>
                <w:noProof/>
                <w:sz w:val="22"/>
              </w:rPr>
              <w:t>SD18B/0065</w:t>
            </w:r>
          </w:p>
        </w:tc>
        <w:tc>
          <w:tcPr>
            <w:tcW w:w="2126" w:type="dxa"/>
          </w:tcPr>
          <w:p w:rsidR="00CA3EE2" w:rsidRDefault="00CA3EE2">
            <w:pPr>
              <w:tabs>
                <w:tab w:val="left" w:pos="1985"/>
                <w:tab w:val="left" w:pos="4536"/>
              </w:tabs>
              <w:rPr>
                <w:b/>
                <w:sz w:val="22"/>
              </w:rPr>
            </w:pPr>
            <w:r w:rsidRPr="005E261A">
              <w:rPr>
                <w:b/>
                <w:noProof/>
                <w:sz w:val="22"/>
              </w:rPr>
              <w:t>REQUEST ADDITIONAL INFORMATION</w:t>
            </w:r>
          </w:p>
          <w:p w:rsidR="00CA3EE2" w:rsidRDefault="00CA3EE2">
            <w:pPr>
              <w:tabs>
                <w:tab w:val="left" w:pos="1985"/>
                <w:tab w:val="left" w:pos="4536"/>
              </w:tabs>
              <w:jc w:val="right"/>
              <w:rPr>
                <w:sz w:val="22"/>
              </w:rPr>
            </w:pPr>
          </w:p>
        </w:tc>
        <w:tc>
          <w:tcPr>
            <w:tcW w:w="5736" w:type="dxa"/>
          </w:tcPr>
          <w:p w:rsidR="00CA3EE2" w:rsidRDefault="00CA3EE2">
            <w:pPr>
              <w:rPr>
                <w:b/>
                <w:sz w:val="22"/>
              </w:rPr>
            </w:pPr>
            <w:r w:rsidRPr="005E261A">
              <w:rPr>
                <w:b/>
                <w:noProof/>
                <w:sz w:val="22"/>
              </w:rPr>
              <w:t>16-Apr-2018</w:t>
            </w:r>
            <w:r>
              <w:rPr>
                <w:b/>
                <w:sz w:val="22"/>
              </w:rPr>
              <w:t xml:space="preserve">                                     </w:t>
            </w:r>
          </w:p>
          <w:p w:rsidR="00CA3EE2" w:rsidRDefault="00CA3EE2">
            <w:pPr>
              <w:rPr>
                <w:sz w:val="22"/>
              </w:rPr>
            </w:pPr>
          </w:p>
          <w:p w:rsidR="00CA3EE2" w:rsidRDefault="00CA3EE2">
            <w:pPr>
              <w:tabs>
                <w:tab w:val="right" w:pos="5562"/>
              </w:tabs>
              <w:rPr>
                <w:rFonts w:ascii="Arial Narrow" w:hAnsi="Arial Narrow"/>
                <w:b/>
                <w:i/>
                <w:sz w:val="22"/>
              </w:rPr>
            </w:pPr>
            <w:r>
              <w:rPr>
                <w:rFonts w:ascii="Arial Narrow" w:hAnsi="Arial Narrow"/>
                <w:b/>
                <w:i/>
                <w:sz w:val="22"/>
              </w:rPr>
              <w:t>Applicant:</w:t>
            </w:r>
          </w:p>
          <w:p w:rsidR="00CA3EE2" w:rsidRDefault="00CA3EE2">
            <w:pPr>
              <w:tabs>
                <w:tab w:val="right" w:pos="5562"/>
              </w:tabs>
              <w:rPr>
                <w:rFonts w:ascii="Arial Narrow" w:hAnsi="Arial Narrow"/>
                <w:sz w:val="22"/>
              </w:rPr>
            </w:pPr>
            <w:r w:rsidRPr="005E261A">
              <w:rPr>
                <w:rFonts w:ascii="Arial Narrow" w:hAnsi="Arial Narrow"/>
                <w:noProof/>
                <w:sz w:val="22"/>
              </w:rPr>
              <w:t>Colm &amp; Louise Smith</w:t>
            </w:r>
          </w:p>
          <w:p w:rsidR="00CA3EE2" w:rsidRDefault="00CA3EE2">
            <w:pPr>
              <w:rPr>
                <w:rFonts w:ascii="Arial Narrow" w:hAnsi="Arial Narrow"/>
                <w:sz w:val="22"/>
              </w:rPr>
            </w:pPr>
            <w:r>
              <w:rPr>
                <w:rFonts w:ascii="Arial Narrow" w:hAnsi="Arial Narrow"/>
                <w:b/>
                <w:i/>
                <w:sz w:val="22"/>
              </w:rPr>
              <w:t>Location:</w:t>
            </w:r>
          </w:p>
          <w:p w:rsidR="00CA3EE2" w:rsidRDefault="00CA3EE2">
            <w:pPr>
              <w:jc w:val="both"/>
              <w:rPr>
                <w:rFonts w:ascii="Arial Narrow" w:hAnsi="Arial Narrow"/>
                <w:sz w:val="22"/>
              </w:rPr>
            </w:pPr>
            <w:r w:rsidRPr="005E261A">
              <w:rPr>
                <w:rFonts w:ascii="Arial Narrow" w:hAnsi="Arial Narrow"/>
                <w:noProof/>
                <w:sz w:val="22"/>
              </w:rPr>
              <w:t>167, Whitehall Road West, Terenure, Dublin 12.</w:t>
            </w:r>
          </w:p>
          <w:p w:rsidR="00CA3EE2" w:rsidRDefault="00CA3E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A3EE2" w:rsidRDefault="00CA3EE2">
            <w:pPr>
              <w:jc w:val="both"/>
              <w:rPr>
                <w:rFonts w:ascii="Arial Narrow" w:hAnsi="Arial Narrow"/>
                <w:sz w:val="22"/>
              </w:rPr>
            </w:pPr>
            <w:r w:rsidRPr="005E261A">
              <w:rPr>
                <w:rFonts w:ascii="Arial Narrow" w:hAnsi="Arial Narrow"/>
                <w:noProof/>
                <w:sz w:val="22"/>
              </w:rPr>
              <w:t>New two storey extension with flat roof and roof lights to the rear and side of the existing house, a new single storey extension with flat roof to the front of the existing dwelling, internal alterations to the existing house, widening of the existing driveway entrance and ancillary site works.</w:t>
            </w:r>
          </w:p>
          <w:p w:rsidR="00CA3EE2" w:rsidRDefault="00CA3EE2">
            <w:pPr>
              <w:jc w:val="both"/>
              <w:rPr>
                <w:b/>
                <w:i/>
                <w:sz w:val="22"/>
              </w:rPr>
            </w:pPr>
            <w:r w:rsidRPr="000C71AD">
              <w:rPr>
                <w:rFonts w:ascii="Arial Narrow" w:hAnsi="Arial Narrow"/>
                <w:b/>
                <w:i/>
                <w:sz w:val="22"/>
              </w:rPr>
              <w:t>Direct Marketing</w:t>
            </w:r>
            <w:r w:rsidRPr="000C71AD">
              <w:rPr>
                <w:b/>
                <w:i/>
                <w:sz w:val="22"/>
              </w:rPr>
              <w:t>:</w:t>
            </w:r>
          </w:p>
          <w:p w:rsidR="00CA3EE2" w:rsidRDefault="00CA3EE2">
            <w:pPr>
              <w:jc w:val="both"/>
              <w:rPr>
                <w:sz w:val="22"/>
              </w:rPr>
            </w:pPr>
            <w:r w:rsidRPr="005E261A">
              <w:rPr>
                <w:noProof/>
                <w:sz w:val="22"/>
              </w:rPr>
              <w:t>Direct Marketing - NO</w:t>
            </w:r>
          </w:p>
          <w:p w:rsidR="00CA3EE2" w:rsidRPr="007C7111" w:rsidRDefault="00CA3EE2">
            <w:pPr>
              <w:jc w:val="both"/>
              <w:rPr>
                <w:sz w:val="22"/>
              </w:rPr>
            </w:pPr>
          </w:p>
        </w:tc>
      </w:tr>
      <w:tr w:rsidR="00CA3EE2">
        <w:tblPrEx>
          <w:tblCellMar>
            <w:top w:w="0" w:type="dxa"/>
            <w:bottom w:w="0" w:type="dxa"/>
          </w:tblCellMar>
        </w:tblPrEx>
        <w:tc>
          <w:tcPr>
            <w:tcW w:w="1951" w:type="dxa"/>
          </w:tcPr>
          <w:p w:rsidR="00CA3EE2" w:rsidRDefault="00CA3EE2">
            <w:pPr>
              <w:tabs>
                <w:tab w:val="left" w:pos="1985"/>
                <w:tab w:val="left" w:pos="4536"/>
              </w:tabs>
              <w:rPr>
                <w:b/>
                <w:sz w:val="22"/>
              </w:rPr>
            </w:pPr>
            <w:r w:rsidRPr="005E261A">
              <w:rPr>
                <w:b/>
                <w:noProof/>
                <w:sz w:val="22"/>
              </w:rPr>
              <w:t>SD17A/0407</w:t>
            </w:r>
          </w:p>
        </w:tc>
        <w:tc>
          <w:tcPr>
            <w:tcW w:w="2126" w:type="dxa"/>
          </w:tcPr>
          <w:p w:rsidR="00CA3EE2" w:rsidRDefault="00CA3EE2">
            <w:pPr>
              <w:tabs>
                <w:tab w:val="left" w:pos="1985"/>
                <w:tab w:val="left" w:pos="4536"/>
              </w:tabs>
              <w:rPr>
                <w:b/>
                <w:sz w:val="22"/>
              </w:rPr>
            </w:pPr>
            <w:r w:rsidRPr="005E261A">
              <w:rPr>
                <w:b/>
                <w:noProof/>
                <w:sz w:val="22"/>
              </w:rPr>
              <w:t>SEEK CLARIFICATION OF ADDITIONAL INFO</w:t>
            </w:r>
            <w:r>
              <w:rPr>
                <w:b/>
                <w:noProof/>
                <w:sz w:val="22"/>
              </w:rPr>
              <w:t>RMATION</w:t>
            </w:r>
            <w:bookmarkStart w:id="0" w:name="_GoBack"/>
            <w:bookmarkEnd w:id="0"/>
          </w:p>
          <w:p w:rsidR="00CA3EE2" w:rsidRDefault="00CA3EE2">
            <w:pPr>
              <w:tabs>
                <w:tab w:val="left" w:pos="1985"/>
                <w:tab w:val="left" w:pos="4536"/>
              </w:tabs>
              <w:jc w:val="right"/>
              <w:rPr>
                <w:sz w:val="22"/>
              </w:rPr>
            </w:pPr>
          </w:p>
        </w:tc>
        <w:tc>
          <w:tcPr>
            <w:tcW w:w="5736" w:type="dxa"/>
          </w:tcPr>
          <w:p w:rsidR="00CA3EE2" w:rsidRDefault="00CA3EE2">
            <w:pPr>
              <w:rPr>
                <w:b/>
                <w:sz w:val="22"/>
              </w:rPr>
            </w:pPr>
            <w:r w:rsidRPr="005E261A">
              <w:rPr>
                <w:b/>
                <w:noProof/>
                <w:sz w:val="22"/>
              </w:rPr>
              <w:t>19-Apr-2018</w:t>
            </w:r>
            <w:r>
              <w:rPr>
                <w:b/>
                <w:sz w:val="22"/>
              </w:rPr>
              <w:t xml:space="preserve">                                     </w:t>
            </w:r>
          </w:p>
          <w:p w:rsidR="00CA3EE2" w:rsidRDefault="00CA3EE2">
            <w:pPr>
              <w:rPr>
                <w:sz w:val="22"/>
              </w:rPr>
            </w:pPr>
          </w:p>
          <w:p w:rsidR="00CA3EE2" w:rsidRDefault="00CA3EE2">
            <w:pPr>
              <w:tabs>
                <w:tab w:val="right" w:pos="5562"/>
              </w:tabs>
              <w:rPr>
                <w:rFonts w:ascii="Arial Narrow" w:hAnsi="Arial Narrow"/>
                <w:b/>
                <w:i/>
                <w:sz w:val="22"/>
              </w:rPr>
            </w:pPr>
            <w:r>
              <w:rPr>
                <w:rFonts w:ascii="Arial Narrow" w:hAnsi="Arial Narrow"/>
                <w:b/>
                <w:i/>
                <w:sz w:val="22"/>
              </w:rPr>
              <w:t>Applicant:</w:t>
            </w:r>
          </w:p>
          <w:p w:rsidR="00CA3EE2" w:rsidRDefault="00CA3EE2">
            <w:pPr>
              <w:tabs>
                <w:tab w:val="right" w:pos="5562"/>
              </w:tabs>
              <w:rPr>
                <w:rFonts w:ascii="Arial Narrow" w:hAnsi="Arial Narrow"/>
                <w:sz w:val="22"/>
              </w:rPr>
            </w:pPr>
            <w:r w:rsidRPr="005E261A">
              <w:rPr>
                <w:rFonts w:ascii="Arial Narrow" w:hAnsi="Arial Narrow"/>
                <w:noProof/>
                <w:sz w:val="22"/>
              </w:rPr>
              <w:t>Relmont Limited</w:t>
            </w:r>
          </w:p>
          <w:p w:rsidR="00CA3EE2" w:rsidRDefault="00CA3EE2">
            <w:pPr>
              <w:rPr>
                <w:rFonts w:ascii="Arial Narrow" w:hAnsi="Arial Narrow"/>
                <w:sz w:val="22"/>
              </w:rPr>
            </w:pPr>
            <w:r>
              <w:rPr>
                <w:rFonts w:ascii="Arial Narrow" w:hAnsi="Arial Narrow"/>
                <w:b/>
                <w:i/>
                <w:sz w:val="22"/>
              </w:rPr>
              <w:t>Location:</w:t>
            </w:r>
          </w:p>
          <w:p w:rsidR="00CA3EE2" w:rsidRDefault="00CA3EE2">
            <w:pPr>
              <w:jc w:val="both"/>
              <w:rPr>
                <w:rFonts w:ascii="Arial Narrow" w:hAnsi="Arial Narrow"/>
                <w:sz w:val="22"/>
              </w:rPr>
            </w:pPr>
            <w:r w:rsidRPr="005E261A">
              <w:rPr>
                <w:rFonts w:ascii="Arial Narrow" w:hAnsi="Arial Narrow"/>
                <w:noProof/>
                <w:sz w:val="22"/>
              </w:rPr>
              <w:t>Edmondstown Mill, Edmondstown Road, Rathfarnham, Dublin 16.</w:t>
            </w:r>
          </w:p>
          <w:p w:rsidR="00CA3EE2" w:rsidRDefault="00CA3E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A3EE2" w:rsidRDefault="00CA3EE2">
            <w:pPr>
              <w:jc w:val="both"/>
              <w:rPr>
                <w:rFonts w:ascii="Arial Narrow" w:hAnsi="Arial Narrow"/>
                <w:sz w:val="22"/>
              </w:rPr>
            </w:pPr>
            <w:r w:rsidRPr="005E261A">
              <w:rPr>
                <w:rFonts w:ascii="Arial Narrow" w:hAnsi="Arial Narrow"/>
                <w:noProof/>
                <w:sz w:val="22"/>
              </w:rPr>
              <w:t xml:space="preserve">A material change of use from industrial to residential and the proposed development of the Edmondstown Mill (Protected </w:t>
            </w:r>
            <w:r w:rsidRPr="005E261A">
              <w:rPr>
                <w:rFonts w:ascii="Arial Narrow" w:hAnsi="Arial Narrow"/>
                <w:noProof/>
                <w:sz w:val="22"/>
              </w:rPr>
              <w:lastRenderedPageBreak/>
              <w:t>Structure) currently occupied by Chemserve Limited and adjacent to Edmondstown Golf Course and bounded to the west by the Owendoher River.  Conservation, extension and modification of the existing structures and Protected Structures for conversion into a residential development comprising of 4 buildings (A to D respectively) consisting 25 residential units total.  The development will also include the demolition of storage sheds and other minor structures and walls and the proposed relocation of the existing vehicular entrance from the Edmonstown Road.  Works to Building A will consist of the conversion, conservation and modification of an existing 3 storey original building ancillary to the Mill to provide 3 residential units comprising of: 2 no. 2 bed apartments and 1 no. 1 bed apartment.  There are some alterations proposed to the eastern elevation and it is proposed to demolish adjoining 20th century single storey plant room and provide 2 storey extension on footprint of demolished structure.  Works to Building B will consist of the conversion, conservation and modification of an existing 2 storey industrial/office building to provide 2 no. 1 bed apartments.  Works to Building C will consist of the partial demolition of an existing 2 storey 20th Century storage building to include the retention of the existing primary concrete structure with extensive elevational changes and the proposed construction of an additional storey, all consisting of entrance/circulation lobby, 10 private garages, bicycle parking, plant storage and bin storage at ground floor level, 3 no. 2 bed apartments and 1 no. 1 bed apartment and landscaped courtyard (roadside) with pedestrian access to Edmondstown Road at first floor level and 3 no. 2 bed apartments and 1 no. 1 bed apartment at second floor level.  All 8 apartments feature balconies and it is proposed to facilitate PV panels on the pitched section of the proposed roof.  Works to Building D will consist of the conversion, conservation and modification of an existing 3 storey over basement mill to provide 12 no. 2 bed apartments.  There are 4 balconies proposed.  The proposed development is site extensive and will include all associated engineering and landscaping works, requisite car parking spaces, cycle parking, new boundary treatments, relocation of the vehicular entrance, a new pedestrian entrance footpath, associated infrastructural site works and a pedestrian pathway along the Owendoher River.</w:t>
            </w:r>
          </w:p>
          <w:p w:rsidR="00CA3EE2" w:rsidRDefault="00CA3EE2">
            <w:pPr>
              <w:jc w:val="both"/>
              <w:rPr>
                <w:b/>
                <w:i/>
                <w:sz w:val="22"/>
              </w:rPr>
            </w:pPr>
            <w:r w:rsidRPr="000C71AD">
              <w:rPr>
                <w:rFonts w:ascii="Arial Narrow" w:hAnsi="Arial Narrow"/>
                <w:b/>
                <w:i/>
                <w:sz w:val="22"/>
              </w:rPr>
              <w:t>Direct Marketing</w:t>
            </w:r>
            <w:r w:rsidRPr="000C71AD">
              <w:rPr>
                <w:b/>
                <w:i/>
                <w:sz w:val="22"/>
              </w:rPr>
              <w:t>:</w:t>
            </w:r>
          </w:p>
          <w:p w:rsidR="00CA3EE2" w:rsidRDefault="00CA3EE2">
            <w:pPr>
              <w:jc w:val="both"/>
              <w:rPr>
                <w:sz w:val="22"/>
              </w:rPr>
            </w:pPr>
            <w:r w:rsidRPr="005E261A">
              <w:rPr>
                <w:noProof/>
                <w:sz w:val="22"/>
              </w:rPr>
              <w:t>Direct Marketing - NO</w:t>
            </w:r>
          </w:p>
          <w:p w:rsidR="00CA3EE2" w:rsidRPr="007C7111" w:rsidRDefault="00CA3EE2">
            <w:pPr>
              <w:jc w:val="both"/>
              <w:rPr>
                <w:sz w:val="22"/>
              </w:rPr>
            </w:pPr>
          </w:p>
        </w:tc>
      </w:tr>
    </w:tbl>
    <w:p w:rsidR="00E53C67" w:rsidRDefault="00E53C67">
      <w:pPr>
        <w:pStyle w:val="Header"/>
        <w:tabs>
          <w:tab w:val="clear" w:pos="4153"/>
          <w:tab w:val="clear" w:pos="8306"/>
        </w:tabs>
      </w:pPr>
    </w:p>
    <w:sectPr w:rsidR="00E53C67">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C67" w:rsidRDefault="00E53C67">
      <w:r>
        <w:separator/>
      </w:r>
    </w:p>
  </w:endnote>
  <w:endnote w:type="continuationSeparator" w:id="0">
    <w:p w:rsidR="00E53C67" w:rsidRDefault="00E5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C67" w:rsidRDefault="00E53C67">
      <w:r>
        <w:separator/>
      </w:r>
    </w:p>
  </w:footnote>
  <w:footnote w:type="continuationSeparator" w:id="0">
    <w:p w:rsidR="00E53C67" w:rsidRDefault="00E53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CA3EE2">
      <w:rPr>
        <w:rStyle w:val="PageNumber"/>
        <w:b/>
        <w:noProof/>
      </w:rPr>
      <w:t>8</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436F88"/>
    <w:rsid w:val="005902FC"/>
    <w:rsid w:val="00724F06"/>
    <w:rsid w:val="007C7111"/>
    <w:rsid w:val="00815F17"/>
    <w:rsid w:val="00AA290F"/>
    <w:rsid w:val="00CA3EE2"/>
    <w:rsid w:val="00CD34CC"/>
    <w:rsid w:val="00E167D9"/>
    <w:rsid w:val="00E53C67"/>
    <w:rsid w:val="00FB040A"/>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7610DF-0705-4971-BCF9-A21F80A7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2061</Words>
  <Characters>11751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2018-04-25T14:12:00Z</dcterms:created>
  <dcterms:modified xsi:type="dcterms:W3CDTF">2018-04-25T14:12:00Z</dcterms:modified>
</cp:coreProperties>
</file>