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20520">
              <w:rPr>
                <w:b/>
                <w:noProof/>
                <w:sz w:val="24"/>
                <w:szCs w:val="24"/>
              </w:rPr>
              <w:t>SD17A/0241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b/>
                <w:noProof/>
                <w:sz w:val="24"/>
                <w:szCs w:val="24"/>
              </w:rPr>
              <w:t>PL06S.249325</w:t>
            </w:r>
          </w:p>
        </w:tc>
        <w:tc>
          <w:tcPr>
            <w:tcW w:w="243" w:type="dxa"/>
          </w:tcPr>
          <w:p w:rsidR="0043633E" w:rsidRPr="0053579C" w:rsidRDefault="0043633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14-Mar-2018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3RD PARTY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b/>
                <w:sz w:val="24"/>
                <w:szCs w:val="24"/>
              </w:rPr>
            </w:pPr>
            <w:r w:rsidRPr="00D20520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Sharon O'Brien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17, Esker Lawns, Lucan, Co. Dublin.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Demolition of an existing side extension to the west and rear shed to the north of the existing house, the construction of 2 new 2 storey, semi-detached 3 bedroom houses to the west of the site, along with proposed parking for proposed houses no's 1 &amp; 2 and revised parking for existing No. 17 Esker Lawns, with associated site works and new boundary walls.</w:t>
            </w:r>
          </w:p>
        </w:tc>
      </w:tr>
    </w:tbl>
    <w:p w:rsidR="0043633E" w:rsidRDefault="0043633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rPr>
                <w:b/>
                <w:sz w:val="24"/>
                <w:szCs w:val="24"/>
              </w:rPr>
            </w:pPr>
            <w:r w:rsidRPr="00D20520">
              <w:rPr>
                <w:b/>
                <w:noProof/>
                <w:sz w:val="24"/>
                <w:szCs w:val="24"/>
              </w:rPr>
              <w:t>SD17B/0313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b/>
                <w:noProof/>
                <w:sz w:val="24"/>
                <w:szCs w:val="24"/>
              </w:rPr>
              <w:t>ABP-300297-17</w:t>
            </w:r>
          </w:p>
        </w:tc>
        <w:tc>
          <w:tcPr>
            <w:tcW w:w="243" w:type="dxa"/>
          </w:tcPr>
          <w:p w:rsidR="0043633E" w:rsidRPr="0053579C" w:rsidRDefault="0043633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15-Mar-2018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3RD PARTY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b/>
                <w:sz w:val="24"/>
                <w:szCs w:val="24"/>
              </w:rPr>
            </w:pPr>
            <w:r w:rsidRPr="00D20520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Robert Donohue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1A Fernwood Way, Springfield, Tallaght, Dublin 24.</w:t>
            </w:r>
          </w:p>
        </w:tc>
      </w:tr>
      <w:tr w:rsidR="0043633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3633E" w:rsidRPr="0053579C" w:rsidRDefault="0043633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3633E" w:rsidRPr="0053579C" w:rsidRDefault="0043633E">
            <w:pPr>
              <w:spacing w:before="120"/>
              <w:rPr>
                <w:sz w:val="24"/>
                <w:szCs w:val="24"/>
              </w:rPr>
            </w:pPr>
            <w:r w:rsidRPr="00D20520">
              <w:rPr>
                <w:noProof/>
                <w:sz w:val="24"/>
                <w:szCs w:val="24"/>
              </w:rPr>
              <w:t>Ground floor side extension with pitched roof over.</w:t>
            </w:r>
          </w:p>
        </w:tc>
      </w:tr>
    </w:tbl>
    <w:p w:rsidR="0043633E" w:rsidRDefault="0043633E">
      <w:pPr>
        <w:pBdr>
          <w:bottom w:val="single" w:sz="12" w:space="1" w:color="auto"/>
        </w:pBdr>
      </w:pPr>
    </w:p>
    <w:p w:rsidR="0043633E" w:rsidRDefault="0043633E"/>
    <w:sectPr w:rsidR="00436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3E" w:rsidRDefault="0043633E">
      <w:r>
        <w:separator/>
      </w:r>
    </w:p>
  </w:endnote>
  <w:endnote w:type="continuationSeparator" w:id="0">
    <w:p w:rsidR="0043633E" w:rsidRDefault="0043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3E" w:rsidRDefault="0043633E">
      <w:r>
        <w:separator/>
      </w:r>
    </w:p>
  </w:footnote>
  <w:footnote w:type="continuationSeparator" w:id="0">
    <w:p w:rsidR="0043633E" w:rsidRDefault="00436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143A6B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43A6B"/>
    <w:rsid w:val="0043633E"/>
    <w:rsid w:val="0053579C"/>
    <w:rsid w:val="005F4CE3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54D55-4BA5-4A5A-A85D-00F76B36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2018-03-22T11:03:00Z</dcterms:created>
  <dcterms:modified xsi:type="dcterms:W3CDTF">2018-03-22T11:03:00Z</dcterms:modified>
</cp:coreProperties>
</file>