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SD17A/0129</w:t>
            </w:r>
          </w:p>
        </w:tc>
        <w:tc>
          <w:tcPr>
            <w:tcW w:w="2126" w:type="dxa"/>
          </w:tcPr>
          <w:p w:rsidR="00311F15" w:rsidRDefault="00311F15">
            <w:pPr>
              <w:tabs>
                <w:tab w:val="left" w:pos="1985"/>
                <w:tab w:val="left" w:pos="4536"/>
              </w:tabs>
              <w:rPr>
                <w:b/>
                <w:sz w:val="22"/>
              </w:rPr>
            </w:pPr>
            <w:r w:rsidRPr="00062271">
              <w:rPr>
                <w:b/>
                <w:noProof/>
                <w:sz w:val="22"/>
              </w:rPr>
              <w:t>DECLARED WITHDRAWN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Hunterswood Management Company</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Hunters Hall, Hunters Place, Hunterswood, Ballycullen,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Retention of single storey bin store located adjacent to the northeast corner of Hunters Hall apartment development (Reg. Ref. SD03A/0132).</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SD17A/0133</w:t>
            </w:r>
          </w:p>
        </w:tc>
        <w:tc>
          <w:tcPr>
            <w:tcW w:w="2126" w:type="dxa"/>
          </w:tcPr>
          <w:p w:rsidR="00311F15" w:rsidRDefault="00311F15">
            <w:pPr>
              <w:tabs>
                <w:tab w:val="left" w:pos="1985"/>
                <w:tab w:val="left" w:pos="4536"/>
              </w:tabs>
              <w:rPr>
                <w:b/>
                <w:sz w:val="22"/>
              </w:rPr>
            </w:pPr>
            <w:r w:rsidRPr="00062271">
              <w:rPr>
                <w:b/>
                <w:noProof/>
                <w:sz w:val="22"/>
              </w:rPr>
              <w:t>DECLARED WITHDRAWN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Chimway Limited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Monastery Road, Clondalkin, Dublin 22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(i) Demolition of all existing structures and forecourt canopy, (ii) The construction of 2 three storey apartment buildings to provide 22 no. 2 bed apartment units, with associated private open space, landscaped communal garden, car and cycle parking and bin storage area, (iii) modifications to existing vehicular entrance and pedestrian access arrangements from Monastery Road, (iv) new boundary walls and (v) all associated site, drainage, boundary, landscaping and development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SD17A/0169</w:t>
            </w:r>
          </w:p>
        </w:tc>
        <w:tc>
          <w:tcPr>
            <w:tcW w:w="2126" w:type="dxa"/>
          </w:tcPr>
          <w:p w:rsidR="00311F15" w:rsidRDefault="00311F15">
            <w:pPr>
              <w:tabs>
                <w:tab w:val="left" w:pos="1985"/>
                <w:tab w:val="left" w:pos="4536"/>
              </w:tabs>
              <w:rPr>
                <w:b/>
                <w:sz w:val="22"/>
              </w:rPr>
            </w:pPr>
            <w:r w:rsidRPr="00062271">
              <w:rPr>
                <w:b/>
                <w:noProof/>
                <w:sz w:val="22"/>
              </w:rPr>
              <w:t>DECLARED WITHDRAWN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Anthony McDonagh</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63, New Road, Clondalkin, Dublin 22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Bungalow to rear of existing dwelling and all associated site development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noProof/>
                <w:sz w:val="22"/>
              </w:rPr>
            </w:pPr>
            <w:r w:rsidRPr="00062271">
              <w:rPr>
                <w:noProof/>
                <w:sz w:val="22"/>
              </w:rPr>
              <w:t xml:space="preserve">Direct Marketing </w:t>
            </w:r>
            <w:r>
              <w:rPr>
                <w:noProof/>
                <w:sz w:val="22"/>
              </w:rPr>
              <w:t>–</w:t>
            </w:r>
            <w:r w:rsidRPr="00062271">
              <w:rPr>
                <w:noProof/>
                <w:sz w:val="22"/>
              </w:rPr>
              <w:t xml:space="preserve"> NO</w:t>
            </w:r>
          </w:p>
          <w:p w:rsidR="00311F15" w:rsidRDefault="00311F15">
            <w:pPr>
              <w:jc w:val="both"/>
              <w:rPr>
                <w:noProof/>
                <w:sz w:val="22"/>
              </w:rPr>
            </w:pPr>
          </w:p>
          <w:p w:rsidR="00311F15" w:rsidRDefault="00311F15">
            <w:pPr>
              <w:jc w:val="both"/>
              <w:rPr>
                <w:sz w:val="22"/>
              </w:rPr>
            </w:pP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SD17A/0212</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15-Feb-2018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Prymont Property Development Limited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Unit, 5A-C, Second Avenue, Cookstown Industrial Estate, Tallaght,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Mixed residential and commercial development (total GFA of 19564.2sq.m) providing a total of 126 apartments in 3 blocks, 2 commercial units, community room, crèche and gym, along with a landscaped courtyard and bicycle store with 88 bicycle spaces; and underground carpark, accessed from Second Avenue, providing a total of 152 parking spaces (144+8 wheelchair users), refuse stores, attenuation tank and plant areas. Block A, fronting Second Avenue, comprises a total of 49 apartments (1 studio, 17 one bed and 31 two bed) all with private balcony spaces in a building with a maximum height of 5 storey. Ground floor level of Block A includes a gym of 258.1sq.m. Block B, fronting Cookstown Way, comprises a total of 49 apartments (4 studio, 18 one bed, 23 two bed and 4 three bed) all with private balcony spaces, in a building partially 5 storeys rising to 7 storeys. Ground floor level of Block B includes 2 commercial units (176.67sq.m and 463.85sq.m), a crèche of 215.22sq.m and a community room of 38.18sq.m. Block C, located in the southwest corner of the site, comprises a total of 29 apartments (11 one bed, 8 two bed and 10 three bed) all with private balcony spaces, in a building partially 5 storeys rising to 7 storeys. Ground floor level of Block C includes and ESB substation and switchroom. The development also includes the demolition of an existing industrial unit and all associated site development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SD17A/0220</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15-Feb-2018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National Vehicle Distribution Ltd.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National Vehicle Distribution Ltd., Brownsbarn, Baldonnel, Co. Dublin</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 xml:space="preserve">1.512ha area of gravel surfacing to provide outdoor, uncovered vehicle storage for up to 1,878 vehicles. The works will also include access roads, staff/visitor parking, footpaths, an automatic carwash, 3 handheld jetwash units and extension to the existing foul and surface water drainage network and water supply services. Works </w:t>
            </w:r>
            <w:r w:rsidRPr="00062271">
              <w:rPr>
                <w:rFonts w:ascii="Arial Narrow" w:hAnsi="Arial Narrow"/>
                <w:noProof/>
                <w:sz w:val="22"/>
              </w:rPr>
              <w:lastRenderedPageBreak/>
              <w:t>will include an extension to an existing building to provide a client reception area (total gross floor area c.164sq.m) together with the replacement of 1 existing sign and the erection of 3 further new signs on an existing building (3 signs to have overall dimensions of 4.5m wide x 3m high, 1 sign to have overall dimensions 3.0m wide x 2.0m high).</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SD17A/0279</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Ann &amp; John Walker</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Side of 1, Mount Carmel Park, Knocklyon, Dublin 24, D24 E9T4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Demolition of existing garage and construction of semi-detached two-storey, three bedroom dwelling house with new vehicular entrance and associated landscaping, boundary and site devlopment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SD17A/0441</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KDCR (Ireland) Ltd.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4033, Citywest Avenue, Citywest Business Park,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New secure fencing &amp; gates to perimeter of the site plus internal alterations to car park &amp; service road plus associated site development works. All of the above on a site of 1.89HA.</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SD17A/0442</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Ballinlough Refrigeration Ltd.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Kingswood Road, Brownsbarn, Dublin 22.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Extension to an existing vehicle service facility (extension floor area: 290sq.m), to include all ancillary site works.</w:t>
            </w:r>
          </w:p>
          <w:p w:rsidR="00311F15" w:rsidRDefault="00311F15">
            <w:pPr>
              <w:jc w:val="both"/>
              <w:rPr>
                <w:b/>
                <w:i/>
                <w:sz w:val="22"/>
              </w:rPr>
            </w:pPr>
            <w:r w:rsidRPr="000C71AD">
              <w:rPr>
                <w:rFonts w:ascii="Arial Narrow" w:hAnsi="Arial Narrow"/>
                <w:b/>
                <w:i/>
                <w:sz w:val="22"/>
              </w:rPr>
              <w:lastRenderedPageBreak/>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SD17A/0443</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Ardstone Homes Limited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Lands located to the south of Stocking Avenue, Woodtown, Dublin 16.</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Amend a permitted residential scheme (SDCC Reg. Ref. SD10A/0041; (ABP Ref. PL06S.237857) (a 10 year permission, which itself amended a number of permissions (the original Reg. Ref. SD04A/04393 (ABP Ref. PL06S.212191); as amended under Reg. Ref. SD05A/1013; Reg. Ref. SD07A/0628; Reg. Ref. SD08A/0105; SD09A/0016 (ABP Ref. PL06S.233251); and SD09A/0318) at this site of c.0.39 ha (lands initially identified as part of the permitted Precinct 3 'Stocking Heath'), which itself is part of a larger site of c.6.20 ha.  The proposed development specifically relates to 7 houses of the 122 permitted under application Reg. Ref. SD10A/0041 (and earlier permissions as appropriate) namely: 3 three bedroom houses; 2 four bedroom houses and 2 five  bedroom houses.  (The permission for Reg. Ref. SD10A/0041 (ABP ref. PL06S.237857) and SD09A/0016 (ABP Ref. PL06S.233251) expires on 6th September 2019 (Condition no. 3 of Ref.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noProof/>
                <w:sz w:val="22"/>
              </w:rPr>
            </w:pPr>
            <w:r w:rsidRPr="00062271">
              <w:rPr>
                <w:noProof/>
                <w:sz w:val="22"/>
              </w:rPr>
              <w:t xml:space="preserve">Direct Marketing </w:t>
            </w:r>
            <w:r>
              <w:rPr>
                <w:noProof/>
                <w:sz w:val="22"/>
              </w:rPr>
              <w:t>–</w:t>
            </w:r>
            <w:r w:rsidRPr="00062271">
              <w:rPr>
                <w:noProof/>
                <w:sz w:val="22"/>
              </w:rPr>
              <w:t xml:space="preserve"> NO</w:t>
            </w:r>
          </w:p>
          <w:p w:rsidR="00311F15" w:rsidRDefault="00311F15">
            <w:pPr>
              <w:jc w:val="both"/>
              <w:rPr>
                <w:noProof/>
                <w:sz w:val="22"/>
              </w:rPr>
            </w:pPr>
          </w:p>
          <w:p w:rsidR="00311F15" w:rsidRDefault="00311F15">
            <w:pPr>
              <w:jc w:val="both"/>
              <w:rPr>
                <w:noProof/>
                <w:sz w:val="22"/>
              </w:rPr>
            </w:pPr>
          </w:p>
          <w:p w:rsidR="00311F15" w:rsidRDefault="00311F15">
            <w:pPr>
              <w:jc w:val="both"/>
              <w:rPr>
                <w:sz w:val="22"/>
              </w:rPr>
            </w:pPr>
            <w:bookmarkStart w:id="0" w:name="_GoBack"/>
            <w:bookmarkEnd w:id="0"/>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SD17A/0445</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15-Feb-2018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Leading Homes Ltd.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Knockmeenagh Lane, Clondalkin, Dublin 22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Changes to approved houses, minor modifications to house site layout and the incorporation of certain compliance requirements to approved development for 9 houses and ancillary site development works Reg. Ref: SD15A/0207. The development will consist of 9 houses of which 8 are semi-detached and 1 detached. House No.1 consists 4 bedrooms plus study, Houses No. 2,3,4,5 and 6 consist of 4 bedrooms, Houses No 7 and 8 consists of 4 bedrooms plus study and House No. 9 is detached and consists of 3 bedrooms. All houses are 2 storey with 2nd floor in roof space on this site Knockmeenagh Lane, Clondalkin, Dublin 22.</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SD17A/0446</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16-Feb-2018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Liffey Valley Management Limited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Liffey Valley Shopping Centre, Fonthill Road, Clondalkin, Dublin 22.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Minor amendments at the rear of the shopping centre to include internal alterations to circulation floor area, elevational changes (materials and entrance), repositioning of service yard gates, footpaths, hard and soft landscaping, signage and all ancillary site development works and site services.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SD17A/0449</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Mrs. Toni Thompson, Chairperson, Board of Management</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St. Martin de Porres National School, Heatherview Lawn, Aylesbury, Tallaght,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 xml:space="preserve">A single storey extension containing 4 resource classrooms with corridor link located to the north of the existing school building, </w:t>
            </w:r>
            <w:r w:rsidRPr="00062271">
              <w:rPr>
                <w:rFonts w:ascii="Arial Narrow" w:hAnsi="Arial Narrow"/>
                <w:noProof/>
                <w:sz w:val="22"/>
              </w:rPr>
              <w:lastRenderedPageBreak/>
              <w:t>connection to existing services and all associated works and site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SD17B/0355</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Paul McMahon</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5 Ashfield Avenue, Kingswood, Tallaght,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Extension of existing roof ridge line to meet newly built up gable wall and the conversion of the attic space with new dormer roof to the rear and two new 'Velux' rooflights to the front.</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SD17B/0395</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12-Feb-2018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Derek Fogarty</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24, The Old Forge, Hayden's Lane, Lucan, Co. Dublin</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Front, side and rear single storey extension to an existing two storey, semi-detached dwelling, incorporating a garage and front porch, associated alterations to all elevations, foul water to existing mains sewer, surface water to existing mains sewer and all associated site 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SD17B/0396</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13-Feb-2018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Mark O'Connor and Michelle Diamond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4, Idrone Close, Knocklyon, Dublin 16</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Conversion of garage to habitat space, raising of roof and alterations to front facade.</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SD17B/0397</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Damian and Ailbhe Watters</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23, Willbrook Road, Rathfarnham, Dublin 14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Two storey extension to the rear and side of an existing dwelling, the widening of the existing entrance gateway and all associated siteworks.</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SD17B/0398</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Damien Byrne</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3, Grange Manor Grove, Rathfarnham, Dublin 16.</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Increase in width of existing dormer roof on front elevation with new window; construction of new dormer roof &amp; windows on rear elevation; 2 windows to existing dining room at ground floor side elevation.</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SD17B/0400</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Henry Hearst</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60, Hazelgrove, Killinarden,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Single storey extension at side and rear.</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SD17B/0401</w:t>
            </w:r>
          </w:p>
        </w:tc>
        <w:tc>
          <w:tcPr>
            <w:tcW w:w="2126" w:type="dxa"/>
          </w:tcPr>
          <w:p w:rsidR="00311F15" w:rsidRDefault="00311F15">
            <w:pPr>
              <w:tabs>
                <w:tab w:val="left" w:pos="1985"/>
                <w:tab w:val="left" w:pos="4536"/>
              </w:tabs>
              <w:rPr>
                <w:b/>
                <w:sz w:val="22"/>
              </w:rPr>
            </w:pPr>
            <w:r w:rsidRPr="00062271">
              <w:rPr>
                <w:b/>
                <w:noProof/>
                <w:sz w:val="22"/>
              </w:rPr>
              <w:t>GRANT PERMISSION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Deirdre Costelloe &amp; Derek O'Connell</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18, Greentrees Road, Manor Estate, Dublin 12.</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lastRenderedPageBreak/>
              <w:t>2nd storey extension over existing garage at side.</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SD17A/0448</w:t>
            </w:r>
          </w:p>
        </w:tc>
        <w:tc>
          <w:tcPr>
            <w:tcW w:w="2126" w:type="dxa"/>
          </w:tcPr>
          <w:p w:rsidR="00311F15" w:rsidRDefault="00311F15">
            <w:pPr>
              <w:tabs>
                <w:tab w:val="left" w:pos="1985"/>
                <w:tab w:val="left" w:pos="4536"/>
              </w:tabs>
              <w:rPr>
                <w:b/>
                <w:sz w:val="22"/>
              </w:rPr>
            </w:pPr>
            <w:r w:rsidRPr="00062271">
              <w:rPr>
                <w:b/>
                <w:noProof/>
                <w:sz w:val="22"/>
              </w:rPr>
              <w:t>GRANT PERMISSION FOR RETENTION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16-Feb-2018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Amazon Data Services Ireland Ltd (ADSIL)</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Former Shinko Microelectronics Site, Greenhills Business Park, Greenhills Road, Tallaght, Dublin 24.</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Retention of alterations to previously granted planning permission, Reg. Ref. SD14A/0232: (1) Modification to the site entrance arrangement at the north boundary, including the omission of the security hut and the redesign of gates; (2) redesign of the sprinkler water tank and pump house compound; (3) relocation of the humidifier pump house and tanks to the south eastern corner of the main building, with the redesigned tank room enclosed within the main building; (4) rearrangement of the stand by generators layout; (5) relocation of the temporary substation to the south western corner of the main building; (6) new enclosure to stand-by generators; (7) rearrangement of the accessible parking spaces; (8) 164sq.m of added circulation, loading and storage accommodation at ground floor level and 9sq.m at mezzanine level; (9) changes to the main building to facilitate access to the relocated loading bay; (10) internal layout changes to offices and west storage bay areas with associated elevational changes; (11) 79sq.m of additional accommodation at first floor level with associated elevational changes; and (12) enlargement of louvered wall vents on the south elevation.  The total added accommodation equals 252sq.m.</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SD18B/0037</w:t>
            </w:r>
          </w:p>
        </w:tc>
        <w:tc>
          <w:tcPr>
            <w:tcW w:w="2126" w:type="dxa"/>
          </w:tcPr>
          <w:p w:rsidR="00311F15" w:rsidRDefault="00311F15">
            <w:pPr>
              <w:tabs>
                <w:tab w:val="left" w:pos="1985"/>
                <w:tab w:val="left" w:pos="4536"/>
              </w:tabs>
              <w:rPr>
                <w:b/>
                <w:sz w:val="22"/>
              </w:rPr>
            </w:pPr>
            <w:r w:rsidRPr="00062271">
              <w:rPr>
                <w:b/>
                <w:noProof/>
                <w:sz w:val="22"/>
              </w:rPr>
              <w:t>INVALID APPLICATION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15-Feb-2018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Ollan McGouran &amp; Suzanne Cahalan</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98, Ballyroan Road, Templeogue, Dublin 16, D16 H1W9</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 xml:space="preserve">Demolition of existing single storey rear extension and alteration/extension of the existing two storey semi-detached house, including construction of a new single storey flat roof extension to the rear and conversion of the garage to habitable use, with associated </w:t>
            </w:r>
            <w:r w:rsidRPr="00062271">
              <w:rPr>
                <w:rFonts w:ascii="Arial Narrow" w:hAnsi="Arial Narrow"/>
                <w:noProof/>
                <w:sz w:val="22"/>
              </w:rPr>
              <w:lastRenderedPageBreak/>
              <w:t>modifications to existing fenestration and site development.</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lastRenderedPageBreak/>
              <w:t>SD17A/0329</w:t>
            </w:r>
          </w:p>
        </w:tc>
        <w:tc>
          <w:tcPr>
            <w:tcW w:w="2126" w:type="dxa"/>
          </w:tcPr>
          <w:p w:rsidR="00311F15" w:rsidRDefault="00311F15">
            <w:pPr>
              <w:tabs>
                <w:tab w:val="left" w:pos="1985"/>
                <w:tab w:val="left" w:pos="4536"/>
              </w:tabs>
              <w:rPr>
                <w:b/>
                <w:sz w:val="22"/>
              </w:rPr>
            </w:pPr>
            <w:r w:rsidRPr="00062271">
              <w:rPr>
                <w:b/>
                <w:noProof/>
                <w:sz w:val="22"/>
              </w:rPr>
              <w:t>REFUSE PERMISSION FOR RETENTION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16-Feb-2018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Fonthill Lodge Childcare</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Fonthill Lodge, Old Lucan Road, Palmerstown, Dublin 20.</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Change of use of store to daycare rooms at first floor of existing two storey childcare facility.</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SD17A/0444</w:t>
            </w:r>
          </w:p>
        </w:tc>
        <w:tc>
          <w:tcPr>
            <w:tcW w:w="2126" w:type="dxa"/>
          </w:tcPr>
          <w:p w:rsidR="00311F15" w:rsidRDefault="00311F15">
            <w:pPr>
              <w:tabs>
                <w:tab w:val="left" w:pos="1985"/>
                <w:tab w:val="left" w:pos="4536"/>
              </w:tabs>
              <w:rPr>
                <w:b/>
                <w:sz w:val="22"/>
              </w:rPr>
            </w:pPr>
            <w:r w:rsidRPr="00062271">
              <w:rPr>
                <w:b/>
                <w:noProof/>
                <w:sz w:val="22"/>
              </w:rPr>
              <w:t>REQUEST ADDITIONAL INFORMATION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13-Feb-2018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Avest Cypash Limited</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1, Cypress Park, Templeogue, Dublin 6W</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Modifications to the existing dwelling to include removal of existing part single part two storey side extension &amp; construction of single storey rear extension and associated internal works and alterations to front garden wall/entrance. Construction of 1 x 2 storey detached dwelling (3 bed) new vehicular access &amp; parking in garden and construction of 1 x 2 storey detached dwelling (4 bed) new vehicular access &amp; parking in garden.</w:t>
            </w:r>
          </w:p>
          <w:p w:rsidR="00311F15" w:rsidRDefault="00311F15">
            <w:pPr>
              <w:jc w:val="both"/>
              <w:rPr>
                <w:b/>
                <w:i/>
                <w:sz w:val="22"/>
              </w:rPr>
            </w:pPr>
            <w:r w:rsidRPr="000C71AD">
              <w:rPr>
                <w:rFonts w:ascii="Arial Narrow" w:hAnsi="Arial Narrow"/>
                <w:b/>
                <w:i/>
                <w:sz w:val="22"/>
              </w:rPr>
              <w:t>Direct Marketing</w:t>
            </w:r>
            <w:r w:rsidRPr="000C71AD">
              <w:rPr>
                <w:b/>
                <w:i/>
                <w:sz w:val="22"/>
              </w:rPr>
              <w:t>:</w:t>
            </w:r>
          </w:p>
          <w:p w:rsidR="00311F15" w:rsidRDefault="00311F15">
            <w:pPr>
              <w:jc w:val="both"/>
              <w:rPr>
                <w:sz w:val="22"/>
              </w:rPr>
            </w:pPr>
            <w:r w:rsidRPr="00062271">
              <w:rPr>
                <w:noProof/>
                <w:sz w:val="22"/>
              </w:rPr>
              <w:t>Direct Marketing - NO</w:t>
            </w:r>
          </w:p>
          <w:p w:rsidR="00311F15" w:rsidRPr="007C7111" w:rsidRDefault="00311F15">
            <w:pPr>
              <w:jc w:val="both"/>
              <w:rPr>
                <w:sz w:val="22"/>
              </w:rPr>
            </w:pPr>
          </w:p>
        </w:tc>
      </w:tr>
      <w:tr w:rsidR="00311F15">
        <w:tblPrEx>
          <w:tblCellMar>
            <w:top w:w="0" w:type="dxa"/>
            <w:bottom w:w="0" w:type="dxa"/>
          </w:tblCellMar>
        </w:tblPrEx>
        <w:tc>
          <w:tcPr>
            <w:tcW w:w="1951" w:type="dxa"/>
          </w:tcPr>
          <w:p w:rsidR="00311F15" w:rsidRDefault="00311F15">
            <w:pPr>
              <w:tabs>
                <w:tab w:val="left" w:pos="1985"/>
                <w:tab w:val="left" w:pos="4536"/>
              </w:tabs>
              <w:rPr>
                <w:b/>
                <w:sz w:val="22"/>
              </w:rPr>
            </w:pPr>
            <w:r w:rsidRPr="00062271">
              <w:rPr>
                <w:b/>
                <w:noProof/>
                <w:sz w:val="22"/>
              </w:rPr>
              <w:t>SD17A/0447</w:t>
            </w:r>
          </w:p>
        </w:tc>
        <w:tc>
          <w:tcPr>
            <w:tcW w:w="2126" w:type="dxa"/>
          </w:tcPr>
          <w:p w:rsidR="00311F15" w:rsidRDefault="00311F15">
            <w:pPr>
              <w:tabs>
                <w:tab w:val="left" w:pos="1985"/>
                <w:tab w:val="left" w:pos="4536"/>
              </w:tabs>
              <w:rPr>
                <w:b/>
                <w:sz w:val="22"/>
              </w:rPr>
            </w:pPr>
            <w:r w:rsidRPr="00062271">
              <w:rPr>
                <w:b/>
                <w:noProof/>
                <w:sz w:val="22"/>
              </w:rPr>
              <w:t>REQUEST ADDITIONAL INFORMATION</w:t>
            </w:r>
          </w:p>
          <w:p w:rsidR="00311F15" w:rsidRDefault="00311F15">
            <w:pPr>
              <w:tabs>
                <w:tab w:val="left" w:pos="1985"/>
                <w:tab w:val="left" w:pos="4536"/>
              </w:tabs>
              <w:jc w:val="right"/>
              <w:rPr>
                <w:sz w:val="22"/>
              </w:rPr>
            </w:pPr>
          </w:p>
        </w:tc>
        <w:tc>
          <w:tcPr>
            <w:tcW w:w="5736" w:type="dxa"/>
          </w:tcPr>
          <w:p w:rsidR="00311F15" w:rsidRDefault="00311F15">
            <w:pPr>
              <w:rPr>
                <w:b/>
                <w:sz w:val="22"/>
              </w:rPr>
            </w:pPr>
            <w:r w:rsidRPr="00062271">
              <w:rPr>
                <w:b/>
                <w:noProof/>
                <w:sz w:val="22"/>
              </w:rPr>
              <w:t>14-Feb-2018</w:t>
            </w:r>
            <w:r>
              <w:rPr>
                <w:b/>
                <w:sz w:val="22"/>
              </w:rPr>
              <w:t xml:space="preserve">                                     </w:t>
            </w:r>
          </w:p>
          <w:p w:rsidR="00311F15" w:rsidRDefault="00311F15">
            <w:pPr>
              <w:rPr>
                <w:sz w:val="22"/>
              </w:rPr>
            </w:pPr>
          </w:p>
          <w:p w:rsidR="00311F15" w:rsidRDefault="00311F15">
            <w:pPr>
              <w:tabs>
                <w:tab w:val="right" w:pos="5562"/>
              </w:tabs>
              <w:rPr>
                <w:rFonts w:ascii="Arial Narrow" w:hAnsi="Arial Narrow"/>
                <w:b/>
                <w:i/>
                <w:sz w:val="22"/>
              </w:rPr>
            </w:pPr>
            <w:r>
              <w:rPr>
                <w:rFonts w:ascii="Arial Narrow" w:hAnsi="Arial Narrow"/>
                <w:b/>
                <w:i/>
                <w:sz w:val="22"/>
              </w:rPr>
              <w:t>Applicant:</w:t>
            </w:r>
          </w:p>
          <w:p w:rsidR="00311F15" w:rsidRDefault="00311F15">
            <w:pPr>
              <w:tabs>
                <w:tab w:val="right" w:pos="5562"/>
              </w:tabs>
              <w:rPr>
                <w:rFonts w:ascii="Arial Narrow" w:hAnsi="Arial Narrow"/>
                <w:sz w:val="22"/>
              </w:rPr>
            </w:pPr>
            <w:r w:rsidRPr="00062271">
              <w:rPr>
                <w:rFonts w:ascii="Arial Narrow" w:hAnsi="Arial Narrow"/>
                <w:noProof/>
                <w:sz w:val="22"/>
              </w:rPr>
              <w:t>Mary Mulvaney</w:t>
            </w:r>
          </w:p>
          <w:p w:rsidR="00311F15" w:rsidRDefault="00311F15">
            <w:pPr>
              <w:rPr>
                <w:rFonts w:ascii="Arial Narrow" w:hAnsi="Arial Narrow"/>
                <w:sz w:val="22"/>
              </w:rPr>
            </w:pPr>
            <w:r>
              <w:rPr>
                <w:rFonts w:ascii="Arial Narrow" w:hAnsi="Arial Narrow"/>
                <w:b/>
                <w:i/>
                <w:sz w:val="22"/>
              </w:rPr>
              <w:t>Location:</w:t>
            </w:r>
          </w:p>
          <w:p w:rsidR="00311F15" w:rsidRDefault="00311F15">
            <w:pPr>
              <w:jc w:val="both"/>
              <w:rPr>
                <w:rFonts w:ascii="Arial Narrow" w:hAnsi="Arial Narrow"/>
                <w:sz w:val="22"/>
              </w:rPr>
            </w:pPr>
            <w:r w:rsidRPr="00062271">
              <w:rPr>
                <w:rFonts w:ascii="Arial Narrow" w:hAnsi="Arial Narrow"/>
                <w:noProof/>
                <w:sz w:val="22"/>
              </w:rPr>
              <w:t>43, Elderwood Road, Palmerstown, Dublin 20.</w:t>
            </w:r>
          </w:p>
          <w:p w:rsidR="00311F15" w:rsidRDefault="00311F1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11F15" w:rsidRDefault="00311F15">
            <w:pPr>
              <w:jc w:val="both"/>
              <w:rPr>
                <w:rFonts w:ascii="Arial Narrow" w:hAnsi="Arial Narrow"/>
                <w:sz w:val="22"/>
              </w:rPr>
            </w:pPr>
            <w:r w:rsidRPr="00062271">
              <w:rPr>
                <w:rFonts w:ascii="Arial Narrow" w:hAnsi="Arial Narrow"/>
                <w:noProof/>
                <w:sz w:val="22"/>
              </w:rPr>
              <w:t>Demolition of existing garage (23.0sq.m) and the construction of a new three bedroom two storey detached dwelling (130.17sq.m) with a maximum height of 7.750m together with associated site and ancillary site development works including the alteration of the existing two vehicular accesses.</w:t>
            </w:r>
          </w:p>
          <w:p w:rsidR="00311F15" w:rsidRDefault="00311F15">
            <w:pPr>
              <w:jc w:val="both"/>
              <w:rPr>
                <w:b/>
                <w:i/>
                <w:sz w:val="22"/>
              </w:rPr>
            </w:pPr>
            <w:r w:rsidRPr="000C71AD">
              <w:rPr>
                <w:rFonts w:ascii="Arial Narrow" w:hAnsi="Arial Narrow"/>
                <w:b/>
                <w:i/>
                <w:sz w:val="22"/>
              </w:rPr>
              <w:lastRenderedPageBreak/>
              <w:t>Direct Marketing</w:t>
            </w:r>
            <w:r w:rsidRPr="000C71AD">
              <w:rPr>
                <w:b/>
                <w:i/>
                <w:sz w:val="22"/>
              </w:rPr>
              <w:t>:</w:t>
            </w:r>
          </w:p>
          <w:p w:rsidR="00311F15" w:rsidRDefault="00311F15">
            <w:pPr>
              <w:jc w:val="both"/>
              <w:rPr>
                <w:sz w:val="22"/>
              </w:rPr>
            </w:pPr>
            <w:r w:rsidRPr="00062271">
              <w:rPr>
                <w:noProof/>
                <w:sz w:val="22"/>
              </w:rPr>
              <w:t>Direct Marketing - YES</w:t>
            </w:r>
          </w:p>
          <w:p w:rsidR="00311F15" w:rsidRPr="007C7111" w:rsidRDefault="00311F15">
            <w:pPr>
              <w:jc w:val="both"/>
              <w:rPr>
                <w:sz w:val="22"/>
              </w:rPr>
            </w:pPr>
          </w:p>
        </w:tc>
      </w:tr>
    </w:tbl>
    <w:p w:rsidR="00225EEB" w:rsidRDefault="00225EEB">
      <w:pPr>
        <w:pStyle w:val="Header"/>
        <w:tabs>
          <w:tab w:val="clear" w:pos="4153"/>
          <w:tab w:val="clear" w:pos="8306"/>
        </w:tabs>
      </w:pPr>
    </w:p>
    <w:sectPr w:rsidR="00225EE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EB" w:rsidRDefault="00225EEB">
      <w:r>
        <w:separator/>
      </w:r>
    </w:p>
  </w:endnote>
  <w:endnote w:type="continuationSeparator" w:id="0">
    <w:p w:rsidR="00225EEB" w:rsidRDefault="0022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EB" w:rsidRDefault="00225EEB">
      <w:r>
        <w:separator/>
      </w:r>
    </w:p>
  </w:footnote>
  <w:footnote w:type="continuationSeparator" w:id="0">
    <w:p w:rsidR="00225EEB" w:rsidRDefault="00225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11F15">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25EEB"/>
    <w:rsid w:val="002D6E97"/>
    <w:rsid w:val="00311F15"/>
    <w:rsid w:val="00417075"/>
    <w:rsid w:val="00436F88"/>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700CF-12EF-4293-AFC0-900A262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2018-02-21T14:31:00Z</dcterms:created>
  <dcterms:modified xsi:type="dcterms:W3CDTF">2018-02-21T14:31:00Z</dcterms:modified>
</cp:coreProperties>
</file>