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SD17A/0040</w:t>
            </w:r>
          </w:p>
        </w:tc>
        <w:tc>
          <w:tcPr>
            <w:tcW w:w="2126" w:type="dxa"/>
          </w:tcPr>
          <w:p w:rsidR="000B02B5" w:rsidRDefault="000B02B5">
            <w:pPr>
              <w:tabs>
                <w:tab w:val="left" w:pos="1701"/>
                <w:tab w:val="left" w:pos="3969"/>
              </w:tabs>
              <w:jc w:val="right"/>
            </w:pPr>
            <w:r w:rsidRPr="005E011D">
              <w:rPr>
                <w:noProof/>
              </w:rPr>
              <w:t>18-Oct-2017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Significant Additional Information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Victoria Homes Ltd.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Kilteel Road, Crockshane, Rathcoole, Co. Dublin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To construct 31 dwellings comprising of a mixed development of 1 no. 4 bed detached dwelling, 4 no. 4 bed semi-detached dwellings, 20 no. 3 bed semi-detached dwellings, 6 no. 2 bed semi-detached dwellings, with all ancillary site development works including connection to public drainage systems and watermain and form new entrance from public road.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SD17A/0195</w:t>
            </w:r>
          </w:p>
        </w:tc>
        <w:tc>
          <w:tcPr>
            <w:tcW w:w="2126" w:type="dxa"/>
          </w:tcPr>
          <w:p w:rsidR="000B02B5" w:rsidRDefault="000B02B5">
            <w:pPr>
              <w:tabs>
                <w:tab w:val="left" w:pos="1701"/>
                <w:tab w:val="left" w:pos="3969"/>
              </w:tabs>
              <w:jc w:val="right"/>
            </w:pPr>
            <w:r w:rsidRPr="005E011D">
              <w:rPr>
                <w:noProof/>
              </w:rPr>
              <w:t>19-Oct-2017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Additional Information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Nocsy Ltd.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Units 1-5, Site 662, Jordanstown View, Greenogue Industrial Estate, Rathcoole, Co. Dublin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5 warehousing units (1,660sq.m in total) 12.90m high incorporating ancillary offices in 1 block which includes: 1240sq.m warehousing area, 420sq.m ancillary office/staff facility areas on 2 floors, including site access, parking, landscaping and drainage including surface water attenuation, locally reconfiguring the Baldonnel Stream watercourse bank to provide flood attenuation and all site development works.</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SD17A/0270</w:t>
            </w:r>
          </w:p>
        </w:tc>
        <w:tc>
          <w:tcPr>
            <w:tcW w:w="2126" w:type="dxa"/>
          </w:tcPr>
          <w:p w:rsidR="000B02B5" w:rsidRDefault="000B02B5">
            <w:pPr>
              <w:tabs>
                <w:tab w:val="left" w:pos="1701"/>
                <w:tab w:val="left" w:pos="3969"/>
              </w:tabs>
              <w:jc w:val="right"/>
            </w:pPr>
            <w:r w:rsidRPr="005E011D">
              <w:rPr>
                <w:noProof/>
              </w:rPr>
              <w:t>18-Oct-2017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Additional Information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Gas Networks Ireland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Southeast corner of the green area opposite 1, Kilcarrig Avenue at the junction of Fettercairn Road &amp; Kilcarrig Avenue, Fettercairn, Dublin 24</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lastRenderedPageBreak/>
              <w:t>Proposed Development:</w:t>
            </w:r>
          </w:p>
        </w:tc>
        <w:tc>
          <w:tcPr>
            <w:tcW w:w="6160" w:type="dxa"/>
            <w:gridSpan w:val="2"/>
          </w:tcPr>
          <w:p w:rsidR="000B02B5" w:rsidRDefault="000B02B5">
            <w:pPr>
              <w:tabs>
                <w:tab w:val="left" w:pos="1701"/>
                <w:tab w:val="left" w:pos="3969"/>
              </w:tabs>
              <w:spacing w:before="120"/>
            </w:pPr>
            <w:r w:rsidRPr="005E011D">
              <w:rPr>
                <w:noProof/>
              </w:rPr>
              <w:t>A safety enhancement to the existing gas mains network comprising a District Regulator Installation (DRI) made up of a pressure relief unit (cabinet c.1.8m in height) and associated vent flue (c.3.5m in height), as well as site development works.</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p>
        </w:tc>
      </w:tr>
    </w:tbl>
    <w:p w:rsidR="001B5013" w:rsidRDefault="001B5013" w:rsidP="001B5013">
      <w:pPr>
        <w:pBdr>
          <w:bottom w:val="single" w:sz="12" w:space="0" w:color="auto"/>
        </w:pBdr>
      </w:pPr>
    </w:p>
    <w:p w:rsidR="001B5013" w:rsidRPr="00B302F1" w:rsidRDefault="001B5013" w:rsidP="001B501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2093"/>
        <w:gridCol w:w="1559"/>
        <w:gridCol w:w="2552"/>
        <w:gridCol w:w="3608"/>
      </w:tblGrid>
      <w:tr w:rsidR="001B5013" w:rsidTr="001B5013">
        <w:tblPrEx>
          <w:tblCellMar>
            <w:top w:w="0" w:type="dxa"/>
            <w:bottom w:w="0" w:type="dxa"/>
          </w:tblCellMar>
        </w:tblPrEx>
        <w:tc>
          <w:tcPr>
            <w:tcW w:w="2093" w:type="dxa"/>
          </w:tcPr>
          <w:p w:rsidR="001B5013" w:rsidRDefault="001B5013" w:rsidP="001B5013">
            <w:pPr>
              <w:tabs>
                <w:tab w:val="left" w:pos="1701"/>
                <w:tab w:val="left" w:pos="3969"/>
              </w:tabs>
              <w:rPr>
                <w:b/>
              </w:rPr>
            </w:pPr>
            <w:r>
              <w:rPr>
                <w:b/>
                <w:noProof/>
              </w:rPr>
              <w:t>SD06</w:t>
            </w:r>
            <w:r w:rsidRPr="005E011D">
              <w:rPr>
                <w:b/>
                <w:noProof/>
              </w:rPr>
              <w:t>A/</w:t>
            </w:r>
            <w:r>
              <w:rPr>
                <w:b/>
                <w:noProof/>
              </w:rPr>
              <w:t>1031/FEP</w:t>
            </w:r>
          </w:p>
        </w:tc>
        <w:tc>
          <w:tcPr>
            <w:tcW w:w="1559" w:type="dxa"/>
          </w:tcPr>
          <w:p w:rsidR="001B5013" w:rsidRDefault="001B5013" w:rsidP="001B5013">
            <w:pPr>
              <w:tabs>
                <w:tab w:val="left" w:pos="1701"/>
                <w:tab w:val="left" w:pos="3969"/>
              </w:tabs>
              <w:jc w:val="right"/>
            </w:pPr>
            <w:r w:rsidRPr="005E011D">
              <w:rPr>
                <w:noProof/>
              </w:rPr>
              <w:t>1</w:t>
            </w:r>
            <w:r>
              <w:rPr>
                <w:noProof/>
              </w:rPr>
              <w:t>9</w:t>
            </w:r>
            <w:r w:rsidRPr="005E011D">
              <w:rPr>
                <w:noProof/>
              </w:rPr>
              <w:t>-Oct-2017</w:t>
            </w:r>
          </w:p>
        </w:tc>
        <w:tc>
          <w:tcPr>
            <w:tcW w:w="2552" w:type="dxa"/>
          </w:tcPr>
          <w:p w:rsidR="001B5013" w:rsidRDefault="001B5013" w:rsidP="000E71DA">
            <w:pPr>
              <w:tabs>
                <w:tab w:val="left" w:pos="1701"/>
                <w:tab w:val="left" w:pos="3969"/>
              </w:tabs>
            </w:pPr>
            <w:r>
              <w:rPr>
                <w:noProof/>
              </w:rPr>
              <w:t xml:space="preserve">Further Ext. of Duration of </w:t>
            </w:r>
            <w:r w:rsidRPr="005E011D">
              <w:rPr>
                <w:noProof/>
              </w:rPr>
              <w:t>Permission</w:t>
            </w:r>
          </w:p>
        </w:tc>
        <w:tc>
          <w:tcPr>
            <w:tcW w:w="3608" w:type="dxa"/>
          </w:tcPr>
          <w:p w:rsidR="001B5013" w:rsidRDefault="001B5013" w:rsidP="000E71DA">
            <w:pPr>
              <w:tabs>
                <w:tab w:val="left" w:pos="1701"/>
                <w:tab w:val="left" w:pos="3969"/>
              </w:tabs>
              <w:rPr>
                <w:i/>
              </w:rPr>
            </w:pPr>
            <w:r w:rsidRPr="005E011D">
              <w:rPr>
                <w:i/>
                <w:noProof/>
              </w:rPr>
              <w:t>New Application</w:t>
            </w:r>
          </w:p>
        </w:tc>
      </w:tr>
      <w:tr w:rsidR="001B5013" w:rsidTr="000E71DA">
        <w:tblPrEx>
          <w:tblCellMar>
            <w:top w:w="0" w:type="dxa"/>
            <w:bottom w:w="0" w:type="dxa"/>
          </w:tblCellMar>
        </w:tblPrEx>
        <w:trPr>
          <w:cantSplit/>
        </w:trPr>
        <w:tc>
          <w:tcPr>
            <w:tcW w:w="3652" w:type="dxa"/>
            <w:gridSpan w:val="2"/>
          </w:tcPr>
          <w:p w:rsidR="001B5013" w:rsidRDefault="001B5013" w:rsidP="000E71DA">
            <w:pPr>
              <w:tabs>
                <w:tab w:val="left" w:pos="1701"/>
                <w:tab w:val="left" w:pos="3969"/>
              </w:tabs>
              <w:spacing w:before="120"/>
              <w:jc w:val="right"/>
            </w:pPr>
            <w:r>
              <w:t>Applicant:</w:t>
            </w:r>
          </w:p>
        </w:tc>
        <w:tc>
          <w:tcPr>
            <w:tcW w:w="6160" w:type="dxa"/>
            <w:gridSpan w:val="2"/>
          </w:tcPr>
          <w:p w:rsidR="001B5013" w:rsidRDefault="001B5013" w:rsidP="000E71DA">
            <w:pPr>
              <w:tabs>
                <w:tab w:val="left" w:pos="1701"/>
                <w:tab w:val="left" w:pos="3969"/>
              </w:tabs>
              <w:spacing w:before="120"/>
            </w:pPr>
            <w:r>
              <w:t>Kevin Mahon</w:t>
            </w:r>
          </w:p>
        </w:tc>
      </w:tr>
      <w:tr w:rsidR="001B5013" w:rsidTr="000E71DA">
        <w:tblPrEx>
          <w:tblCellMar>
            <w:top w:w="0" w:type="dxa"/>
            <w:bottom w:w="0" w:type="dxa"/>
          </w:tblCellMar>
        </w:tblPrEx>
        <w:trPr>
          <w:cantSplit/>
        </w:trPr>
        <w:tc>
          <w:tcPr>
            <w:tcW w:w="3652" w:type="dxa"/>
            <w:gridSpan w:val="2"/>
          </w:tcPr>
          <w:p w:rsidR="001B5013" w:rsidRDefault="001B5013" w:rsidP="000E71DA">
            <w:pPr>
              <w:tabs>
                <w:tab w:val="left" w:pos="1701"/>
                <w:tab w:val="left" w:pos="3969"/>
              </w:tabs>
              <w:spacing w:before="120"/>
              <w:jc w:val="right"/>
            </w:pPr>
            <w:r>
              <w:t>Location:</w:t>
            </w:r>
          </w:p>
        </w:tc>
        <w:tc>
          <w:tcPr>
            <w:tcW w:w="6160" w:type="dxa"/>
            <w:gridSpan w:val="2"/>
          </w:tcPr>
          <w:p w:rsidR="001B5013" w:rsidRDefault="001B5013" w:rsidP="001B5013">
            <w:pPr>
              <w:tabs>
                <w:tab w:val="left" w:pos="1701"/>
                <w:tab w:val="left" w:pos="3969"/>
              </w:tabs>
              <w:spacing w:before="120"/>
            </w:pPr>
            <w:r>
              <w:rPr>
                <w:noProof/>
              </w:rPr>
              <w:t>10 Hollyville Lawn, Palmerstown, Dublin 20</w:t>
            </w:r>
          </w:p>
        </w:tc>
      </w:tr>
      <w:tr w:rsidR="001B5013" w:rsidTr="000E71DA">
        <w:tblPrEx>
          <w:tblCellMar>
            <w:top w:w="0" w:type="dxa"/>
            <w:bottom w:w="0" w:type="dxa"/>
          </w:tblCellMar>
        </w:tblPrEx>
        <w:trPr>
          <w:cantSplit/>
        </w:trPr>
        <w:tc>
          <w:tcPr>
            <w:tcW w:w="3652" w:type="dxa"/>
            <w:gridSpan w:val="2"/>
          </w:tcPr>
          <w:p w:rsidR="001B5013" w:rsidRDefault="001B5013" w:rsidP="000E71DA">
            <w:pPr>
              <w:tabs>
                <w:tab w:val="left" w:pos="1701"/>
                <w:tab w:val="left" w:pos="3969"/>
              </w:tabs>
              <w:spacing w:before="120"/>
              <w:jc w:val="right"/>
            </w:pPr>
            <w:r>
              <w:t>Proposed Development:</w:t>
            </w:r>
          </w:p>
        </w:tc>
        <w:tc>
          <w:tcPr>
            <w:tcW w:w="6160" w:type="dxa"/>
            <w:gridSpan w:val="2"/>
          </w:tcPr>
          <w:p w:rsidR="001B5013" w:rsidRDefault="001B5013" w:rsidP="000E71DA">
            <w:pPr>
              <w:tabs>
                <w:tab w:val="left" w:pos="1701"/>
                <w:tab w:val="left" w:pos="3969"/>
              </w:tabs>
              <w:spacing w:before="120"/>
            </w:pPr>
            <w:r w:rsidRPr="001B5013">
              <w:t>Detached two storey type dwelling in side garden with ground floor window facing side boundary;  demolition of existing single storey extension &amp; shed with all associated site works.</w:t>
            </w:r>
          </w:p>
        </w:tc>
      </w:tr>
      <w:tr w:rsidR="001B5013" w:rsidTr="000E71DA">
        <w:tblPrEx>
          <w:tblCellMar>
            <w:top w:w="0" w:type="dxa"/>
            <w:bottom w:w="0" w:type="dxa"/>
          </w:tblCellMar>
        </w:tblPrEx>
        <w:trPr>
          <w:cantSplit/>
        </w:trPr>
        <w:tc>
          <w:tcPr>
            <w:tcW w:w="3652" w:type="dxa"/>
            <w:gridSpan w:val="2"/>
          </w:tcPr>
          <w:p w:rsidR="001B5013" w:rsidRDefault="001B5013" w:rsidP="000E71DA">
            <w:pPr>
              <w:tabs>
                <w:tab w:val="left" w:pos="1701"/>
                <w:tab w:val="left" w:pos="3969"/>
              </w:tabs>
              <w:spacing w:before="120"/>
              <w:jc w:val="right"/>
            </w:pPr>
            <w:r>
              <w:t>Direct Marketing:</w:t>
            </w:r>
          </w:p>
        </w:tc>
        <w:tc>
          <w:tcPr>
            <w:tcW w:w="6160" w:type="dxa"/>
            <w:gridSpan w:val="2"/>
          </w:tcPr>
          <w:p w:rsidR="001B5013" w:rsidRDefault="001B5013" w:rsidP="000E71DA">
            <w:pPr>
              <w:tabs>
                <w:tab w:val="left" w:pos="1701"/>
                <w:tab w:val="left" w:pos="3969"/>
              </w:tabs>
              <w:spacing w:before="120"/>
            </w:pPr>
            <w:r w:rsidRPr="005E011D">
              <w:rPr>
                <w:noProof/>
              </w:rPr>
              <w:t>Direct Marketing - NO</w:t>
            </w:r>
          </w:p>
        </w:tc>
      </w:tr>
    </w:tbl>
    <w:p w:rsidR="001B5013" w:rsidRDefault="001B5013" w:rsidP="001B5013">
      <w:pPr>
        <w:pBdr>
          <w:bottom w:val="single" w:sz="12" w:space="0" w:color="auto"/>
        </w:pBdr>
      </w:pPr>
    </w:p>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SD17A/0370</w:t>
            </w:r>
          </w:p>
        </w:tc>
        <w:tc>
          <w:tcPr>
            <w:tcW w:w="2126" w:type="dxa"/>
          </w:tcPr>
          <w:p w:rsidR="000B02B5" w:rsidRDefault="000B02B5">
            <w:pPr>
              <w:tabs>
                <w:tab w:val="left" w:pos="1701"/>
                <w:tab w:val="left" w:pos="3969"/>
              </w:tabs>
              <w:jc w:val="right"/>
            </w:pPr>
            <w:r w:rsidRPr="005E011D">
              <w:rPr>
                <w:noProof/>
              </w:rPr>
              <w:t>16-Oct-2017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New Application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Gerry O'Brien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3/4, John F. Kennedy Park, Killeen Road, Bluebell, Dublin 12</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Sub-division of the extant single light industrial unit with a floor area of 3009sq.m into three separate light industrial units each with a floor area of 327sq.m, 327sq.m and 2355sq.m and the provision of a new vehicular service entrance and a 2.4m high galvanised metal palisade boundary fencing, with three access gates to the front of property.</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0B02B5" w:rsidRDefault="000B02B5">
      <w:pPr>
        <w:pStyle w:val="Header"/>
        <w:tabs>
          <w:tab w:val="clear" w:pos="4153"/>
          <w:tab w:val="clear" w:pos="8306"/>
          <w:tab w:val="left" w:pos="1701"/>
          <w:tab w:val="left" w:pos="3969"/>
        </w:tabs>
        <w:rPr>
          <w:i/>
        </w:rPr>
      </w:pPr>
    </w:p>
    <w:p w:rsidR="001B5013" w:rsidRDefault="001B5013">
      <w:pPr>
        <w:pStyle w:val="Header"/>
        <w:tabs>
          <w:tab w:val="clear" w:pos="4153"/>
          <w:tab w:val="clear" w:pos="8306"/>
          <w:tab w:val="left" w:pos="1701"/>
          <w:tab w:val="left" w:pos="3969"/>
        </w:tabs>
        <w:rPr>
          <w:i/>
        </w:rPr>
      </w:pPr>
    </w:p>
    <w:p w:rsidR="001B5013" w:rsidRDefault="001B5013">
      <w:pPr>
        <w:pStyle w:val="Header"/>
        <w:tabs>
          <w:tab w:val="clear" w:pos="4153"/>
          <w:tab w:val="clear" w:pos="8306"/>
          <w:tab w:val="left" w:pos="1701"/>
          <w:tab w:val="left" w:pos="3969"/>
        </w:tabs>
        <w:rPr>
          <w:i/>
        </w:rPr>
      </w:pPr>
    </w:p>
    <w:p w:rsidR="001B5013" w:rsidRDefault="001B5013">
      <w:pPr>
        <w:pStyle w:val="Header"/>
        <w:tabs>
          <w:tab w:val="clear" w:pos="4153"/>
          <w:tab w:val="clear" w:pos="8306"/>
          <w:tab w:val="left" w:pos="1701"/>
          <w:tab w:val="left" w:pos="3969"/>
        </w:tabs>
        <w:rPr>
          <w:i/>
        </w:rPr>
      </w:pPr>
    </w:p>
    <w:p w:rsidR="001B5013" w:rsidRDefault="001B5013">
      <w:pPr>
        <w:pStyle w:val="Header"/>
        <w:tabs>
          <w:tab w:val="clear" w:pos="4153"/>
          <w:tab w:val="clear" w:pos="8306"/>
          <w:tab w:val="left" w:pos="1701"/>
          <w:tab w:val="left" w:pos="3969"/>
        </w:tabs>
        <w:rPr>
          <w:i/>
        </w:rPr>
      </w:pPr>
    </w:p>
    <w:p w:rsidR="001B5013" w:rsidRPr="00B302F1" w:rsidRDefault="001B501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SD17A/0371</w:t>
            </w:r>
          </w:p>
        </w:tc>
        <w:tc>
          <w:tcPr>
            <w:tcW w:w="2126" w:type="dxa"/>
          </w:tcPr>
          <w:p w:rsidR="000B02B5" w:rsidRDefault="000B02B5">
            <w:pPr>
              <w:tabs>
                <w:tab w:val="left" w:pos="1701"/>
                <w:tab w:val="left" w:pos="3969"/>
              </w:tabs>
              <w:jc w:val="right"/>
            </w:pPr>
            <w:r w:rsidRPr="005E011D">
              <w:rPr>
                <w:noProof/>
              </w:rPr>
              <w:t>16-Oct-2017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New Application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OCW Developments Ltd.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Lands to the rear of De Selby Lawns, Blessington Road, Tallaght, Dublin 24</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Three storey apartment block consisting of 12 two-bedroom apartments (made up of the following Units - 6 ground floor, two bedroom apartments and 6 two bedroom duplex units at first and second floor), connecting to foul sewer, vehicular entrance to north of the site with access/egress onto De Selby Lawns, pedestrian access onto Blessington Road, internal access roads and landscaping and all associated site works.</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SD17A/0372</w:t>
            </w:r>
          </w:p>
        </w:tc>
        <w:tc>
          <w:tcPr>
            <w:tcW w:w="2126" w:type="dxa"/>
          </w:tcPr>
          <w:p w:rsidR="000B02B5" w:rsidRDefault="000B02B5">
            <w:pPr>
              <w:tabs>
                <w:tab w:val="left" w:pos="1701"/>
                <w:tab w:val="left" w:pos="3969"/>
              </w:tabs>
              <w:jc w:val="right"/>
            </w:pPr>
            <w:r w:rsidRPr="005E011D">
              <w:rPr>
                <w:noProof/>
              </w:rPr>
              <w:t>17-Oct-2017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New Application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Irish Residential Properties Reit plc</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Site at Coldcut Park, Junction of Coldcut Road and Cloverhill Road, Ballyfermot, Dublin 22.</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Change of use of a previously permitted vacant crèche over two levels to 1 three bedroom residential duplex unit with external ground floor terrace, first floor balcony, minor elevational alterations and all ancillary site development works.</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SD17A/0373</w:t>
            </w:r>
          </w:p>
        </w:tc>
        <w:tc>
          <w:tcPr>
            <w:tcW w:w="2126" w:type="dxa"/>
          </w:tcPr>
          <w:p w:rsidR="000B02B5" w:rsidRDefault="000B02B5">
            <w:pPr>
              <w:tabs>
                <w:tab w:val="left" w:pos="1701"/>
                <w:tab w:val="left" w:pos="3969"/>
              </w:tabs>
              <w:jc w:val="right"/>
            </w:pPr>
            <w:r w:rsidRPr="005E011D">
              <w:rPr>
                <w:noProof/>
              </w:rPr>
              <w:t>18-Oct-2017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New Application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Shared Access Limited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Woodstown Shopping Centre, Ballycullen Road, Knocklyon, Dublin 16</w:t>
            </w:r>
          </w:p>
        </w:tc>
      </w:tr>
      <w:tr w:rsidR="000B02B5" w:rsidTr="001B5013">
        <w:tblPrEx>
          <w:tblCellMar>
            <w:top w:w="0" w:type="dxa"/>
            <w:bottom w:w="0" w:type="dxa"/>
          </w:tblCellMar>
        </w:tblPrEx>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 xml:space="preserve">12m Shrouded Totem Structure carrying telecommunications equipment required in the provision of localised mobile and broadband services.  The structure consists of a triangular section tower designed to be entirely clad with Commercial Informational Signage panels made of a radio-friendly </w:t>
            </w:r>
            <w:r w:rsidRPr="005E011D">
              <w:rPr>
                <w:noProof/>
              </w:rPr>
              <w:lastRenderedPageBreak/>
              <w:t>material.  The GSM antennas will be concealed within the top of the section of the structure and the equipment will be cabled to adjacent communications cabinets, all located within a gated compound. The development will form part of Three Ireland's Ltd 2G voice, 3G and 4G network.</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lastRenderedPageBreak/>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SD17A/0374</w:t>
            </w:r>
          </w:p>
        </w:tc>
        <w:tc>
          <w:tcPr>
            <w:tcW w:w="2126" w:type="dxa"/>
          </w:tcPr>
          <w:p w:rsidR="000B02B5" w:rsidRDefault="000B02B5">
            <w:pPr>
              <w:tabs>
                <w:tab w:val="left" w:pos="1701"/>
                <w:tab w:val="left" w:pos="3969"/>
              </w:tabs>
              <w:jc w:val="right"/>
            </w:pPr>
            <w:r w:rsidRPr="005E011D">
              <w:rPr>
                <w:noProof/>
              </w:rPr>
              <w:t>18-Oct-2017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New Application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Eric Ward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168A, The Oaks, Belgard Heights, Tallaght, Dublin 24</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Changes to approved planning permission granted by SDCC under Reg Ref: SD13A/0134, The changes consist of relocating approved vehicular access and off street parking to south eastern side and front of approved dwelling.</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p>
        </w:tc>
      </w:tr>
    </w:tbl>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SD17A/0375</w:t>
            </w:r>
          </w:p>
        </w:tc>
        <w:tc>
          <w:tcPr>
            <w:tcW w:w="2126" w:type="dxa"/>
          </w:tcPr>
          <w:p w:rsidR="000B02B5" w:rsidRDefault="000B02B5">
            <w:pPr>
              <w:tabs>
                <w:tab w:val="left" w:pos="1701"/>
                <w:tab w:val="left" w:pos="3969"/>
              </w:tabs>
              <w:jc w:val="right"/>
            </w:pPr>
            <w:r w:rsidRPr="005E011D">
              <w:rPr>
                <w:noProof/>
              </w:rPr>
              <w:t>18-Oct-2017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New Application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Roy Flynn and Eamon Campbell</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11, Daletree View, Dublin 24</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(1) 2 storey, 2 bedroom dwelling, area 87.8sq.m, attached to the east side of the existing dwelling; (2) dormer roof extension to front and rear of first floor of existing dwelling, increased area 17.9sq.m; (3) reconfiguration of ground floor level of existing dwelling; (4) alteration of the existing driveway and front garden to provide for a new driveway serving the new dwelling and additional parking space for existing dwelling and the installation of dished section of footpath; (5) the removal of a section of existing 1.8m high boundary wall and construction of new low wall to gable of proposed dwelling; (6) pillars and new gate providing access to reconfigured rear gardens at the north eastern corner of the site; (7) all associated site development works on a site of area 3.62 hectares.</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0B02B5" w:rsidRPr="00B302F1" w:rsidRDefault="000B02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B02B5">
        <w:tblPrEx>
          <w:tblCellMar>
            <w:top w:w="0" w:type="dxa"/>
            <w:bottom w:w="0" w:type="dxa"/>
          </w:tblCellMar>
        </w:tblPrEx>
        <w:tc>
          <w:tcPr>
            <w:tcW w:w="1526" w:type="dxa"/>
          </w:tcPr>
          <w:p w:rsidR="000B02B5" w:rsidRDefault="000B02B5">
            <w:pPr>
              <w:tabs>
                <w:tab w:val="left" w:pos="1701"/>
                <w:tab w:val="left" w:pos="3969"/>
              </w:tabs>
              <w:rPr>
                <w:b/>
              </w:rPr>
            </w:pPr>
            <w:r w:rsidRPr="005E011D">
              <w:rPr>
                <w:b/>
                <w:noProof/>
              </w:rPr>
              <w:t>SD17A/0376</w:t>
            </w:r>
          </w:p>
        </w:tc>
        <w:tc>
          <w:tcPr>
            <w:tcW w:w="2126" w:type="dxa"/>
          </w:tcPr>
          <w:p w:rsidR="000B02B5" w:rsidRDefault="000B02B5">
            <w:pPr>
              <w:tabs>
                <w:tab w:val="left" w:pos="1701"/>
                <w:tab w:val="left" w:pos="3969"/>
              </w:tabs>
              <w:jc w:val="right"/>
            </w:pPr>
            <w:r w:rsidRPr="005E011D">
              <w:rPr>
                <w:noProof/>
              </w:rPr>
              <w:t>19-Oct-2017</w:t>
            </w:r>
          </w:p>
        </w:tc>
        <w:tc>
          <w:tcPr>
            <w:tcW w:w="2552" w:type="dxa"/>
          </w:tcPr>
          <w:p w:rsidR="000B02B5" w:rsidRDefault="000B02B5">
            <w:pPr>
              <w:tabs>
                <w:tab w:val="left" w:pos="1701"/>
                <w:tab w:val="left" w:pos="3969"/>
              </w:tabs>
            </w:pPr>
            <w:r w:rsidRPr="005E011D">
              <w:rPr>
                <w:noProof/>
              </w:rPr>
              <w:t>Permission</w:t>
            </w:r>
          </w:p>
        </w:tc>
        <w:tc>
          <w:tcPr>
            <w:tcW w:w="3608" w:type="dxa"/>
          </w:tcPr>
          <w:p w:rsidR="000B02B5" w:rsidRDefault="000B02B5">
            <w:pPr>
              <w:tabs>
                <w:tab w:val="left" w:pos="1701"/>
                <w:tab w:val="left" w:pos="3969"/>
              </w:tabs>
              <w:rPr>
                <w:i/>
              </w:rPr>
            </w:pPr>
            <w:r w:rsidRPr="005E011D">
              <w:rPr>
                <w:i/>
                <w:noProof/>
              </w:rPr>
              <w:t>New Application</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Applicant:</w:t>
            </w:r>
          </w:p>
        </w:tc>
        <w:tc>
          <w:tcPr>
            <w:tcW w:w="6160" w:type="dxa"/>
            <w:gridSpan w:val="2"/>
          </w:tcPr>
          <w:p w:rsidR="000B02B5" w:rsidRDefault="000B02B5">
            <w:pPr>
              <w:tabs>
                <w:tab w:val="left" w:pos="1701"/>
                <w:tab w:val="left" w:pos="3969"/>
              </w:tabs>
              <w:spacing w:before="120"/>
            </w:pPr>
            <w:r w:rsidRPr="005E011D">
              <w:rPr>
                <w:noProof/>
              </w:rPr>
              <w:t>Ardstone Homes Ltd.</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Location:</w:t>
            </w:r>
          </w:p>
        </w:tc>
        <w:tc>
          <w:tcPr>
            <w:tcW w:w="6160" w:type="dxa"/>
            <w:gridSpan w:val="2"/>
          </w:tcPr>
          <w:p w:rsidR="000B02B5" w:rsidRDefault="000B02B5">
            <w:pPr>
              <w:tabs>
                <w:tab w:val="left" w:pos="1701"/>
                <w:tab w:val="left" w:pos="3969"/>
              </w:tabs>
              <w:spacing w:before="120"/>
            </w:pPr>
            <w:r w:rsidRPr="005E011D">
              <w:rPr>
                <w:noProof/>
              </w:rPr>
              <w:t>Lands to the north side of Stocking Avenue (east end), Rathfarnham, Dublin 16.</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Proposed Development:</w:t>
            </w:r>
          </w:p>
        </w:tc>
        <w:tc>
          <w:tcPr>
            <w:tcW w:w="6160" w:type="dxa"/>
            <w:gridSpan w:val="2"/>
          </w:tcPr>
          <w:p w:rsidR="000B02B5" w:rsidRDefault="000B02B5">
            <w:pPr>
              <w:tabs>
                <w:tab w:val="left" w:pos="1701"/>
                <w:tab w:val="left" w:pos="3969"/>
              </w:tabs>
              <w:spacing w:before="120"/>
            </w:pPr>
            <w:r w:rsidRPr="005E011D">
              <w:rPr>
                <w:noProof/>
              </w:rPr>
              <w:t>Permission to modify the childcare facility granted under Reg. Ref. SD14A/0222 (as amended by Reg. Ref. SD17A/0132) in order to provide a larger childcare facility serving permitted and future dwellings to the lands north and south of Stocking Avenue.  The new childcare facility will be two storeys high with a gross floor area of 766.25sq.m.  It will have an external play area at ground floor level (1,513sq.m) and first floor level (83sq.m).  There is also a roof terrace for staff amenity.  All associated site works including bicycle parking, external bin storage, boundary treatment and landscaping.  The drop off area and car parking provision will rely on permitted arrangements under Reg. Ref. SD17A/0132.</w:t>
            </w:r>
          </w:p>
        </w:tc>
      </w:tr>
      <w:tr w:rsidR="000B02B5">
        <w:tblPrEx>
          <w:tblCellMar>
            <w:top w:w="0" w:type="dxa"/>
            <w:bottom w:w="0" w:type="dxa"/>
          </w:tblCellMar>
        </w:tblPrEx>
        <w:trPr>
          <w:cantSplit/>
        </w:trPr>
        <w:tc>
          <w:tcPr>
            <w:tcW w:w="3652" w:type="dxa"/>
            <w:gridSpan w:val="2"/>
          </w:tcPr>
          <w:p w:rsidR="000B02B5" w:rsidRDefault="000B02B5">
            <w:pPr>
              <w:tabs>
                <w:tab w:val="left" w:pos="1701"/>
                <w:tab w:val="left" w:pos="3969"/>
              </w:tabs>
              <w:spacing w:before="120"/>
              <w:jc w:val="right"/>
            </w:pPr>
            <w:r>
              <w:t>Direct Marketing:</w:t>
            </w:r>
          </w:p>
        </w:tc>
        <w:tc>
          <w:tcPr>
            <w:tcW w:w="6160" w:type="dxa"/>
            <w:gridSpan w:val="2"/>
          </w:tcPr>
          <w:p w:rsidR="000B02B5" w:rsidRDefault="000B02B5">
            <w:pPr>
              <w:tabs>
                <w:tab w:val="left" w:pos="1701"/>
                <w:tab w:val="left" w:pos="3969"/>
              </w:tabs>
              <w:spacing w:before="120"/>
            </w:pPr>
            <w:r w:rsidRPr="005E011D">
              <w:rPr>
                <w:noProof/>
              </w:rPr>
              <w:t>Direct Marketing - NO</w:t>
            </w:r>
          </w:p>
        </w:tc>
      </w:tr>
    </w:tbl>
    <w:p w:rsidR="000B02B5" w:rsidRDefault="000B02B5" w:rsidP="009B7CE3">
      <w:pPr>
        <w:pBdr>
          <w:bottom w:val="single" w:sz="12" w:space="0" w:color="auto"/>
        </w:pBdr>
      </w:pPr>
    </w:p>
    <w:p w:rsidR="001B5013" w:rsidRDefault="001B5013" w:rsidP="001B50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5013" w:rsidTr="001B5013">
        <w:tc>
          <w:tcPr>
            <w:tcW w:w="1526" w:type="dxa"/>
            <w:hideMark/>
          </w:tcPr>
          <w:p w:rsidR="001B5013" w:rsidRDefault="001B5013">
            <w:pPr>
              <w:tabs>
                <w:tab w:val="left" w:pos="1701"/>
                <w:tab w:val="left" w:pos="3969"/>
              </w:tabs>
              <w:rPr>
                <w:b/>
              </w:rPr>
            </w:pPr>
            <w:r>
              <w:rPr>
                <w:b/>
                <w:noProof/>
              </w:rPr>
              <w:t>SD17B/0350</w:t>
            </w:r>
          </w:p>
        </w:tc>
        <w:tc>
          <w:tcPr>
            <w:tcW w:w="2126" w:type="dxa"/>
            <w:hideMark/>
          </w:tcPr>
          <w:p w:rsidR="001B5013" w:rsidRDefault="001B5013">
            <w:pPr>
              <w:tabs>
                <w:tab w:val="left" w:pos="1701"/>
                <w:tab w:val="left" w:pos="3969"/>
              </w:tabs>
              <w:jc w:val="right"/>
            </w:pPr>
            <w:r>
              <w:rPr>
                <w:noProof/>
              </w:rPr>
              <w:t>17-Oct-2017</w:t>
            </w:r>
          </w:p>
        </w:tc>
        <w:tc>
          <w:tcPr>
            <w:tcW w:w="2552" w:type="dxa"/>
            <w:hideMark/>
          </w:tcPr>
          <w:p w:rsidR="001B5013" w:rsidRDefault="001B5013">
            <w:pPr>
              <w:tabs>
                <w:tab w:val="left" w:pos="1701"/>
                <w:tab w:val="left" w:pos="3969"/>
              </w:tabs>
            </w:pPr>
            <w:r>
              <w:rPr>
                <w:noProof/>
              </w:rPr>
              <w:t>Permission</w:t>
            </w:r>
          </w:p>
        </w:tc>
        <w:tc>
          <w:tcPr>
            <w:tcW w:w="3608" w:type="dxa"/>
            <w:hideMark/>
          </w:tcPr>
          <w:p w:rsidR="001B5013" w:rsidRDefault="001B5013">
            <w:pPr>
              <w:tabs>
                <w:tab w:val="left" w:pos="1701"/>
                <w:tab w:val="left" w:pos="3969"/>
              </w:tabs>
              <w:rPr>
                <w:i/>
              </w:rPr>
            </w:pPr>
            <w:r>
              <w:rPr>
                <w:i/>
                <w:noProof/>
              </w:rPr>
              <w:t>New Application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Applicant:</w:t>
            </w:r>
          </w:p>
        </w:tc>
        <w:tc>
          <w:tcPr>
            <w:tcW w:w="6160" w:type="dxa"/>
            <w:gridSpan w:val="2"/>
            <w:hideMark/>
          </w:tcPr>
          <w:p w:rsidR="001B5013" w:rsidRDefault="001B5013">
            <w:pPr>
              <w:tabs>
                <w:tab w:val="left" w:pos="1701"/>
                <w:tab w:val="left" w:pos="3969"/>
              </w:tabs>
              <w:spacing w:before="120"/>
            </w:pPr>
            <w:r>
              <w:rPr>
                <w:noProof/>
              </w:rPr>
              <w:t>Daniela Van Putten &amp; Aidan Quinlan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Location:</w:t>
            </w:r>
          </w:p>
        </w:tc>
        <w:tc>
          <w:tcPr>
            <w:tcW w:w="6160" w:type="dxa"/>
            <w:gridSpan w:val="2"/>
            <w:hideMark/>
          </w:tcPr>
          <w:p w:rsidR="001B5013" w:rsidRDefault="001B5013">
            <w:pPr>
              <w:tabs>
                <w:tab w:val="left" w:pos="1701"/>
                <w:tab w:val="left" w:pos="3969"/>
              </w:tabs>
              <w:spacing w:before="120"/>
            </w:pPr>
            <w:r>
              <w:rPr>
                <w:noProof/>
              </w:rPr>
              <w:t>60, Brookvale Downs, Rathfarnham, Dublin 14.</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Proposed Development:</w:t>
            </w:r>
          </w:p>
        </w:tc>
        <w:tc>
          <w:tcPr>
            <w:tcW w:w="6160" w:type="dxa"/>
            <w:gridSpan w:val="2"/>
            <w:hideMark/>
          </w:tcPr>
          <w:p w:rsidR="001B5013" w:rsidRDefault="001B5013">
            <w:pPr>
              <w:tabs>
                <w:tab w:val="left" w:pos="1701"/>
                <w:tab w:val="left" w:pos="3969"/>
              </w:tabs>
              <w:spacing w:before="120"/>
            </w:pPr>
            <w:r>
              <w:rPr>
                <w:noProof/>
              </w:rPr>
              <w:t>A domestic extension and alterations to existing two storey semi-detached dwelling.  The extension and alterations are comprised of: single storey extensions to front and rear; two storey extension to rear; first floor level extension to side; elevational changes; modifications to existing house; and all ancillary works.</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Direct Marketing:</w:t>
            </w:r>
          </w:p>
        </w:tc>
        <w:tc>
          <w:tcPr>
            <w:tcW w:w="6160" w:type="dxa"/>
            <w:gridSpan w:val="2"/>
            <w:hideMark/>
          </w:tcPr>
          <w:p w:rsidR="001B5013" w:rsidRDefault="001B5013">
            <w:pPr>
              <w:tabs>
                <w:tab w:val="left" w:pos="1701"/>
                <w:tab w:val="left" w:pos="3969"/>
              </w:tabs>
              <w:spacing w:before="120"/>
            </w:pPr>
            <w:r>
              <w:rPr>
                <w:noProof/>
              </w:rPr>
              <w:t>Direct Marketing - NO</w:t>
            </w:r>
          </w:p>
        </w:tc>
      </w:tr>
    </w:tbl>
    <w:p w:rsidR="001B5013" w:rsidRDefault="001B5013" w:rsidP="001B5013">
      <w:pPr>
        <w:pBdr>
          <w:bottom w:val="single" w:sz="12" w:space="0" w:color="auto"/>
        </w:pBdr>
      </w:pPr>
    </w:p>
    <w:p w:rsidR="001B5013" w:rsidRDefault="001B5013" w:rsidP="001B50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5013" w:rsidTr="001B5013">
        <w:tc>
          <w:tcPr>
            <w:tcW w:w="1526" w:type="dxa"/>
            <w:hideMark/>
          </w:tcPr>
          <w:p w:rsidR="001B5013" w:rsidRDefault="001B5013">
            <w:pPr>
              <w:tabs>
                <w:tab w:val="left" w:pos="1701"/>
                <w:tab w:val="left" w:pos="3969"/>
              </w:tabs>
              <w:rPr>
                <w:b/>
              </w:rPr>
            </w:pPr>
            <w:r>
              <w:rPr>
                <w:b/>
                <w:noProof/>
              </w:rPr>
              <w:t>SD17B/0351</w:t>
            </w:r>
          </w:p>
        </w:tc>
        <w:tc>
          <w:tcPr>
            <w:tcW w:w="2126" w:type="dxa"/>
            <w:hideMark/>
          </w:tcPr>
          <w:p w:rsidR="001B5013" w:rsidRDefault="001B5013">
            <w:pPr>
              <w:tabs>
                <w:tab w:val="left" w:pos="1701"/>
                <w:tab w:val="left" w:pos="3969"/>
              </w:tabs>
              <w:jc w:val="right"/>
            </w:pPr>
            <w:r>
              <w:rPr>
                <w:noProof/>
              </w:rPr>
              <w:t>17-Oct-2017</w:t>
            </w:r>
          </w:p>
        </w:tc>
        <w:tc>
          <w:tcPr>
            <w:tcW w:w="2552" w:type="dxa"/>
            <w:hideMark/>
          </w:tcPr>
          <w:p w:rsidR="001B5013" w:rsidRDefault="001B5013">
            <w:pPr>
              <w:tabs>
                <w:tab w:val="left" w:pos="1701"/>
                <w:tab w:val="left" w:pos="3969"/>
              </w:tabs>
            </w:pPr>
            <w:r>
              <w:rPr>
                <w:noProof/>
              </w:rPr>
              <w:t>Permission</w:t>
            </w:r>
          </w:p>
        </w:tc>
        <w:tc>
          <w:tcPr>
            <w:tcW w:w="3608" w:type="dxa"/>
            <w:hideMark/>
          </w:tcPr>
          <w:p w:rsidR="001B5013" w:rsidRDefault="001B5013">
            <w:pPr>
              <w:tabs>
                <w:tab w:val="left" w:pos="1701"/>
                <w:tab w:val="left" w:pos="3969"/>
              </w:tabs>
              <w:rPr>
                <w:i/>
              </w:rPr>
            </w:pPr>
            <w:r>
              <w:rPr>
                <w:i/>
                <w:noProof/>
              </w:rPr>
              <w:t>New Application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Applicant:</w:t>
            </w:r>
          </w:p>
        </w:tc>
        <w:tc>
          <w:tcPr>
            <w:tcW w:w="6160" w:type="dxa"/>
            <w:gridSpan w:val="2"/>
            <w:hideMark/>
          </w:tcPr>
          <w:p w:rsidR="001B5013" w:rsidRDefault="001B5013">
            <w:pPr>
              <w:tabs>
                <w:tab w:val="left" w:pos="1701"/>
                <w:tab w:val="left" w:pos="3969"/>
              </w:tabs>
              <w:spacing w:before="120"/>
            </w:pPr>
            <w:r>
              <w:rPr>
                <w:noProof/>
              </w:rPr>
              <w:t>Triona Daly</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Location:</w:t>
            </w:r>
          </w:p>
        </w:tc>
        <w:tc>
          <w:tcPr>
            <w:tcW w:w="6160" w:type="dxa"/>
            <w:gridSpan w:val="2"/>
            <w:hideMark/>
          </w:tcPr>
          <w:p w:rsidR="001B5013" w:rsidRDefault="001B5013">
            <w:pPr>
              <w:tabs>
                <w:tab w:val="left" w:pos="1701"/>
                <w:tab w:val="left" w:pos="3969"/>
              </w:tabs>
              <w:spacing w:before="120"/>
            </w:pPr>
            <w:r>
              <w:rPr>
                <w:noProof/>
              </w:rPr>
              <w:t>68, Marian Crescent, Rathfarnham, Dublin 14</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lastRenderedPageBreak/>
              <w:t>Proposed Development:</w:t>
            </w:r>
          </w:p>
        </w:tc>
        <w:tc>
          <w:tcPr>
            <w:tcW w:w="6160" w:type="dxa"/>
            <w:gridSpan w:val="2"/>
            <w:hideMark/>
          </w:tcPr>
          <w:p w:rsidR="001B5013" w:rsidRDefault="001B5013">
            <w:pPr>
              <w:tabs>
                <w:tab w:val="left" w:pos="1701"/>
                <w:tab w:val="left" w:pos="3969"/>
              </w:tabs>
              <w:spacing w:before="120"/>
            </w:pPr>
            <w:r>
              <w:rPr>
                <w:noProof/>
              </w:rPr>
              <w:t>Amendments to previous Planning Permission granted (Ref: SD16B/0360). The proposed amendments include: alterations to the roof shape of the proposed new first floor side extension and associated dormer to rear.</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Direct Marketing:</w:t>
            </w:r>
          </w:p>
        </w:tc>
        <w:tc>
          <w:tcPr>
            <w:tcW w:w="6160" w:type="dxa"/>
            <w:gridSpan w:val="2"/>
            <w:hideMark/>
          </w:tcPr>
          <w:p w:rsidR="001B5013" w:rsidRDefault="001B5013">
            <w:pPr>
              <w:tabs>
                <w:tab w:val="left" w:pos="1701"/>
                <w:tab w:val="left" w:pos="3969"/>
              </w:tabs>
              <w:spacing w:before="120"/>
            </w:pPr>
            <w:r>
              <w:rPr>
                <w:noProof/>
              </w:rPr>
              <w:t>Direct Marketing - NO</w:t>
            </w:r>
          </w:p>
        </w:tc>
      </w:tr>
    </w:tbl>
    <w:p w:rsidR="001B5013" w:rsidRDefault="001B5013" w:rsidP="001B5013">
      <w:pPr>
        <w:pBdr>
          <w:bottom w:val="single" w:sz="12" w:space="0" w:color="auto"/>
        </w:pBdr>
      </w:pPr>
    </w:p>
    <w:p w:rsidR="001B5013" w:rsidRDefault="001B5013" w:rsidP="001B50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5013" w:rsidTr="001B5013">
        <w:tc>
          <w:tcPr>
            <w:tcW w:w="1526" w:type="dxa"/>
            <w:hideMark/>
          </w:tcPr>
          <w:p w:rsidR="001B5013" w:rsidRDefault="001B5013">
            <w:pPr>
              <w:tabs>
                <w:tab w:val="left" w:pos="1701"/>
                <w:tab w:val="left" w:pos="3969"/>
              </w:tabs>
              <w:rPr>
                <w:b/>
              </w:rPr>
            </w:pPr>
            <w:r>
              <w:rPr>
                <w:b/>
                <w:noProof/>
              </w:rPr>
              <w:t>SD17B/0352</w:t>
            </w:r>
          </w:p>
        </w:tc>
        <w:tc>
          <w:tcPr>
            <w:tcW w:w="2126" w:type="dxa"/>
            <w:hideMark/>
          </w:tcPr>
          <w:p w:rsidR="001B5013" w:rsidRDefault="001B5013">
            <w:pPr>
              <w:tabs>
                <w:tab w:val="left" w:pos="1701"/>
                <w:tab w:val="left" w:pos="3969"/>
              </w:tabs>
              <w:jc w:val="right"/>
            </w:pPr>
            <w:r>
              <w:rPr>
                <w:noProof/>
              </w:rPr>
              <w:t>18-Oct-2017</w:t>
            </w:r>
          </w:p>
        </w:tc>
        <w:tc>
          <w:tcPr>
            <w:tcW w:w="2552" w:type="dxa"/>
            <w:hideMark/>
          </w:tcPr>
          <w:p w:rsidR="001B5013" w:rsidRDefault="001B5013">
            <w:pPr>
              <w:tabs>
                <w:tab w:val="left" w:pos="1701"/>
                <w:tab w:val="left" w:pos="3969"/>
              </w:tabs>
            </w:pPr>
            <w:r>
              <w:rPr>
                <w:noProof/>
              </w:rPr>
              <w:t>Permission and Retention</w:t>
            </w:r>
          </w:p>
        </w:tc>
        <w:tc>
          <w:tcPr>
            <w:tcW w:w="3608" w:type="dxa"/>
            <w:hideMark/>
          </w:tcPr>
          <w:p w:rsidR="001B5013" w:rsidRDefault="001B5013">
            <w:pPr>
              <w:tabs>
                <w:tab w:val="left" w:pos="1701"/>
                <w:tab w:val="left" w:pos="3969"/>
              </w:tabs>
              <w:rPr>
                <w:i/>
              </w:rPr>
            </w:pPr>
            <w:r>
              <w:rPr>
                <w:i/>
                <w:noProof/>
              </w:rPr>
              <w:t>New Application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Applicant:</w:t>
            </w:r>
          </w:p>
        </w:tc>
        <w:tc>
          <w:tcPr>
            <w:tcW w:w="6160" w:type="dxa"/>
            <w:gridSpan w:val="2"/>
            <w:hideMark/>
          </w:tcPr>
          <w:p w:rsidR="001B5013" w:rsidRDefault="001B5013">
            <w:pPr>
              <w:tabs>
                <w:tab w:val="left" w:pos="1701"/>
                <w:tab w:val="left" w:pos="3969"/>
              </w:tabs>
              <w:spacing w:before="120"/>
            </w:pPr>
            <w:r>
              <w:rPr>
                <w:noProof/>
              </w:rPr>
              <w:t>Niamh and John O'Brien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Location:</w:t>
            </w:r>
          </w:p>
        </w:tc>
        <w:tc>
          <w:tcPr>
            <w:tcW w:w="6160" w:type="dxa"/>
            <w:gridSpan w:val="2"/>
            <w:hideMark/>
          </w:tcPr>
          <w:p w:rsidR="001B5013" w:rsidRDefault="001B5013">
            <w:pPr>
              <w:tabs>
                <w:tab w:val="left" w:pos="1701"/>
                <w:tab w:val="left" w:pos="3969"/>
              </w:tabs>
              <w:spacing w:before="120"/>
            </w:pPr>
            <w:r>
              <w:rPr>
                <w:noProof/>
              </w:rPr>
              <w:t>40, Cypress Grove South, Templeogue, Dublin 6W</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Proposed Development:</w:t>
            </w:r>
          </w:p>
        </w:tc>
        <w:tc>
          <w:tcPr>
            <w:tcW w:w="6160" w:type="dxa"/>
            <w:gridSpan w:val="2"/>
            <w:hideMark/>
          </w:tcPr>
          <w:p w:rsidR="001B5013" w:rsidRDefault="001B5013">
            <w:pPr>
              <w:tabs>
                <w:tab w:val="left" w:pos="1701"/>
                <w:tab w:val="left" w:pos="3969"/>
              </w:tabs>
              <w:spacing w:before="120"/>
            </w:pPr>
            <w:r>
              <w:rPr>
                <w:noProof/>
              </w:rPr>
              <w:t>Conversion of attic to storage including a dormer window to the side at roof level and retention of a single storey ground floor extensin to front/side.</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Direct Marketing:</w:t>
            </w:r>
          </w:p>
        </w:tc>
        <w:tc>
          <w:tcPr>
            <w:tcW w:w="6160" w:type="dxa"/>
            <w:gridSpan w:val="2"/>
          </w:tcPr>
          <w:p w:rsidR="001B5013" w:rsidRDefault="001B5013">
            <w:pPr>
              <w:tabs>
                <w:tab w:val="left" w:pos="1701"/>
                <w:tab w:val="left" w:pos="3969"/>
              </w:tabs>
              <w:spacing w:before="120"/>
            </w:pPr>
          </w:p>
        </w:tc>
      </w:tr>
    </w:tbl>
    <w:p w:rsidR="001B5013" w:rsidRDefault="001B5013" w:rsidP="001B5013">
      <w:pPr>
        <w:pBdr>
          <w:bottom w:val="single" w:sz="12" w:space="0" w:color="auto"/>
        </w:pBdr>
      </w:pPr>
    </w:p>
    <w:p w:rsidR="001B5013" w:rsidRDefault="001B5013" w:rsidP="001B50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5013" w:rsidTr="001B5013">
        <w:tc>
          <w:tcPr>
            <w:tcW w:w="1526" w:type="dxa"/>
            <w:hideMark/>
          </w:tcPr>
          <w:p w:rsidR="001B5013" w:rsidRDefault="001B5013">
            <w:pPr>
              <w:tabs>
                <w:tab w:val="left" w:pos="1701"/>
                <w:tab w:val="left" w:pos="3969"/>
              </w:tabs>
              <w:rPr>
                <w:b/>
              </w:rPr>
            </w:pPr>
            <w:bookmarkStart w:id="0" w:name="_GoBack"/>
            <w:bookmarkEnd w:id="0"/>
            <w:r>
              <w:rPr>
                <w:b/>
                <w:noProof/>
              </w:rPr>
              <w:t>SD17B/0353</w:t>
            </w:r>
          </w:p>
        </w:tc>
        <w:tc>
          <w:tcPr>
            <w:tcW w:w="2126" w:type="dxa"/>
            <w:hideMark/>
          </w:tcPr>
          <w:p w:rsidR="001B5013" w:rsidRDefault="001B5013">
            <w:pPr>
              <w:tabs>
                <w:tab w:val="left" w:pos="1701"/>
                <w:tab w:val="left" w:pos="3969"/>
              </w:tabs>
              <w:jc w:val="right"/>
            </w:pPr>
            <w:r>
              <w:rPr>
                <w:noProof/>
              </w:rPr>
              <w:t>18-Oct-2017</w:t>
            </w:r>
          </w:p>
        </w:tc>
        <w:tc>
          <w:tcPr>
            <w:tcW w:w="2552" w:type="dxa"/>
            <w:hideMark/>
          </w:tcPr>
          <w:p w:rsidR="001B5013" w:rsidRDefault="001B5013">
            <w:pPr>
              <w:tabs>
                <w:tab w:val="left" w:pos="1701"/>
                <w:tab w:val="left" w:pos="3969"/>
              </w:tabs>
            </w:pPr>
            <w:r>
              <w:rPr>
                <w:noProof/>
              </w:rPr>
              <w:t>Permission</w:t>
            </w:r>
          </w:p>
        </w:tc>
        <w:tc>
          <w:tcPr>
            <w:tcW w:w="3608" w:type="dxa"/>
            <w:hideMark/>
          </w:tcPr>
          <w:p w:rsidR="001B5013" w:rsidRDefault="001B5013">
            <w:pPr>
              <w:tabs>
                <w:tab w:val="left" w:pos="1701"/>
                <w:tab w:val="left" w:pos="3969"/>
              </w:tabs>
              <w:rPr>
                <w:i/>
              </w:rPr>
            </w:pPr>
            <w:r>
              <w:rPr>
                <w:i/>
                <w:noProof/>
              </w:rPr>
              <w:t>New Application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Applicant:</w:t>
            </w:r>
          </w:p>
        </w:tc>
        <w:tc>
          <w:tcPr>
            <w:tcW w:w="6160" w:type="dxa"/>
            <w:gridSpan w:val="2"/>
            <w:hideMark/>
          </w:tcPr>
          <w:p w:rsidR="001B5013" w:rsidRDefault="001B5013">
            <w:pPr>
              <w:tabs>
                <w:tab w:val="left" w:pos="1701"/>
                <w:tab w:val="left" w:pos="3969"/>
              </w:tabs>
              <w:spacing w:before="120"/>
            </w:pPr>
            <w:r>
              <w:rPr>
                <w:noProof/>
              </w:rPr>
              <w:t>Matt Colliton &amp; Laura Fogarty</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Location:</w:t>
            </w:r>
          </w:p>
        </w:tc>
        <w:tc>
          <w:tcPr>
            <w:tcW w:w="6160" w:type="dxa"/>
            <w:gridSpan w:val="2"/>
            <w:hideMark/>
          </w:tcPr>
          <w:p w:rsidR="001B5013" w:rsidRDefault="001B5013">
            <w:pPr>
              <w:tabs>
                <w:tab w:val="left" w:pos="1701"/>
                <w:tab w:val="left" w:pos="3969"/>
              </w:tabs>
              <w:spacing w:before="120"/>
            </w:pPr>
            <w:r>
              <w:rPr>
                <w:noProof/>
              </w:rPr>
              <w:t>64 The Grove, Kingswood Heights, Tallaght, Dublin 24</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Proposed Development:</w:t>
            </w:r>
          </w:p>
        </w:tc>
        <w:tc>
          <w:tcPr>
            <w:tcW w:w="6160" w:type="dxa"/>
            <w:gridSpan w:val="2"/>
            <w:hideMark/>
          </w:tcPr>
          <w:p w:rsidR="001B5013" w:rsidRDefault="001B5013">
            <w:pPr>
              <w:tabs>
                <w:tab w:val="left" w:pos="1701"/>
                <w:tab w:val="left" w:pos="3969"/>
              </w:tabs>
              <w:spacing w:before="120"/>
            </w:pPr>
            <w:r>
              <w:rPr>
                <w:noProof/>
              </w:rPr>
              <w:t>Two storey extension stepped back from the front to the side and rear of existing property; extension of 34sq.m at ground and first floor levels, overall 68sq.m extension.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Direct Marketing:</w:t>
            </w:r>
          </w:p>
        </w:tc>
        <w:tc>
          <w:tcPr>
            <w:tcW w:w="6160" w:type="dxa"/>
            <w:gridSpan w:val="2"/>
            <w:hideMark/>
          </w:tcPr>
          <w:p w:rsidR="001B5013" w:rsidRDefault="001B5013">
            <w:pPr>
              <w:tabs>
                <w:tab w:val="left" w:pos="1701"/>
                <w:tab w:val="left" w:pos="3969"/>
              </w:tabs>
              <w:spacing w:before="120"/>
            </w:pPr>
            <w:r>
              <w:rPr>
                <w:noProof/>
              </w:rPr>
              <w:t>Direct Marketing - NO</w:t>
            </w:r>
          </w:p>
        </w:tc>
      </w:tr>
    </w:tbl>
    <w:p w:rsidR="001B5013" w:rsidRDefault="001B5013" w:rsidP="001B5013">
      <w:pPr>
        <w:pBdr>
          <w:bottom w:val="single" w:sz="12" w:space="0" w:color="auto"/>
        </w:pBdr>
      </w:pPr>
    </w:p>
    <w:p w:rsidR="001B5013" w:rsidRDefault="001B5013" w:rsidP="001B50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5013" w:rsidTr="001B5013">
        <w:tc>
          <w:tcPr>
            <w:tcW w:w="1526" w:type="dxa"/>
            <w:hideMark/>
          </w:tcPr>
          <w:p w:rsidR="001B5013" w:rsidRDefault="001B5013">
            <w:pPr>
              <w:tabs>
                <w:tab w:val="left" w:pos="1701"/>
                <w:tab w:val="left" w:pos="3969"/>
              </w:tabs>
              <w:rPr>
                <w:b/>
              </w:rPr>
            </w:pPr>
            <w:r>
              <w:rPr>
                <w:b/>
                <w:noProof/>
              </w:rPr>
              <w:t>SD17B/0354</w:t>
            </w:r>
          </w:p>
        </w:tc>
        <w:tc>
          <w:tcPr>
            <w:tcW w:w="2126" w:type="dxa"/>
            <w:hideMark/>
          </w:tcPr>
          <w:p w:rsidR="001B5013" w:rsidRDefault="001B5013">
            <w:pPr>
              <w:tabs>
                <w:tab w:val="left" w:pos="1701"/>
                <w:tab w:val="left" w:pos="3969"/>
              </w:tabs>
              <w:jc w:val="right"/>
            </w:pPr>
            <w:r>
              <w:rPr>
                <w:noProof/>
              </w:rPr>
              <w:t>19-Oct-2017</w:t>
            </w:r>
          </w:p>
        </w:tc>
        <w:tc>
          <w:tcPr>
            <w:tcW w:w="2552" w:type="dxa"/>
            <w:hideMark/>
          </w:tcPr>
          <w:p w:rsidR="001B5013" w:rsidRDefault="001B5013">
            <w:pPr>
              <w:tabs>
                <w:tab w:val="left" w:pos="1701"/>
                <w:tab w:val="left" w:pos="3969"/>
              </w:tabs>
            </w:pPr>
            <w:r>
              <w:rPr>
                <w:noProof/>
              </w:rPr>
              <w:t>Permission</w:t>
            </w:r>
          </w:p>
        </w:tc>
        <w:tc>
          <w:tcPr>
            <w:tcW w:w="3608" w:type="dxa"/>
            <w:hideMark/>
          </w:tcPr>
          <w:p w:rsidR="001B5013" w:rsidRDefault="001B5013">
            <w:pPr>
              <w:tabs>
                <w:tab w:val="left" w:pos="1701"/>
                <w:tab w:val="left" w:pos="3969"/>
              </w:tabs>
              <w:rPr>
                <w:i/>
              </w:rPr>
            </w:pPr>
            <w:r>
              <w:rPr>
                <w:i/>
                <w:noProof/>
              </w:rPr>
              <w:t>New Application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Applicant:</w:t>
            </w:r>
          </w:p>
        </w:tc>
        <w:tc>
          <w:tcPr>
            <w:tcW w:w="6160" w:type="dxa"/>
            <w:gridSpan w:val="2"/>
            <w:hideMark/>
          </w:tcPr>
          <w:p w:rsidR="001B5013" w:rsidRDefault="001B5013">
            <w:pPr>
              <w:tabs>
                <w:tab w:val="left" w:pos="1701"/>
                <w:tab w:val="left" w:pos="3969"/>
              </w:tabs>
              <w:spacing w:before="120"/>
            </w:pPr>
            <w:r>
              <w:rPr>
                <w:noProof/>
              </w:rPr>
              <w:t>Michael &amp; Catriona Sheppard</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Location:</w:t>
            </w:r>
          </w:p>
        </w:tc>
        <w:tc>
          <w:tcPr>
            <w:tcW w:w="6160" w:type="dxa"/>
            <w:gridSpan w:val="2"/>
            <w:hideMark/>
          </w:tcPr>
          <w:p w:rsidR="001B5013" w:rsidRDefault="001B5013">
            <w:pPr>
              <w:tabs>
                <w:tab w:val="left" w:pos="1701"/>
                <w:tab w:val="left" w:pos="3969"/>
              </w:tabs>
              <w:spacing w:before="120"/>
            </w:pPr>
            <w:r>
              <w:rPr>
                <w:noProof/>
              </w:rPr>
              <w:t>1, Hillcrest Close, Lucan, Co. Dublin.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Proposed Development:</w:t>
            </w:r>
          </w:p>
        </w:tc>
        <w:tc>
          <w:tcPr>
            <w:tcW w:w="6160" w:type="dxa"/>
            <w:gridSpan w:val="2"/>
            <w:hideMark/>
          </w:tcPr>
          <w:p w:rsidR="001B5013" w:rsidRDefault="001B5013">
            <w:pPr>
              <w:tabs>
                <w:tab w:val="left" w:pos="1701"/>
                <w:tab w:val="left" w:pos="3969"/>
              </w:tabs>
              <w:spacing w:before="120"/>
            </w:pPr>
            <w:r>
              <w:rPr>
                <w:noProof/>
              </w:rPr>
              <w:t>Conversion of a garage to a hallway and relocation of entrance door;  the replacement of the flat roof to a pitched roof on existing garage; elevation of boundary wall to side garden in keeping with rear garden wall height;  additional entrance to side of dwelling and modifications to side rear and front elevations.</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lastRenderedPageBreak/>
              <w:t>Direct Marketing:</w:t>
            </w:r>
          </w:p>
        </w:tc>
        <w:tc>
          <w:tcPr>
            <w:tcW w:w="6160" w:type="dxa"/>
            <w:gridSpan w:val="2"/>
            <w:hideMark/>
          </w:tcPr>
          <w:p w:rsidR="001B5013" w:rsidRDefault="001B5013">
            <w:pPr>
              <w:tabs>
                <w:tab w:val="left" w:pos="1701"/>
                <w:tab w:val="left" w:pos="3969"/>
              </w:tabs>
              <w:spacing w:before="120"/>
            </w:pPr>
            <w:r>
              <w:rPr>
                <w:noProof/>
              </w:rPr>
              <w:t>Direct Marketing - NO</w:t>
            </w:r>
          </w:p>
        </w:tc>
      </w:tr>
    </w:tbl>
    <w:p w:rsidR="001B5013" w:rsidRDefault="001B5013" w:rsidP="001B5013">
      <w:pPr>
        <w:pBdr>
          <w:bottom w:val="single" w:sz="12" w:space="0" w:color="auto"/>
        </w:pBdr>
      </w:pPr>
    </w:p>
    <w:p w:rsidR="001B5013" w:rsidRDefault="001B5013" w:rsidP="001B501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5013" w:rsidTr="001B5013">
        <w:tc>
          <w:tcPr>
            <w:tcW w:w="1526" w:type="dxa"/>
            <w:hideMark/>
          </w:tcPr>
          <w:p w:rsidR="001B5013" w:rsidRDefault="001B5013">
            <w:pPr>
              <w:tabs>
                <w:tab w:val="left" w:pos="1701"/>
                <w:tab w:val="left" w:pos="3969"/>
              </w:tabs>
              <w:rPr>
                <w:b/>
              </w:rPr>
            </w:pPr>
            <w:r>
              <w:rPr>
                <w:b/>
                <w:noProof/>
              </w:rPr>
              <w:t>SD17B/0355</w:t>
            </w:r>
          </w:p>
        </w:tc>
        <w:tc>
          <w:tcPr>
            <w:tcW w:w="2126" w:type="dxa"/>
            <w:hideMark/>
          </w:tcPr>
          <w:p w:rsidR="001B5013" w:rsidRDefault="001B5013">
            <w:pPr>
              <w:tabs>
                <w:tab w:val="left" w:pos="1701"/>
                <w:tab w:val="left" w:pos="3969"/>
              </w:tabs>
              <w:jc w:val="right"/>
            </w:pPr>
            <w:r>
              <w:rPr>
                <w:noProof/>
              </w:rPr>
              <w:t>20-Oct-2017</w:t>
            </w:r>
          </w:p>
        </w:tc>
        <w:tc>
          <w:tcPr>
            <w:tcW w:w="2552" w:type="dxa"/>
            <w:hideMark/>
          </w:tcPr>
          <w:p w:rsidR="001B5013" w:rsidRDefault="001B5013">
            <w:pPr>
              <w:tabs>
                <w:tab w:val="left" w:pos="1701"/>
                <w:tab w:val="left" w:pos="3969"/>
              </w:tabs>
            </w:pPr>
            <w:r>
              <w:rPr>
                <w:noProof/>
              </w:rPr>
              <w:t>Permission</w:t>
            </w:r>
          </w:p>
        </w:tc>
        <w:tc>
          <w:tcPr>
            <w:tcW w:w="3608" w:type="dxa"/>
            <w:hideMark/>
          </w:tcPr>
          <w:p w:rsidR="001B5013" w:rsidRDefault="001B5013">
            <w:pPr>
              <w:tabs>
                <w:tab w:val="left" w:pos="1701"/>
                <w:tab w:val="left" w:pos="3969"/>
              </w:tabs>
              <w:rPr>
                <w:i/>
              </w:rPr>
            </w:pPr>
            <w:r>
              <w:rPr>
                <w:i/>
                <w:noProof/>
              </w:rPr>
              <w:t>New Application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Applicant:</w:t>
            </w:r>
          </w:p>
        </w:tc>
        <w:tc>
          <w:tcPr>
            <w:tcW w:w="6160" w:type="dxa"/>
            <w:gridSpan w:val="2"/>
            <w:hideMark/>
          </w:tcPr>
          <w:p w:rsidR="001B5013" w:rsidRDefault="001B5013">
            <w:pPr>
              <w:tabs>
                <w:tab w:val="left" w:pos="1701"/>
                <w:tab w:val="left" w:pos="3969"/>
              </w:tabs>
              <w:spacing w:before="120"/>
            </w:pPr>
            <w:r>
              <w:rPr>
                <w:noProof/>
              </w:rPr>
              <w:t>Paul McMahon</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Location:</w:t>
            </w:r>
          </w:p>
        </w:tc>
        <w:tc>
          <w:tcPr>
            <w:tcW w:w="6160" w:type="dxa"/>
            <w:gridSpan w:val="2"/>
            <w:hideMark/>
          </w:tcPr>
          <w:p w:rsidR="001B5013" w:rsidRDefault="001B5013">
            <w:pPr>
              <w:tabs>
                <w:tab w:val="left" w:pos="1701"/>
                <w:tab w:val="left" w:pos="3969"/>
              </w:tabs>
              <w:spacing w:before="120"/>
            </w:pPr>
            <w:r>
              <w:rPr>
                <w:noProof/>
              </w:rPr>
              <w:t>5 Ashfield Avenue, Kingswood, Tallaght, Dublin 24</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Proposed Development:</w:t>
            </w:r>
          </w:p>
        </w:tc>
        <w:tc>
          <w:tcPr>
            <w:tcW w:w="6160" w:type="dxa"/>
            <w:gridSpan w:val="2"/>
            <w:hideMark/>
          </w:tcPr>
          <w:p w:rsidR="001B5013" w:rsidRDefault="001B5013">
            <w:pPr>
              <w:tabs>
                <w:tab w:val="left" w:pos="1701"/>
                <w:tab w:val="left" w:pos="3969"/>
              </w:tabs>
              <w:spacing w:before="120"/>
            </w:pPr>
            <w:r>
              <w:rPr>
                <w:noProof/>
              </w:rPr>
              <w:t>Extension of existing roof ridge line to meet newly built up gable wall and the conversion of the attic space with new dormer roof to the rear and two new 'Velux' rooflights to the front.</w:t>
            </w:r>
          </w:p>
        </w:tc>
      </w:tr>
      <w:tr w:rsidR="001B5013" w:rsidTr="001B5013">
        <w:trPr>
          <w:cantSplit/>
        </w:trPr>
        <w:tc>
          <w:tcPr>
            <w:tcW w:w="3652" w:type="dxa"/>
            <w:gridSpan w:val="2"/>
            <w:hideMark/>
          </w:tcPr>
          <w:p w:rsidR="001B5013" w:rsidRDefault="001B5013">
            <w:pPr>
              <w:tabs>
                <w:tab w:val="left" w:pos="1701"/>
                <w:tab w:val="left" w:pos="3969"/>
              </w:tabs>
              <w:spacing w:before="120"/>
              <w:jc w:val="right"/>
            </w:pPr>
            <w:r>
              <w:t>Direct Marketing:</w:t>
            </w:r>
          </w:p>
        </w:tc>
        <w:tc>
          <w:tcPr>
            <w:tcW w:w="6160" w:type="dxa"/>
            <w:gridSpan w:val="2"/>
            <w:hideMark/>
          </w:tcPr>
          <w:p w:rsidR="001B5013" w:rsidRDefault="001B5013">
            <w:pPr>
              <w:tabs>
                <w:tab w:val="left" w:pos="1701"/>
                <w:tab w:val="left" w:pos="3969"/>
              </w:tabs>
              <w:spacing w:before="120"/>
            </w:pPr>
            <w:r>
              <w:rPr>
                <w:noProof/>
              </w:rPr>
              <w:t>Direct Marketing - NO</w:t>
            </w:r>
          </w:p>
        </w:tc>
      </w:tr>
    </w:tbl>
    <w:p w:rsidR="001B5013" w:rsidRDefault="001B5013" w:rsidP="001B5013">
      <w:pPr>
        <w:pBdr>
          <w:bottom w:val="single" w:sz="12" w:space="0" w:color="auto"/>
        </w:pBdr>
      </w:pPr>
    </w:p>
    <w:p w:rsidR="001B5013" w:rsidRDefault="001B5013" w:rsidP="001B5013"/>
    <w:p w:rsidR="000B02B5" w:rsidRDefault="000B02B5"/>
    <w:sectPr w:rsidR="000B02B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2B5" w:rsidRDefault="000B02B5">
      <w:r>
        <w:separator/>
      </w:r>
    </w:p>
  </w:endnote>
  <w:endnote w:type="continuationSeparator" w:id="0">
    <w:p w:rsidR="000B02B5" w:rsidRDefault="000B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2B5" w:rsidRDefault="000B02B5">
      <w:r>
        <w:separator/>
      </w:r>
    </w:p>
  </w:footnote>
  <w:footnote w:type="continuationSeparator" w:id="0">
    <w:p w:rsidR="000B02B5" w:rsidRDefault="000B0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B5013">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B02B5"/>
    <w:rsid w:val="001B5013"/>
    <w:rsid w:val="00241B1F"/>
    <w:rsid w:val="00392C92"/>
    <w:rsid w:val="003D774D"/>
    <w:rsid w:val="00461789"/>
    <w:rsid w:val="004C2D8D"/>
    <w:rsid w:val="005463C8"/>
    <w:rsid w:val="00745EE9"/>
    <w:rsid w:val="00870556"/>
    <w:rsid w:val="00873FA0"/>
    <w:rsid w:val="009B7CE3"/>
    <w:rsid w:val="00AF17A5"/>
    <w:rsid w:val="00B302F1"/>
    <w:rsid w:val="00B334BD"/>
    <w:rsid w:val="00CE0C7E"/>
    <w:rsid w:val="00D81DB7"/>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CFF23-05C0-4D4C-9979-6F609449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B501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504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2017-10-25T14:57:00Z</dcterms:created>
  <dcterms:modified xsi:type="dcterms:W3CDTF">2017-10-25T14:57:00Z</dcterms:modified>
</cp:coreProperties>
</file>