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0E" w:rsidRDefault="004C670E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rPr>
                <w:b/>
                <w:sz w:val="24"/>
                <w:szCs w:val="24"/>
              </w:rPr>
            </w:pPr>
            <w:r w:rsidRPr="005C64AD">
              <w:rPr>
                <w:b/>
                <w:noProof/>
                <w:sz w:val="24"/>
                <w:szCs w:val="24"/>
              </w:rPr>
              <w:t>SD17B/0195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14-Aug-2017</w:t>
            </w: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4C670E" w:rsidRPr="001D2D45" w:rsidRDefault="004C670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10-Aug-2017</w:t>
            </w: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1 st Party</w:t>
            </w: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Meimei Lin</w:t>
            </w: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99, St. Peters Road, Walkinstown, Dublin 12</w:t>
            </w:r>
          </w:p>
        </w:tc>
      </w:tr>
      <w:tr w:rsidR="004C670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670E" w:rsidRPr="001D2D45" w:rsidRDefault="004C670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4C670E" w:rsidRPr="001D2D45" w:rsidRDefault="004C670E">
            <w:pPr>
              <w:spacing w:before="120"/>
              <w:rPr>
                <w:sz w:val="22"/>
                <w:szCs w:val="22"/>
              </w:rPr>
            </w:pPr>
            <w:r w:rsidRPr="005C64AD">
              <w:rPr>
                <w:noProof/>
                <w:sz w:val="22"/>
                <w:szCs w:val="22"/>
              </w:rPr>
              <w:t>New vehicular entrance driveway, 2 car park space; single storey kitchen dining bathroom and utility extension to rear of existing dwelling including rooflights; detached single storey family flat located adjoining rear boundary and comprising of 1 bedroom lounge kitchen bathroom including rooflights.</w:t>
            </w:r>
          </w:p>
        </w:tc>
      </w:tr>
    </w:tbl>
    <w:p w:rsidR="004C670E" w:rsidRDefault="004C670E">
      <w:pPr>
        <w:pBdr>
          <w:bottom w:val="single" w:sz="12" w:space="1" w:color="auto"/>
        </w:pBdr>
      </w:pPr>
    </w:p>
    <w:p w:rsidR="004C670E" w:rsidRDefault="004C670E"/>
    <w:sectPr w:rsidR="004C670E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0E" w:rsidRDefault="004C670E">
      <w:r>
        <w:separator/>
      </w:r>
    </w:p>
  </w:endnote>
  <w:endnote w:type="continuationSeparator" w:id="0">
    <w:p w:rsidR="004C670E" w:rsidRDefault="004C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0E" w:rsidRDefault="004C670E">
      <w:r>
        <w:separator/>
      </w:r>
    </w:p>
  </w:footnote>
  <w:footnote w:type="continuationSeparator" w:id="0">
    <w:p w:rsidR="004C670E" w:rsidRDefault="004C6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8C1F08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4C670E"/>
    <w:rsid w:val="00835DEC"/>
    <w:rsid w:val="008C1F08"/>
    <w:rsid w:val="00D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BB810-9C73-45CD-BB6E-4F3591A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C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1F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2017-08-23T15:39:00Z</cp:lastPrinted>
  <dcterms:created xsi:type="dcterms:W3CDTF">2017-08-23T15:39:00Z</dcterms:created>
  <dcterms:modified xsi:type="dcterms:W3CDTF">2017-08-23T15:39:00Z</dcterms:modified>
</cp:coreProperties>
</file>