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SD17A/0064</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Homeland Investments Ltd.</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Ballyroan House, Ballyroan Heights,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A residential scheme (total GFA c.8,704.4sq.m) on a site at Ballyroan House (a Protected Structure) to provide for 23 residential units (ranging in size from 83.9sq.m - 348.4sq.m) in the form of 21 houses and 2 apartments, all in an overall proposal of 1 - 3 storeys in height. The development shall comprise: (a) The demolition of an existing 2 storey stable block in use as a garage/former office accommodation (c.587.72sq.m) and the demolition of single storey print shop on site (c.150.12sq.m); (b) The vertical separation and restoration of Ballyroan House (c.710.2sq.m) in to 3 residential units (2 - 3 storeys in height) in the form of House Types A, A1 and A2, the demolition of extensions to the original Protected Structure including a two storey block work extension and a single storey extension to the rear and the removal of an old ruin (total demolition of extensions/old ruin c.170.8sq.m), the removal of internal walls and partitions, modifications to elevations including the removal of windows, the provision of new window and door openings, the construction of a modern glass and metal entrance to the fore of the protected structure and the construction of a modern glass and metal extension to the rear, and (c) the construction of 18 house units on site in the form of Types B, B1, B2, C, C1, C2, C3, D, F1 and F2 (varying in height from 1 - 3 storeys) and 2 apartment units in Block E/Type E units (2 storeys). There are options to provide for a number of variations to Unit Types B, B1, B2, C, C1 and C2 and permission is sought to implement a combination of these options within the scheme. These options will determine development mix with provision made for accommodation generally in the form of 1 - 4 bedroom units in a combination of detached, semi-detached, terraced and apartment units across the site. Type F units are single storey in nature with split level access and associated courtyards (Type F1 - entrance FFL 70.81, ground FFL67.81; Type F2 -  entrance FFL 71.26, ground FFL 68.26). The proposal shall also provide for 43 car parking spaces, vehicular and pedestrian access via existing access point from Ballyroan Heights; new pedestrian access to adjoining park; private open space areas in the form of side/rear gardens, courtyards and balcony/terrace spaces; public open space areas, new boundary treatments, public lighting and all associated site development, site services and landscape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lastRenderedPageBreak/>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SD17A/0196</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SIAC Construction Ltd</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Monastery Road, Clondalkin, Dublin 22.</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Construction of a stone and aggregate containment enclosure to cover currently exposed stockpiles and all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SD17A/0202</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D &amp; G Martin</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8, Fortfield Park, Terenure, Dublin 6W</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Alterations to previously approved planning application (Reg. Ref. SD17A/0112) to include an additional 8sq.m of floor area at ground floor level, a proposed 7.5sq.m room at first floor level and alterations to vehicular access to provide sight lines.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SD17A/0205</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Gwen Hughes</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Unit 8, Eaton Close, Located at The Shopping Mall Road, Rathcoole,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Change of use from retail use to use as a crèche/childcare facility, together with new signage and all associated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noProof/>
                <w:sz w:val="22"/>
              </w:rPr>
            </w:pPr>
            <w:r w:rsidRPr="003F74DF">
              <w:rPr>
                <w:noProof/>
                <w:sz w:val="22"/>
              </w:rPr>
              <w:t xml:space="preserve">Direct Marketing </w:t>
            </w:r>
            <w:r>
              <w:rPr>
                <w:noProof/>
                <w:sz w:val="22"/>
              </w:rPr>
              <w:t>–</w:t>
            </w:r>
            <w:r w:rsidRPr="003F74DF">
              <w:rPr>
                <w:noProof/>
                <w:sz w:val="22"/>
              </w:rPr>
              <w:t xml:space="preserve"> NO</w:t>
            </w:r>
          </w:p>
          <w:p w:rsidR="00550257" w:rsidRDefault="00550257">
            <w:pPr>
              <w:jc w:val="both"/>
              <w:rPr>
                <w:noProof/>
                <w:sz w:val="22"/>
              </w:rPr>
            </w:pPr>
          </w:p>
          <w:p w:rsidR="00550257" w:rsidRDefault="00550257">
            <w:pPr>
              <w:jc w:val="both"/>
              <w:rPr>
                <w:noProof/>
                <w:sz w:val="22"/>
              </w:rPr>
            </w:pPr>
          </w:p>
          <w:p w:rsidR="00550257" w:rsidRDefault="00550257">
            <w:pPr>
              <w:jc w:val="both"/>
              <w:rPr>
                <w:noProof/>
                <w:sz w:val="22"/>
              </w:rPr>
            </w:pPr>
          </w:p>
          <w:p w:rsidR="00550257" w:rsidRDefault="00550257">
            <w:pPr>
              <w:jc w:val="both"/>
              <w:rPr>
                <w:sz w:val="22"/>
              </w:rPr>
            </w:pP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SD17B/0222</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Dermot &amp; June Mullins</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25, Woodstown Meadows,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Extend the existing ridge tiles &amp; tiled roof to form a 'Dutch' type tiled roof &amp; extend the existing structure up to the soffit level, new high level window to the side, new dormer structure to the rear tiled roof, conversion of the existing attic area, new bay window structure to the front of the existing dwelling with a tiled roof over &amp; extend over the existing porch, internal alterations &amp;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SD17B/0224</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Donnacha O'Sullivan</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1, Ballyroan Lodge, Ballyboden,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(a) Raising of roof to existing dwelling and construction of a new slated pitched roof with 'Velux' type roof lights; (b) alterations to existing window openings to all elevations including projecting windows to living and stair areas to south-east (rear) elevation; (c) new main entrance on north-west (front) elevation onto access lane; (d) associated internal alterations, drainage and landscaping and external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SD17B/0225</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Noeleen &amp; George Oliver</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18, Fortfield Drive, Terenure, Dublin 6W</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Extension and alterations to existing two storey semi-detached dwelling comprising the construction of a new single storey extension to rear, elevational changes, modifications to existing house and all ancillary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lastRenderedPageBreak/>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SD17B/0228</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Gordon Allen</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9, Oakdale Drive, Ballycullen, Dublin 24</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Construction of a first floor extension at the side.</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SD17B/0230</w:t>
            </w:r>
          </w:p>
        </w:tc>
        <w:tc>
          <w:tcPr>
            <w:tcW w:w="2126" w:type="dxa"/>
          </w:tcPr>
          <w:p w:rsidR="00550257" w:rsidRDefault="00550257">
            <w:pPr>
              <w:tabs>
                <w:tab w:val="left" w:pos="1985"/>
                <w:tab w:val="left" w:pos="4536"/>
              </w:tabs>
              <w:rPr>
                <w:b/>
                <w:sz w:val="22"/>
              </w:rPr>
            </w:pPr>
            <w:r w:rsidRPr="003F74DF">
              <w:rPr>
                <w:b/>
                <w:noProof/>
                <w:sz w:val="22"/>
              </w:rPr>
              <w:t>GRANT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17-Aug-2017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Thomas O'Hare</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44, Abbeywood Way, Lucan,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Single storey side and rear extension, rear element of extension having a flat roof and side element of extension having a pitched roof, new set of French doors to replace window on existing rear elevation, some internal alterations to include relocation of bedroom to middle of house using existing window opening on the side.</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SD17A/0261</w:t>
            </w:r>
          </w:p>
        </w:tc>
        <w:tc>
          <w:tcPr>
            <w:tcW w:w="2126" w:type="dxa"/>
          </w:tcPr>
          <w:p w:rsidR="00550257" w:rsidRDefault="00550257">
            <w:pPr>
              <w:tabs>
                <w:tab w:val="left" w:pos="1985"/>
                <w:tab w:val="left" w:pos="4536"/>
              </w:tabs>
              <w:rPr>
                <w:b/>
                <w:sz w:val="22"/>
              </w:rPr>
            </w:pPr>
            <w:r w:rsidRPr="003F74DF">
              <w:rPr>
                <w:b/>
                <w:noProof/>
                <w:sz w:val="22"/>
              </w:rPr>
              <w:t>INVALID APPLICATION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Red Cow House Ltd</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Red Cow House, Naas Road, Dublin 12.</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The proposed removal of existing roof structure servicing existing 3 storey commercial building together with the proposed construction of an additional 4No. floor levels containing 20No. two bedroom apartment suites together with the provision of open office space at existing second floor level, proposed connections to existing foul sewer, surface water &amp; water main networks and all associated ancillary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SD17A/0266</w:t>
            </w:r>
          </w:p>
        </w:tc>
        <w:tc>
          <w:tcPr>
            <w:tcW w:w="2126" w:type="dxa"/>
          </w:tcPr>
          <w:p w:rsidR="00550257" w:rsidRDefault="00550257">
            <w:pPr>
              <w:tabs>
                <w:tab w:val="left" w:pos="1985"/>
                <w:tab w:val="left" w:pos="4536"/>
              </w:tabs>
              <w:rPr>
                <w:b/>
                <w:sz w:val="22"/>
              </w:rPr>
            </w:pPr>
            <w:r w:rsidRPr="003F74DF">
              <w:rPr>
                <w:b/>
                <w:noProof/>
                <w:sz w:val="22"/>
              </w:rPr>
              <w:t>INVALID APPLICATION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Joseph Kilbride</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1, Carriglea Avenue, Firhouse, Dublin 24</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Detached 4 bedroom dwelling in the side garden.</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SD17A/0269</w:t>
            </w:r>
          </w:p>
        </w:tc>
        <w:tc>
          <w:tcPr>
            <w:tcW w:w="2126" w:type="dxa"/>
          </w:tcPr>
          <w:p w:rsidR="00550257" w:rsidRDefault="00550257">
            <w:pPr>
              <w:tabs>
                <w:tab w:val="left" w:pos="1985"/>
                <w:tab w:val="left" w:pos="4536"/>
              </w:tabs>
              <w:rPr>
                <w:b/>
                <w:sz w:val="22"/>
              </w:rPr>
            </w:pPr>
            <w:r w:rsidRPr="003F74DF">
              <w:rPr>
                <w:b/>
                <w:noProof/>
                <w:sz w:val="22"/>
              </w:rPr>
              <w:t>INVALID APPLICATION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Gas Networks Ireland</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Castlegate DRI, Adamstown Castle Estate, Castlegate Place, Lucan,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A 3m high 'lamp post' style relief vent stack servicing the existing below ground natural gas pressure reduction unit with all ancillary services and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SD17A/0271</w:t>
            </w:r>
          </w:p>
        </w:tc>
        <w:tc>
          <w:tcPr>
            <w:tcW w:w="2126" w:type="dxa"/>
          </w:tcPr>
          <w:p w:rsidR="00550257" w:rsidRDefault="00550257">
            <w:pPr>
              <w:tabs>
                <w:tab w:val="left" w:pos="1985"/>
                <w:tab w:val="left" w:pos="4536"/>
              </w:tabs>
              <w:rPr>
                <w:b/>
                <w:sz w:val="22"/>
              </w:rPr>
            </w:pPr>
            <w:r w:rsidRPr="003F74DF">
              <w:rPr>
                <w:b/>
                <w:noProof/>
                <w:sz w:val="22"/>
              </w:rPr>
              <w:t>INVALID APPLICATION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Jong Kim</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'St. Roch', Taylors Lane, Rathfarnham,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The refurbishment of existing 2 storey semi-detached dwelling &amp; construction of 2 no. semi-detached 3 storey dwellings with 2 no. new vehicular entrances to Taylors Lane, 2 car spaces per dwelling in front gardens, boundary walls, landscaping of site and associated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SD17A/0200</w:t>
            </w:r>
          </w:p>
        </w:tc>
        <w:tc>
          <w:tcPr>
            <w:tcW w:w="2126" w:type="dxa"/>
          </w:tcPr>
          <w:p w:rsidR="00550257" w:rsidRDefault="00550257">
            <w:pPr>
              <w:tabs>
                <w:tab w:val="left" w:pos="1985"/>
                <w:tab w:val="left" w:pos="4536"/>
              </w:tabs>
              <w:rPr>
                <w:b/>
                <w:sz w:val="22"/>
              </w:rPr>
            </w:pPr>
            <w:r w:rsidRPr="003F74DF">
              <w:rPr>
                <w:b/>
                <w:noProof/>
                <w:sz w:val="22"/>
              </w:rPr>
              <w:t>REFUSE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Paul &amp; Brenda Gallagher</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lastRenderedPageBreak/>
              <w:t>Cruagh Lane, Killakee, Rathfarnham,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Detached split level single storey dwelling with 'Sarnafil' standing seam mono pitched roof to include 2 'Velux' rooflights and solar panels; the replacing of existing vehicular site entrance with new entrance from the existing private road/laneway; installation of septic tank, percolation area, landscaping, permeable 'Grasscrete' layby and all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SD17A/0201</w:t>
            </w:r>
          </w:p>
        </w:tc>
        <w:tc>
          <w:tcPr>
            <w:tcW w:w="2126" w:type="dxa"/>
          </w:tcPr>
          <w:p w:rsidR="00550257" w:rsidRDefault="00550257">
            <w:pPr>
              <w:tabs>
                <w:tab w:val="left" w:pos="1985"/>
                <w:tab w:val="left" w:pos="4536"/>
              </w:tabs>
              <w:rPr>
                <w:b/>
                <w:sz w:val="22"/>
              </w:rPr>
            </w:pPr>
            <w:r w:rsidRPr="003F74DF">
              <w:rPr>
                <w:b/>
                <w:noProof/>
                <w:sz w:val="22"/>
              </w:rPr>
              <w:t>REFUSE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Sean Conlon</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Site at side of, 12A, Orlagh Rise, Knocklyon, Dublin 16</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Demolish existing detached garage and construct a two storey detached dwelling with new vehicular access and off street parking to front and all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SD17A/0204</w:t>
            </w:r>
          </w:p>
        </w:tc>
        <w:tc>
          <w:tcPr>
            <w:tcW w:w="2126" w:type="dxa"/>
          </w:tcPr>
          <w:p w:rsidR="00550257" w:rsidRDefault="00550257">
            <w:pPr>
              <w:tabs>
                <w:tab w:val="left" w:pos="1985"/>
                <w:tab w:val="left" w:pos="4536"/>
              </w:tabs>
              <w:rPr>
                <w:b/>
                <w:sz w:val="22"/>
              </w:rPr>
            </w:pPr>
            <w:r w:rsidRPr="003F74DF">
              <w:rPr>
                <w:b/>
                <w:noProof/>
                <w:sz w:val="22"/>
              </w:rPr>
              <w:t>REFUSE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Fiona Brady</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Crockaunadreenagh, Rathcoole,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Detached single storey, three bedroom dwelling with sedum roof with photovoltaic panel above and a north facing balcony: with a combined vehicular access off the public road with the existing dwelling on site: biocycle waste water treatment system: a well and all associated ancillary drainage, landscaping and site development works necessary to facilitate the development. Permission is also sought for a replacement biocycle waste water treatment system to serve the existing dwelling on site.</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noProof/>
                <w:sz w:val="22"/>
              </w:rPr>
            </w:pPr>
            <w:r w:rsidRPr="003F74DF">
              <w:rPr>
                <w:noProof/>
                <w:sz w:val="22"/>
              </w:rPr>
              <w:t xml:space="preserve">Direct Marketing </w:t>
            </w:r>
            <w:r>
              <w:rPr>
                <w:noProof/>
                <w:sz w:val="22"/>
              </w:rPr>
              <w:t>–</w:t>
            </w:r>
            <w:r w:rsidRPr="003F74DF">
              <w:rPr>
                <w:noProof/>
                <w:sz w:val="22"/>
              </w:rPr>
              <w:t xml:space="preserve"> NO</w:t>
            </w:r>
          </w:p>
          <w:p w:rsidR="00550257" w:rsidRDefault="00550257">
            <w:pPr>
              <w:jc w:val="both"/>
              <w:rPr>
                <w:noProof/>
                <w:sz w:val="22"/>
              </w:rPr>
            </w:pPr>
          </w:p>
          <w:p w:rsidR="00550257" w:rsidRDefault="00550257">
            <w:pPr>
              <w:jc w:val="both"/>
              <w:rPr>
                <w:noProof/>
                <w:sz w:val="22"/>
              </w:rPr>
            </w:pPr>
          </w:p>
          <w:p w:rsidR="00550257" w:rsidRDefault="00550257">
            <w:pPr>
              <w:jc w:val="both"/>
              <w:rPr>
                <w:sz w:val="22"/>
              </w:rPr>
            </w:pP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SD17A/0207</w:t>
            </w:r>
          </w:p>
        </w:tc>
        <w:tc>
          <w:tcPr>
            <w:tcW w:w="2126" w:type="dxa"/>
          </w:tcPr>
          <w:p w:rsidR="00550257" w:rsidRDefault="00550257">
            <w:pPr>
              <w:tabs>
                <w:tab w:val="left" w:pos="1985"/>
                <w:tab w:val="left" w:pos="4536"/>
              </w:tabs>
              <w:rPr>
                <w:b/>
                <w:sz w:val="22"/>
              </w:rPr>
            </w:pPr>
            <w:r w:rsidRPr="003F74DF">
              <w:rPr>
                <w:b/>
                <w:noProof/>
                <w:sz w:val="22"/>
              </w:rPr>
              <w:t>REFUSE PERMISSION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18-Aug-2017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Ashling &amp; Paul Magee</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The Lugg, Saggart,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Single storey split level bungalow, treatment system and percolation area, new vehicular access and entrance and associated landscaping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SD17A/0198</w:t>
            </w:r>
          </w:p>
        </w:tc>
        <w:tc>
          <w:tcPr>
            <w:tcW w:w="2126" w:type="dxa"/>
          </w:tcPr>
          <w:p w:rsidR="00550257" w:rsidRDefault="00550257">
            <w:pPr>
              <w:tabs>
                <w:tab w:val="left" w:pos="1985"/>
                <w:tab w:val="left" w:pos="4536"/>
              </w:tabs>
              <w:rPr>
                <w:b/>
                <w:sz w:val="22"/>
              </w:rPr>
            </w:pPr>
            <w:r w:rsidRPr="003F74DF">
              <w:rPr>
                <w:b/>
                <w:noProof/>
                <w:sz w:val="22"/>
              </w:rPr>
              <w:t>REQUEST ADDITIONAL INFORMATION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Philip Monaghan</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57, Dodsboro Cottages, Lucan,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Two storey, three bedroom detached dwelling with attic conversion (proposed dwelling will have a temporary access from 57 Dodsboro Cottages, Lucan, Co. Dublin, with the permanent new vehicular entrance access from the future right of way from the Adamstown development to the rear of Dodsboro Cottages, Lucan, Co. Dublin); boundary treatment and all associated site works at the 320sq.m site.</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SD17A/0206</w:t>
            </w:r>
          </w:p>
        </w:tc>
        <w:tc>
          <w:tcPr>
            <w:tcW w:w="2126" w:type="dxa"/>
          </w:tcPr>
          <w:p w:rsidR="00550257" w:rsidRDefault="00550257">
            <w:pPr>
              <w:tabs>
                <w:tab w:val="left" w:pos="1985"/>
                <w:tab w:val="left" w:pos="4536"/>
              </w:tabs>
              <w:rPr>
                <w:b/>
                <w:sz w:val="22"/>
              </w:rPr>
            </w:pPr>
            <w:r w:rsidRPr="003F74DF">
              <w:rPr>
                <w:b/>
                <w:noProof/>
                <w:sz w:val="22"/>
              </w:rPr>
              <w:t>REQUEST ADDITIONAL INFORMATION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15-Aug-2017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John Greene</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Palmville, Esker Lane, Lucan,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Demolition of existing derelict dwelling &amp; out-buildings and construction of four 2 1/2 storey detached dwellings, removal of existing entrance and provision of new vehicular entrance from Esker Lane and all associated site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noProof/>
                <w:sz w:val="22"/>
              </w:rPr>
            </w:pPr>
            <w:r w:rsidRPr="003F74DF">
              <w:rPr>
                <w:noProof/>
                <w:sz w:val="22"/>
              </w:rPr>
              <w:t xml:space="preserve">Direct Marketing </w:t>
            </w:r>
            <w:r>
              <w:rPr>
                <w:noProof/>
                <w:sz w:val="22"/>
              </w:rPr>
              <w:t>–</w:t>
            </w:r>
            <w:r w:rsidRPr="003F74DF">
              <w:rPr>
                <w:noProof/>
                <w:sz w:val="22"/>
              </w:rPr>
              <w:t xml:space="preserve"> NO</w:t>
            </w:r>
          </w:p>
          <w:p w:rsidR="00550257" w:rsidRDefault="00550257">
            <w:pPr>
              <w:jc w:val="both"/>
              <w:rPr>
                <w:sz w:val="22"/>
              </w:rPr>
            </w:pPr>
            <w:bookmarkStart w:id="0" w:name="_GoBack"/>
            <w:bookmarkEnd w:id="0"/>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lastRenderedPageBreak/>
              <w:t>SD17A/0212</w:t>
            </w:r>
          </w:p>
        </w:tc>
        <w:tc>
          <w:tcPr>
            <w:tcW w:w="2126" w:type="dxa"/>
          </w:tcPr>
          <w:p w:rsidR="00550257" w:rsidRDefault="00550257">
            <w:pPr>
              <w:tabs>
                <w:tab w:val="left" w:pos="1985"/>
                <w:tab w:val="left" w:pos="4536"/>
              </w:tabs>
              <w:rPr>
                <w:b/>
                <w:sz w:val="22"/>
              </w:rPr>
            </w:pPr>
            <w:r w:rsidRPr="003F74DF">
              <w:rPr>
                <w:b/>
                <w:noProof/>
                <w:sz w:val="22"/>
              </w:rPr>
              <w:t>REQUEST ADDITIONAL INFORMATION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18-Aug-2017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Prymont Property Development Limited</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Unit, 5A-C, Second Avenue, Cookstown Industrial Estate, Tallaght, Dublin 24</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Mixed residential and commercial development (total GFA of 19564.2sq.m) providing a total of 126 apartments in 3 blocks, 2 commercial units, community room, crèche and gym, along with a landscaped courtyard and bicycle store with 88 bicycle spaces; and underground carpark, accessed from Second Avenue, providing a total of 152 parking spaces (144+8 wheelchair users), refuse stores, attenuation tank and plant areas. Block A, fronting Second Avenue, comprises a total of 49 apartments (1 studio, 17 one bed and 31 two bed) all with private balcony spaces in a building with a maximum height of 5 storey. Ground floor level of Block A includes a gym of 258.1sq.m. Block B, fronting Cookstown Way, comprises a total of 49 apartments (4 studio, 18 one bed, 23 two bed and 4 three bed) all with private balcony spaces, in a building partially 5 storeys rising to 7 storeys. Ground floor level of Block B includes 2 commercial units (176.67sq.m and 463.85sq.m), a crèche of 215.22sq.m and a community room of 38.18sq.m. Block C, located in the southwest corner of the site, comprises a total of 29 apartments (11 one bed, 8 two bed and 10 three bed) all with private balcony spaces, in a building partially 5 storeys rising to 7 storeys. Ground floor level of Block C includes and ESB substation and switchroom. The development also includes the demolition of an existing industrial unit and all associated site development works.</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r w:rsidR="00550257">
        <w:tblPrEx>
          <w:tblCellMar>
            <w:top w:w="0" w:type="dxa"/>
            <w:bottom w:w="0" w:type="dxa"/>
          </w:tblCellMar>
        </w:tblPrEx>
        <w:tc>
          <w:tcPr>
            <w:tcW w:w="1951" w:type="dxa"/>
          </w:tcPr>
          <w:p w:rsidR="00550257" w:rsidRDefault="00550257">
            <w:pPr>
              <w:tabs>
                <w:tab w:val="left" w:pos="1985"/>
                <w:tab w:val="left" w:pos="4536"/>
              </w:tabs>
              <w:rPr>
                <w:b/>
                <w:sz w:val="22"/>
              </w:rPr>
            </w:pPr>
            <w:r w:rsidRPr="003F74DF">
              <w:rPr>
                <w:b/>
                <w:noProof/>
                <w:sz w:val="22"/>
              </w:rPr>
              <w:t>SDZ17A/0005</w:t>
            </w:r>
          </w:p>
        </w:tc>
        <w:tc>
          <w:tcPr>
            <w:tcW w:w="2126" w:type="dxa"/>
          </w:tcPr>
          <w:p w:rsidR="00550257" w:rsidRDefault="00550257">
            <w:pPr>
              <w:tabs>
                <w:tab w:val="left" w:pos="1985"/>
                <w:tab w:val="left" w:pos="4536"/>
              </w:tabs>
              <w:rPr>
                <w:b/>
                <w:sz w:val="22"/>
              </w:rPr>
            </w:pPr>
            <w:r w:rsidRPr="003F74DF">
              <w:rPr>
                <w:b/>
                <w:noProof/>
                <w:sz w:val="22"/>
              </w:rPr>
              <w:t>REQUEST ADDITIONAL INFORMATION</w:t>
            </w:r>
          </w:p>
          <w:p w:rsidR="00550257" w:rsidRDefault="00550257">
            <w:pPr>
              <w:tabs>
                <w:tab w:val="left" w:pos="1985"/>
                <w:tab w:val="left" w:pos="4536"/>
              </w:tabs>
              <w:jc w:val="right"/>
              <w:rPr>
                <w:sz w:val="22"/>
              </w:rPr>
            </w:pPr>
          </w:p>
        </w:tc>
        <w:tc>
          <w:tcPr>
            <w:tcW w:w="5736" w:type="dxa"/>
          </w:tcPr>
          <w:p w:rsidR="00550257" w:rsidRDefault="00550257">
            <w:pPr>
              <w:rPr>
                <w:b/>
                <w:sz w:val="22"/>
              </w:rPr>
            </w:pPr>
            <w:r w:rsidRPr="003F74DF">
              <w:rPr>
                <w:b/>
                <w:noProof/>
                <w:sz w:val="22"/>
              </w:rPr>
              <w:t>14-Aug-2017</w:t>
            </w:r>
            <w:r>
              <w:rPr>
                <w:b/>
                <w:sz w:val="22"/>
              </w:rPr>
              <w:t xml:space="preserve">                                     </w:t>
            </w:r>
          </w:p>
          <w:p w:rsidR="00550257" w:rsidRDefault="00550257">
            <w:pPr>
              <w:rPr>
                <w:sz w:val="22"/>
              </w:rPr>
            </w:pPr>
          </w:p>
          <w:p w:rsidR="00550257" w:rsidRDefault="00550257">
            <w:pPr>
              <w:tabs>
                <w:tab w:val="right" w:pos="5562"/>
              </w:tabs>
              <w:rPr>
                <w:rFonts w:ascii="Arial Narrow" w:hAnsi="Arial Narrow"/>
                <w:b/>
                <w:i/>
                <w:sz w:val="22"/>
              </w:rPr>
            </w:pPr>
            <w:r>
              <w:rPr>
                <w:rFonts w:ascii="Arial Narrow" w:hAnsi="Arial Narrow"/>
                <w:b/>
                <w:i/>
                <w:sz w:val="22"/>
              </w:rPr>
              <w:t>Applicant:</w:t>
            </w:r>
          </w:p>
          <w:p w:rsidR="00550257" w:rsidRDefault="00550257">
            <w:pPr>
              <w:tabs>
                <w:tab w:val="right" w:pos="5562"/>
              </w:tabs>
              <w:rPr>
                <w:rFonts w:ascii="Arial Narrow" w:hAnsi="Arial Narrow"/>
                <w:sz w:val="22"/>
              </w:rPr>
            </w:pPr>
            <w:r w:rsidRPr="003F74DF">
              <w:rPr>
                <w:rFonts w:ascii="Arial Narrow" w:hAnsi="Arial Narrow"/>
                <w:noProof/>
                <w:sz w:val="22"/>
              </w:rPr>
              <w:t>Castlethorn (Adamstown) Unlimited Co.</w:t>
            </w:r>
          </w:p>
          <w:p w:rsidR="00550257" w:rsidRDefault="00550257">
            <w:pPr>
              <w:rPr>
                <w:rFonts w:ascii="Arial Narrow" w:hAnsi="Arial Narrow"/>
                <w:sz w:val="22"/>
              </w:rPr>
            </w:pPr>
            <w:r>
              <w:rPr>
                <w:rFonts w:ascii="Arial Narrow" w:hAnsi="Arial Narrow"/>
                <w:b/>
                <w:i/>
                <w:sz w:val="22"/>
              </w:rPr>
              <w:t>Location:</w:t>
            </w:r>
          </w:p>
          <w:p w:rsidR="00550257" w:rsidRDefault="00550257">
            <w:pPr>
              <w:jc w:val="both"/>
              <w:rPr>
                <w:rFonts w:ascii="Arial Narrow" w:hAnsi="Arial Narrow"/>
                <w:sz w:val="22"/>
              </w:rPr>
            </w:pPr>
            <w:r w:rsidRPr="003F74DF">
              <w:rPr>
                <w:rFonts w:ascii="Arial Narrow" w:hAnsi="Arial Narrow"/>
                <w:noProof/>
                <w:sz w:val="22"/>
              </w:rPr>
              <w:t>Adamstown, Lucan, Co. Dublin</w:t>
            </w:r>
          </w:p>
          <w:p w:rsidR="00550257" w:rsidRDefault="0055025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50257" w:rsidRDefault="00550257">
            <w:pPr>
              <w:jc w:val="both"/>
              <w:rPr>
                <w:rFonts w:ascii="Arial Narrow" w:hAnsi="Arial Narrow"/>
                <w:sz w:val="22"/>
              </w:rPr>
            </w:pPr>
            <w:r w:rsidRPr="003F74DF">
              <w:rPr>
                <w:rFonts w:ascii="Arial Narrow" w:hAnsi="Arial Narrow"/>
                <w:noProof/>
                <w:sz w:val="22"/>
              </w:rPr>
              <w:t xml:space="preserve">Retention and completion of change of house type of 8 dwellings consisting of 1 three storey, four bedroom house, 1 three storey, three bedroom house, 1 two storey, four bedroom house, 3 two storey, three bedroom houses, 2 two storey, two bedroom houses and all associated site works including revised car parking layout all </w:t>
            </w:r>
            <w:r w:rsidRPr="003F74DF">
              <w:rPr>
                <w:rFonts w:ascii="Arial Narrow" w:hAnsi="Arial Narrow"/>
                <w:noProof/>
                <w:sz w:val="22"/>
              </w:rPr>
              <w:lastRenderedPageBreak/>
              <w:t>within the previously approved residential development Reg. Ref: SDZ10A/0001 (as amended by Reg. Ref. SDZ13A/0005 &amp; SDZ16A/0006) at site measuring approx. 0.2h at Block 25, Square 3, Adamstown, Lucan, Co. Dublin. The site is bounded to the north by Adamstown Way, to the South Adamstown Avenue, to the east by Adamstown Park and to the west by Adamstown Boulevard. This application is being made in accordance with the Adamstown Planning Scheme 2014 and relates to a proposed development with the Adamstown Strategic Development Zone Planning Scheme Area, as defined by statutory instrument No. 272 of 2001.</w:t>
            </w:r>
          </w:p>
          <w:p w:rsidR="00550257" w:rsidRDefault="00550257">
            <w:pPr>
              <w:jc w:val="both"/>
              <w:rPr>
                <w:b/>
                <w:i/>
                <w:sz w:val="22"/>
              </w:rPr>
            </w:pPr>
            <w:r w:rsidRPr="000C71AD">
              <w:rPr>
                <w:rFonts w:ascii="Arial Narrow" w:hAnsi="Arial Narrow"/>
                <w:b/>
                <w:i/>
                <w:sz w:val="22"/>
              </w:rPr>
              <w:t>Direct Marketing</w:t>
            </w:r>
            <w:r w:rsidRPr="000C71AD">
              <w:rPr>
                <w:b/>
                <w:i/>
                <w:sz w:val="22"/>
              </w:rPr>
              <w:t>:</w:t>
            </w:r>
          </w:p>
          <w:p w:rsidR="00550257" w:rsidRDefault="00550257">
            <w:pPr>
              <w:jc w:val="both"/>
              <w:rPr>
                <w:sz w:val="22"/>
              </w:rPr>
            </w:pPr>
            <w:r w:rsidRPr="003F74DF">
              <w:rPr>
                <w:noProof/>
                <w:sz w:val="22"/>
              </w:rPr>
              <w:t>Direct Marketing - NO</w:t>
            </w:r>
          </w:p>
          <w:p w:rsidR="00550257" w:rsidRPr="007C7111" w:rsidRDefault="00550257">
            <w:pPr>
              <w:jc w:val="both"/>
              <w:rPr>
                <w:sz w:val="22"/>
              </w:rPr>
            </w:pPr>
          </w:p>
        </w:tc>
      </w:tr>
    </w:tbl>
    <w:p w:rsidR="00143CDE" w:rsidRDefault="00143CDE">
      <w:pPr>
        <w:pStyle w:val="Header"/>
        <w:tabs>
          <w:tab w:val="clear" w:pos="4153"/>
          <w:tab w:val="clear" w:pos="8306"/>
        </w:tabs>
      </w:pPr>
    </w:p>
    <w:sectPr w:rsidR="00143CD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CDE" w:rsidRDefault="00143CDE">
      <w:r>
        <w:separator/>
      </w:r>
    </w:p>
  </w:endnote>
  <w:endnote w:type="continuationSeparator" w:id="0">
    <w:p w:rsidR="00143CDE" w:rsidRDefault="0014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CDE" w:rsidRDefault="00143CDE">
      <w:r>
        <w:separator/>
      </w:r>
    </w:p>
  </w:footnote>
  <w:footnote w:type="continuationSeparator" w:id="0">
    <w:p w:rsidR="00143CDE" w:rsidRDefault="00143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550257">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43CDE"/>
    <w:rsid w:val="002D6E97"/>
    <w:rsid w:val="00436F88"/>
    <w:rsid w:val="00550257"/>
    <w:rsid w:val="005902FC"/>
    <w:rsid w:val="00702548"/>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218AA8A-C78D-4F97-BB78-E2E6C9EF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50257"/>
    <w:rPr>
      <w:rFonts w:ascii="Segoe UI" w:hAnsi="Segoe UI" w:cs="Segoe UI"/>
      <w:sz w:val="18"/>
      <w:szCs w:val="18"/>
    </w:rPr>
  </w:style>
  <w:style w:type="character" w:customStyle="1" w:styleId="BalloonTextChar">
    <w:name w:val="Balloon Text Char"/>
    <w:basedOn w:val="DefaultParagraphFont"/>
    <w:link w:val="BalloonText"/>
    <w:rsid w:val="0055025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2017-08-23T15:37:00Z</cp:lastPrinted>
  <dcterms:created xsi:type="dcterms:W3CDTF">2017-08-23T15:38:00Z</dcterms:created>
  <dcterms:modified xsi:type="dcterms:W3CDTF">2017-08-23T15:38:00Z</dcterms:modified>
</cp:coreProperties>
</file>