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3794"/>
        <w:gridCol w:w="4819"/>
        <w:gridCol w:w="243"/>
      </w:tblGrid>
      <w:tr w:rsidR="0072561E" w:rsidTr="0053579C">
        <w:tblPrEx>
          <w:tblCellMar>
            <w:top w:w="0" w:type="dxa"/>
            <w:bottom w:w="0" w:type="dxa"/>
          </w:tblCellMar>
        </w:tblPrEx>
        <w:tc>
          <w:tcPr>
            <w:tcW w:w="3794" w:type="dxa"/>
          </w:tcPr>
          <w:p w:rsidR="0072561E" w:rsidRPr="0053579C" w:rsidRDefault="0072561E">
            <w:pPr>
              <w:spacing w:before="120"/>
              <w:rPr>
                <w:b/>
                <w:sz w:val="24"/>
                <w:szCs w:val="24"/>
              </w:rPr>
            </w:pPr>
            <w:bookmarkStart w:id="0" w:name="_GoBack"/>
            <w:bookmarkEnd w:id="0"/>
            <w:r w:rsidRPr="00347532">
              <w:rPr>
                <w:b/>
                <w:noProof/>
                <w:sz w:val="24"/>
                <w:szCs w:val="24"/>
              </w:rPr>
              <w:t>SD17A/0017</w:t>
            </w:r>
          </w:p>
        </w:tc>
        <w:tc>
          <w:tcPr>
            <w:tcW w:w="5062" w:type="dxa"/>
            <w:gridSpan w:val="2"/>
          </w:tcPr>
          <w:p w:rsidR="0072561E" w:rsidRPr="0053579C" w:rsidRDefault="0072561E">
            <w:pPr>
              <w:spacing w:before="120"/>
              <w:rPr>
                <w:b/>
                <w:sz w:val="24"/>
                <w:szCs w:val="24"/>
              </w:rPr>
            </w:pPr>
          </w:p>
        </w:tc>
      </w:tr>
      <w:tr w:rsidR="0072561E" w:rsidTr="0053579C">
        <w:tblPrEx>
          <w:tblCellMar>
            <w:top w:w="0" w:type="dxa"/>
            <w:bottom w:w="0" w:type="dxa"/>
          </w:tblCellMar>
        </w:tblPrEx>
        <w:trPr>
          <w:cantSplit/>
        </w:trPr>
        <w:tc>
          <w:tcPr>
            <w:tcW w:w="3794" w:type="dxa"/>
          </w:tcPr>
          <w:p w:rsidR="0072561E" w:rsidRPr="0053579C" w:rsidRDefault="0072561E">
            <w:pPr>
              <w:spacing w:before="120"/>
              <w:jc w:val="right"/>
              <w:rPr>
                <w:sz w:val="24"/>
                <w:szCs w:val="24"/>
              </w:rPr>
            </w:pPr>
            <w:r w:rsidRPr="0053579C">
              <w:rPr>
                <w:sz w:val="24"/>
                <w:szCs w:val="24"/>
              </w:rPr>
              <w:t>AN BORD PLEANALA REF. NO.:</w:t>
            </w:r>
          </w:p>
        </w:tc>
        <w:tc>
          <w:tcPr>
            <w:tcW w:w="4819" w:type="dxa"/>
          </w:tcPr>
          <w:p w:rsidR="0072561E" w:rsidRPr="0053579C" w:rsidRDefault="0072561E">
            <w:pPr>
              <w:spacing w:before="120"/>
              <w:rPr>
                <w:sz w:val="24"/>
                <w:szCs w:val="24"/>
              </w:rPr>
            </w:pPr>
            <w:r w:rsidRPr="00347532">
              <w:rPr>
                <w:b/>
                <w:noProof/>
                <w:sz w:val="24"/>
                <w:szCs w:val="24"/>
              </w:rPr>
              <w:t>PL06S.248366</w:t>
            </w:r>
          </w:p>
        </w:tc>
        <w:tc>
          <w:tcPr>
            <w:tcW w:w="243" w:type="dxa"/>
          </w:tcPr>
          <w:p w:rsidR="0072561E" w:rsidRPr="0053579C" w:rsidRDefault="0072561E">
            <w:pPr>
              <w:pStyle w:val="Heading1"/>
              <w:jc w:val="left"/>
              <w:rPr>
                <w:sz w:val="24"/>
                <w:szCs w:val="24"/>
              </w:rPr>
            </w:pPr>
          </w:p>
        </w:tc>
      </w:tr>
      <w:tr w:rsidR="0072561E" w:rsidTr="0053579C">
        <w:tblPrEx>
          <w:tblCellMar>
            <w:top w:w="0" w:type="dxa"/>
            <w:bottom w:w="0" w:type="dxa"/>
          </w:tblCellMar>
        </w:tblPrEx>
        <w:tc>
          <w:tcPr>
            <w:tcW w:w="3794" w:type="dxa"/>
          </w:tcPr>
          <w:p w:rsidR="0072561E" w:rsidRPr="0053579C" w:rsidRDefault="0072561E">
            <w:pPr>
              <w:spacing w:before="120"/>
              <w:jc w:val="right"/>
              <w:rPr>
                <w:sz w:val="24"/>
                <w:szCs w:val="24"/>
              </w:rPr>
            </w:pPr>
            <w:r w:rsidRPr="0053579C">
              <w:rPr>
                <w:sz w:val="24"/>
                <w:szCs w:val="24"/>
              </w:rPr>
              <w:t>APPEAL DECIDED:</w:t>
            </w:r>
          </w:p>
        </w:tc>
        <w:tc>
          <w:tcPr>
            <w:tcW w:w="5062" w:type="dxa"/>
            <w:gridSpan w:val="2"/>
          </w:tcPr>
          <w:p w:rsidR="0072561E" w:rsidRPr="0053579C" w:rsidRDefault="0072561E">
            <w:pPr>
              <w:spacing w:before="120"/>
              <w:rPr>
                <w:sz w:val="24"/>
                <w:szCs w:val="24"/>
              </w:rPr>
            </w:pPr>
            <w:r w:rsidRPr="00347532">
              <w:rPr>
                <w:noProof/>
                <w:sz w:val="24"/>
                <w:szCs w:val="24"/>
              </w:rPr>
              <w:t>04-Jul-2017</w:t>
            </w:r>
            <w:r w:rsidRPr="0053579C">
              <w:rPr>
                <w:sz w:val="24"/>
                <w:szCs w:val="24"/>
              </w:rPr>
              <w:t xml:space="preserve">        </w:t>
            </w:r>
          </w:p>
        </w:tc>
      </w:tr>
      <w:tr w:rsidR="0072561E" w:rsidTr="0053579C">
        <w:tblPrEx>
          <w:tblCellMar>
            <w:top w:w="0" w:type="dxa"/>
            <w:bottom w:w="0" w:type="dxa"/>
          </w:tblCellMar>
        </w:tblPrEx>
        <w:tc>
          <w:tcPr>
            <w:tcW w:w="3794" w:type="dxa"/>
          </w:tcPr>
          <w:p w:rsidR="0072561E" w:rsidRPr="0053579C" w:rsidRDefault="0072561E">
            <w:pPr>
              <w:spacing w:before="120"/>
              <w:jc w:val="right"/>
              <w:rPr>
                <w:sz w:val="24"/>
                <w:szCs w:val="24"/>
              </w:rPr>
            </w:pPr>
            <w:r w:rsidRPr="0053579C">
              <w:rPr>
                <w:sz w:val="24"/>
                <w:szCs w:val="24"/>
              </w:rPr>
              <w:t>APPELLANT TYPE:</w:t>
            </w:r>
          </w:p>
        </w:tc>
        <w:tc>
          <w:tcPr>
            <w:tcW w:w="5062" w:type="dxa"/>
            <w:gridSpan w:val="2"/>
          </w:tcPr>
          <w:p w:rsidR="0072561E" w:rsidRPr="0053579C" w:rsidRDefault="0072561E">
            <w:pPr>
              <w:pStyle w:val="Header"/>
              <w:tabs>
                <w:tab w:val="clear" w:pos="4153"/>
                <w:tab w:val="clear" w:pos="8306"/>
              </w:tabs>
              <w:spacing w:before="120"/>
              <w:rPr>
                <w:sz w:val="24"/>
                <w:szCs w:val="24"/>
              </w:rPr>
            </w:pPr>
            <w:r w:rsidRPr="00347532">
              <w:rPr>
                <w:noProof/>
                <w:sz w:val="24"/>
                <w:szCs w:val="24"/>
              </w:rPr>
              <w:t>1 st Party</w:t>
            </w:r>
          </w:p>
        </w:tc>
      </w:tr>
      <w:tr w:rsidR="0072561E" w:rsidTr="0053579C">
        <w:tblPrEx>
          <w:tblCellMar>
            <w:top w:w="0" w:type="dxa"/>
            <w:bottom w:w="0" w:type="dxa"/>
          </w:tblCellMar>
        </w:tblPrEx>
        <w:tc>
          <w:tcPr>
            <w:tcW w:w="3794" w:type="dxa"/>
          </w:tcPr>
          <w:p w:rsidR="0072561E" w:rsidRPr="0053579C" w:rsidRDefault="0072561E">
            <w:pPr>
              <w:spacing w:before="120"/>
              <w:jc w:val="right"/>
              <w:rPr>
                <w:sz w:val="24"/>
                <w:szCs w:val="24"/>
              </w:rPr>
            </w:pPr>
            <w:r w:rsidRPr="0053579C">
              <w:rPr>
                <w:sz w:val="24"/>
                <w:szCs w:val="24"/>
              </w:rPr>
              <w:t>APPEAL DECISION:</w:t>
            </w:r>
          </w:p>
        </w:tc>
        <w:tc>
          <w:tcPr>
            <w:tcW w:w="5062" w:type="dxa"/>
            <w:gridSpan w:val="2"/>
          </w:tcPr>
          <w:p w:rsidR="0072561E" w:rsidRPr="0053579C" w:rsidRDefault="0072561E">
            <w:pPr>
              <w:spacing w:before="120"/>
              <w:rPr>
                <w:b/>
                <w:sz w:val="24"/>
                <w:szCs w:val="24"/>
              </w:rPr>
            </w:pPr>
            <w:r w:rsidRPr="00347532">
              <w:rPr>
                <w:b/>
                <w:noProof/>
                <w:sz w:val="24"/>
                <w:szCs w:val="24"/>
              </w:rPr>
              <w:t>Grant Permission</w:t>
            </w:r>
          </w:p>
        </w:tc>
      </w:tr>
      <w:tr w:rsidR="0072561E" w:rsidTr="0053579C">
        <w:tblPrEx>
          <w:tblCellMar>
            <w:top w:w="0" w:type="dxa"/>
            <w:bottom w:w="0" w:type="dxa"/>
          </w:tblCellMar>
        </w:tblPrEx>
        <w:tc>
          <w:tcPr>
            <w:tcW w:w="3794" w:type="dxa"/>
          </w:tcPr>
          <w:p w:rsidR="0072561E" w:rsidRPr="0053579C" w:rsidRDefault="0072561E">
            <w:pPr>
              <w:spacing w:before="120"/>
              <w:jc w:val="right"/>
              <w:rPr>
                <w:sz w:val="24"/>
                <w:szCs w:val="24"/>
              </w:rPr>
            </w:pPr>
            <w:r w:rsidRPr="0053579C">
              <w:rPr>
                <w:sz w:val="24"/>
                <w:szCs w:val="24"/>
              </w:rPr>
              <w:t>COUNCILS DECISION:</w:t>
            </w:r>
          </w:p>
        </w:tc>
        <w:tc>
          <w:tcPr>
            <w:tcW w:w="5062" w:type="dxa"/>
            <w:gridSpan w:val="2"/>
          </w:tcPr>
          <w:p w:rsidR="0072561E" w:rsidRPr="0053579C" w:rsidRDefault="0072561E">
            <w:pPr>
              <w:spacing w:before="120"/>
              <w:rPr>
                <w:sz w:val="24"/>
                <w:szCs w:val="24"/>
              </w:rPr>
            </w:pPr>
            <w:r w:rsidRPr="00347532">
              <w:rPr>
                <w:noProof/>
                <w:sz w:val="24"/>
                <w:szCs w:val="24"/>
              </w:rPr>
              <w:t>REFUSE PERMISSION</w:t>
            </w:r>
          </w:p>
        </w:tc>
      </w:tr>
      <w:tr w:rsidR="0072561E" w:rsidTr="0053579C">
        <w:tblPrEx>
          <w:tblCellMar>
            <w:top w:w="0" w:type="dxa"/>
            <w:bottom w:w="0" w:type="dxa"/>
          </w:tblCellMar>
        </w:tblPrEx>
        <w:tc>
          <w:tcPr>
            <w:tcW w:w="3794" w:type="dxa"/>
          </w:tcPr>
          <w:p w:rsidR="0072561E" w:rsidRPr="0053579C" w:rsidRDefault="0072561E">
            <w:pPr>
              <w:spacing w:before="120"/>
              <w:jc w:val="right"/>
              <w:rPr>
                <w:sz w:val="24"/>
                <w:szCs w:val="24"/>
              </w:rPr>
            </w:pPr>
            <w:r w:rsidRPr="0053579C">
              <w:rPr>
                <w:sz w:val="24"/>
                <w:szCs w:val="24"/>
              </w:rPr>
              <w:t>APPLICANT:</w:t>
            </w:r>
          </w:p>
        </w:tc>
        <w:tc>
          <w:tcPr>
            <w:tcW w:w="5062" w:type="dxa"/>
            <w:gridSpan w:val="2"/>
          </w:tcPr>
          <w:p w:rsidR="0072561E" w:rsidRPr="0053579C" w:rsidRDefault="0072561E">
            <w:pPr>
              <w:spacing w:before="120"/>
              <w:rPr>
                <w:sz w:val="24"/>
                <w:szCs w:val="24"/>
              </w:rPr>
            </w:pPr>
            <w:r w:rsidRPr="00347532">
              <w:rPr>
                <w:noProof/>
                <w:sz w:val="24"/>
                <w:szCs w:val="24"/>
              </w:rPr>
              <w:t>Karl Murphy</w:t>
            </w:r>
          </w:p>
        </w:tc>
      </w:tr>
      <w:tr w:rsidR="0072561E" w:rsidTr="0053579C">
        <w:tblPrEx>
          <w:tblCellMar>
            <w:top w:w="0" w:type="dxa"/>
            <w:bottom w:w="0" w:type="dxa"/>
          </w:tblCellMar>
        </w:tblPrEx>
        <w:tc>
          <w:tcPr>
            <w:tcW w:w="3794" w:type="dxa"/>
          </w:tcPr>
          <w:p w:rsidR="0072561E" w:rsidRPr="0053579C" w:rsidRDefault="0072561E">
            <w:pPr>
              <w:spacing w:before="120"/>
              <w:jc w:val="right"/>
              <w:rPr>
                <w:sz w:val="24"/>
                <w:szCs w:val="24"/>
              </w:rPr>
            </w:pPr>
            <w:r w:rsidRPr="0053579C">
              <w:rPr>
                <w:sz w:val="24"/>
                <w:szCs w:val="24"/>
              </w:rPr>
              <w:t>LOCATION:</w:t>
            </w:r>
          </w:p>
        </w:tc>
        <w:tc>
          <w:tcPr>
            <w:tcW w:w="5062" w:type="dxa"/>
            <w:gridSpan w:val="2"/>
          </w:tcPr>
          <w:p w:rsidR="0072561E" w:rsidRPr="0053579C" w:rsidRDefault="0072561E">
            <w:pPr>
              <w:spacing w:before="120"/>
              <w:rPr>
                <w:sz w:val="24"/>
                <w:szCs w:val="24"/>
              </w:rPr>
            </w:pPr>
            <w:r w:rsidRPr="00347532">
              <w:rPr>
                <w:noProof/>
                <w:sz w:val="24"/>
                <w:szCs w:val="24"/>
              </w:rPr>
              <w:t>8A, Castlefield Way, Castlefield Manor, Dublin 16</w:t>
            </w:r>
          </w:p>
        </w:tc>
      </w:tr>
      <w:tr w:rsidR="0072561E" w:rsidTr="0053579C">
        <w:tblPrEx>
          <w:tblCellMar>
            <w:top w:w="0" w:type="dxa"/>
            <w:bottom w:w="0" w:type="dxa"/>
          </w:tblCellMar>
        </w:tblPrEx>
        <w:tc>
          <w:tcPr>
            <w:tcW w:w="3794" w:type="dxa"/>
          </w:tcPr>
          <w:p w:rsidR="0072561E" w:rsidRPr="0053579C" w:rsidRDefault="0072561E">
            <w:pPr>
              <w:spacing w:before="120"/>
              <w:jc w:val="right"/>
              <w:rPr>
                <w:sz w:val="24"/>
                <w:szCs w:val="24"/>
              </w:rPr>
            </w:pPr>
            <w:r w:rsidRPr="0053579C">
              <w:rPr>
                <w:sz w:val="24"/>
                <w:szCs w:val="24"/>
              </w:rPr>
              <w:t>PROPOSED DEVELOPMENT:</w:t>
            </w:r>
          </w:p>
        </w:tc>
        <w:tc>
          <w:tcPr>
            <w:tcW w:w="5062" w:type="dxa"/>
            <w:gridSpan w:val="2"/>
          </w:tcPr>
          <w:p w:rsidR="0072561E" w:rsidRPr="0053579C" w:rsidRDefault="0072561E">
            <w:pPr>
              <w:spacing w:before="120"/>
              <w:rPr>
                <w:sz w:val="24"/>
                <w:szCs w:val="24"/>
              </w:rPr>
            </w:pPr>
            <w:r w:rsidRPr="00347532">
              <w:rPr>
                <w:noProof/>
                <w:sz w:val="24"/>
                <w:szCs w:val="24"/>
              </w:rPr>
              <w:t>Construction of 1 two storey, two bed terraced house to the west side of the existing two storey terraced house on site.  Access to the new dwelling house will be via the existing entrance.  Proposals also include minor alterations to the existing dwelling house including omission of 1 window to the side elevation and new vehicular access is proposed fronting and serving the existing dwelling house.  Proposals also provide for revised boundary treatments to sub-divide the site and all associated site works, including hard landscaping, site development works and connections to services.</w:t>
            </w:r>
          </w:p>
        </w:tc>
      </w:tr>
    </w:tbl>
    <w:p w:rsidR="0072561E" w:rsidRDefault="0072561E">
      <w:pPr>
        <w:pBdr>
          <w:bottom w:val="single" w:sz="12" w:space="1" w:color="auto"/>
        </w:pBdr>
      </w:pPr>
    </w:p>
    <w:p w:rsidR="0072561E" w:rsidRDefault="0072561E"/>
    <w:sectPr w:rsidR="0072561E">
      <w:headerReference w:type="even" r:id="rId6"/>
      <w:headerReference w:type="default" r:id="rId7"/>
      <w:footerReference w:type="even" r:id="rId8"/>
      <w:footerReference w:type="default" r:id="rId9"/>
      <w:headerReference w:type="first" r:id="rId10"/>
      <w:footerReference w:type="first" r:id="rId11"/>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61E" w:rsidRDefault="0072561E">
      <w:r>
        <w:separator/>
      </w:r>
    </w:p>
  </w:endnote>
  <w:endnote w:type="continuationSeparator" w:id="0">
    <w:p w:rsidR="0072561E" w:rsidRDefault="00725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61E" w:rsidRDefault="0072561E">
      <w:r>
        <w:separator/>
      </w:r>
    </w:p>
  </w:footnote>
  <w:footnote w:type="continuationSeparator" w:id="0">
    <w:p w:rsidR="0072561E" w:rsidRDefault="007256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172" w:rsidRPr="0053579C" w:rsidRDefault="00F94172">
    <w:pPr>
      <w:pStyle w:val="Header"/>
      <w:pBdr>
        <w:top w:val="single" w:sz="12" w:space="1" w:color="auto"/>
        <w:left w:val="single" w:sz="12" w:space="4" w:color="auto"/>
        <w:bottom w:val="single" w:sz="12" w:space="1" w:color="auto"/>
        <w:right w:val="single" w:sz="12" w:space="4" w:color="auto"/>
      </w:pBdr>
      <w:rPr>
        <w:b/>
        <w:sz w:val="24"/>
        <w:szCs w:val="24"/>
      </w:rPr>
    </w:pPr>
  </w:p>
  <w:p w:rsidR="00F94172" w:rsidRPr="0053579C" w:rsidRDefault="00F94172" w:rsidP="0053579C">
    <w:pPr>
      <w:pStyle w:val="Header"/>
      <w:pBdr>
        <w:top w:val="single" w:sz="12" w:space="1" w:color="auto"/>
        <w:left w:val="single" w:sz="12" w:space="4" w:color="auto"/>
        <w:bottom w:val="single" w:sz="12" w:space="1" w:color="auto"/>
        <w:right w:val="single" w:sz="12" w:space="4" w:color="auto"/>
      </w:pBdr>
      <w:jc w:val="center"/>
      <w:rPr>
        <w:rStyle w:val="PageNumber"/>
        <w:b/>
        <w:sz w:val="24"/>
        <w:szCs w:val="24"/>
      </w:rPr>
    </w:pPr>
    <w:r w:rsidRPr="0053579C">
      <w:rPr>
        <w:b/>
        <w:sz w:val="24"/>
        <w:szCs w:val="24"/>
      </w:rPr>
      <w:t xml:space="preserve">DECISIONS OF AN BORD PLEANALA </w:t>
    </w:r>
    <w:r w:rsidRPr="0053579C">
      <w:rPr>
        <w:b/>
        <w:sz w:val="24"/>
        <w:szCs w:val="24"/>
      </w:rPr>
      <w:tab/>
    </w:r>
    <w:r w:rsidRPr="0053579C">
      <w:rPr>
        <w:b/>
        <w:sz w:val="24"/>
        <w:szCs w:val="24"/>
      </w:rPr>
      <w:tab/>
      <w:t xml:space="preserve">PAGE NO. </w:t>
    </w:r>
    <w:r w:rsidRPr="0053579C">
      <w:rPr>
        <w:rStyle w:val="PageNumber"/>
        <w:b/>
        <w:sz w:val="24"/>
        <w:szCs w:val="24"/>
      </w:rPr>
      <w:fldChar w:fldCharType="begin"/>
    </w:r>
    <w:r w:rsidRPr="0053579C">
      <w:rPr>
        <w:rStyle w:val="PageNumber"/>
        <w:b/>
        <w:sz w:val="24"/>
        <w:szCs w:val="24"/>
      </w:rPr>
      <w:instrText xml:space="preserve"> PAGE </w:instrText>
    </w:r>
    <w:r w:rsidRPr="0053579C">
      <w:rPr>
        <w:rStyle w:val="PageNumber"/>
        <w:b/>
        <w:sz w:val="24"/>
        <w:szCs w:val="24"/>
      </w:rPr>
      <w:fldChar w:fldCharType="separate"/>
    </w:r>
    <w:r w:rsidR="00BE5546">
      <w:rPr>
        <w:rStyle w:val="PageNumber"/>
        <w:b/>
        <w:noProof/>
        <w:sz w:val="24"/>
        <w:szCs w:val="24"/>
      </w:rPr>
      <w:t>1</w:t>
    </w:r>
    <w:r w:rsidRPr="0053579C">
      <w:rPr>
        <w:rStyle w:val="PageNumber"/>
        <w:b/>
        <w:sz w:val="24"/>
        <w:szCs w:val="24"/>
      </w:rPr>
      <w:fldChar w:fldCharType="end"/>
    </w:r>
  </w:p>
  <w:p w:rsidR="00F94172" w:rsidRPr="0053579C" w:rsidRDefault="00F94172">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F94172" w:rsidRPr="0053579C" w:rsidRDefault="00F94172">
    <w:pPr>
      <w:pStyle w:val="Header"/>
      <w:pBdr>
        <w:top w:val="single" w:sz="12" w:space="1" w:color="auto"/>
        <w:left w:val="single" w:sz="12" w:space="4" w:color="auto"/>
        <w:bottom w:val="single" w:sz="12" w:space="1" w:color="auto"/>
        <w:right w:val="single" w:sz="12" w:space="4" w:color="auto"/>
      </w:pBdr>
      <w:rPr>
        <w:i/>
        <w:sz w:val="24"/>
        <w:szCs w:val="24"/>
      </w:rPr>
    </w:pPr>
    <w:r w:rsidRPr="0053579C">
      <w:rPr>
        <w:rStyle w:val="PageNumber"/>
        <w:i/>
        <w:sz w:val="24"/>
        <w:szCs w:val="24"/>
      </w:rPr>
      <w:t>Reg. Ref.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172"/>
    <w:rsid w:val="0053579C"/>
    <w:rsid w:val="0072561E"/>
    <w:rsid w:val="00847C90"/>
    <w:rsid w:val="008A5F94"/>
    <w:rsid w:val="00BE5546"/>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FBA6E6-E3CE-499E-AA03-9223BC88C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BE5546"/>
    <w:rPr>
      <w:rFonts w:ascii="Segoe UI" w:hAnsi="Segoe UI" w:cs="Segoe UI"/>
      <w:sz w:val="18"/>
      <w:szCs w:val="18"/>
    </w:rPr>
  </w:style>
  <w:style w:type="character" w:customStyle="1" w:styleId="BalloonTextChar">
    <w:name w:val="Balloon Text Char"/>
    <w:basedOn w:val="DefaultParagraphFont"/>
    <w:link w:val="BalloonText"/>
    <w:rsid w:val="00BE5546"/>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133</Words>
  <Characters>763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cp:lastPrinted>2017-07-12T14:23:00Z</cp:lastPrinted>
  <dcterms:created xsi:type="dcterms:W3CDTF">2017-07-12T14:24:00Z</dcterms:created>
  <dcterms:modified xsi:type="dcterms:W3CDTF">2017-07-12T14:24:00Z</dcterms:modified>
</cp:coreProperties>
</file>