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SD16A/0323</w:t>
            </w:r>
          </w:p>
        </w:tc>
        <w:tc>
          <w:tcPr>
            <w:tcW w:w="2126" w:type="dxa"/>
          </w:tcPr>
          <w:p w:rsidR="001D6DD3" w:rsidRDefault="001D6DD3">
            <w:pPr>
              <w:tabs>
                <w:tab w:val="left" w:pos="1985"/>
                <w:tab w:val="left" w:pos="4536"/>
              </w:tabs>
              <w:rPr>
                <w:b/>
                <w:sz w:val="22"/>
              </w:rPr>
            </w:pPr>
            <w:r w:rsidRPr="008B5891">
              <w:rPr>
                <w:b/>
                <w:noProof/>
                <w:sz w:val="22"/>
              </w:rPr>
              <w:t>DECLARED WITHDRAWN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15-Jun-2017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Helen Geraghty</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11, Glenfield Drive, Dublin 22</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Erection of a single storey porch extension to front of existing house and for erection of new two storey attached two bedroomed house in side garden with all associated site and drainage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SD16A/0450</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Dublin Simon Community</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Lands at Old Nangor Road, Clondalkin, Dublin 22.</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A social housing development comprising of 10 one bed units in a three storey apartment building, associated car parking and bicycle parking, bin store, new vehicular access onto Old Nangor Road, new pedestrian access to replace existing vehicular entrance, landscaping, boundary treatments and all associated site and engineering works necessary to facilitate the development.</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SD17A/0007</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14-Jun-2017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GN Lexington Property Ltd.</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Lexington House, Junction Of Monastery Road, Monastery Park, Clondalkin, Dublin 22</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 xml:space="preserve">Demolition of existing habitable house on this site, the development of a new detached 87 bedroom nursing home consisting of 92 bed spaces made up in single storey, two storey and three storey elements over part basement, a new vehicular entrance from Monastery Park, the widening of the existing entrance to Monastery Road, single storey detached sub-station, a refuse storage enclosure, a single storey detached gardeners shed, a landscaped communal open space at ground level and roof terraces at first floor </w:t>
            </w:r>
            <w:r w:rsidRPr="008B5891">
              <w:rPr>
                <w:rFonts w:ascii="Arial Narrow" w:hAnsi="Arial Narrow"/>
                <w:noProof/>
                <w:sz w:val="22"/>
              </w:rPr>
              <w:lastRenderedPageBreak/>
              <w:t>and second floor levels, 29 car parking spaces and ancillary site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lastRenderedPageBreak/>
              <w:t>SD17B/0148</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Eimer Nic Gearailt</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133, Butterfield Park, Rathfarnham, Dublin 14</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New front porch and bay window, new ground floor extension to side and rear, new roof to existing rear annex, new rooflights to front and rear, new shed to side of dwelling, removal of existing out-houses to rear garden and all associated site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SD17B/0149</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Martin Hilliard</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21, Crannagh Road, Rathfarnham, Dublin 14</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Demolition of the existing single storey converted garage and one bedroomed extension; the construction of a two bedroomed single storey extension (73sq.m) with part flat, part pitched roof with 'Velux' rooflights to the side of existing house and all associated site and drainage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SD17B/0150</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14-Jun-2017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Sinead Murray</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16, Kennelsfort Green, Dublin 20</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Erection of a bedroom extension over existing kitchen to rear of house.</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lastRenderedPageBreak/>
              <w:t>SD17B/0151</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Alex Nicoara</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21, Ballynakelly Court, Newcastle, Co. Dublin.</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Construction of a two storey rear extension to existing two storey end of terraced house, permission for pedestrian entrance to side wall onto public road, permission to change existing front double door to window and all associated site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SD17B/0153</w:t>
            </w:r>
          </w:p>
        </w:tc>
        <w:tc>
          <w:tcPr>
            <w:tcW w:w="2126" w:type="dxa"/>
          </w:tcPr>
          <w:p w:rsidR="001D6DD3" w:rsidRDefault="001D6DD3">
            <w:pPr>
              <w:tabs>
                <w:tab w:val="left" w:pos="1985"/>
                <w:tab w:val="left" w:pos="4536"/>
              </w:tabs>
              <w:rPr>
                <w:b/>
                <w:sz w:val="22"/>
              </w:rPr>
            </w:pPr>
            <w:r w:rsidRPr="008B5891">
              <w:rPr>
                <w:b/>
                <w:noProof/>
                <w:sz w:val="22"/>
              </w:rPr>
              <w:t>GRANT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15-Jun-2017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Ciara &amp; James McKenna</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9, Anne Devlin Park, Rathfarnham, Dublin 16</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Widening of existing vehicular entrance &amp; partial dishing of kerb; dormer roof &amp; window in rear slope of roof at first floor level to create new bedroom with ensuite &amp; internal alterations at first floor.</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SD17A/0123</w:t>
            </w:r>
          </w:p>
        </w:tc>
        <w:tc>
          <w:tcPr>
            <w:tcW w:w="2126" w:type="dxa"/>
          </w:tcPr>
          <w:p w:rsidR="001D6DD3" w:rsidRDefault="001D6DD3">
            <w:pPr>
              <w:tabs>
                <w:tab w:val="left" w:pos="1985"/>
                <w:tab w:val="left" w:pos="4536"/>
              </w:tabs>
              <w:rPr>
                <w:b/>
                <w:sz w:val="22"/>
              </w:rPr>
            </w:pPr>
            <w:r w:rsidRPr="008B5891">
              <w:rPr>
                <w:b/>
                <w:noProof/>
                <w:sz w:val="22"/>
              </w:rPr>
              <w:t>GRANT PERMISSION &amp; GRANT RETENTION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Dublin &amp; Dunlaoghaire Ed. &amp; Training</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Coláiste Cois Life, Castle Road, Lucan, Co. Dublin.</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 xml:space="preserve">Retention of Block C - 1 single storey detached temporary accommodation structure located to the south of the site, consisting of 2 classrooms, 1 home economics room, 1  art room, associated access ramps/steps &amp; fencing, connection to existing foul and storm sewers and Permission for the following: (a) Block D – 1 two storey detached temporary accommodation structure located to the south of the site, consisting of 7 classrooms, 1 science classroom, 1 technology room and toilet blocks with connection to the existing foul and storm water drainage; (b) conversion of a classroom within existing Block A to form a store and an access corridor and to the </w:t>
            </w:r>
            <w:r w:rsidRPr="008B5891">
              <w:rPr>
                <w:rFonts w:ascii="Arial Narrow" w:hAnsi="Arial Narrow"/>
                <w:noProof/>
                <w:sz w:val="22"/>
              </w:rPr>
              <w:lastRenderedPageBreak/>
              <w:t>proposed Block D together with a covered walkway between existing Block A and proposed Block D; (c) Block E – 1 single storey detached temporary accommodation structure located to the south of the site containing 1 office with connection to the existing storm drainage; (d) additional car parking located to the north west of the site and (e) all associated site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lastRenderedPageBreak/>
              <w:t>SD17A/0124</w:t>
            </w:r>
          </w:p>
        </w:tc>
        <w:tc>
          <w:tcPr>
            <w:tcW w:w="2126" w:type="dxa"/>
          </w:tcPr>
          <w:p w:rsidR="001D6DD3" w:rsidRDefault="001D6DD3">
            <w:pPr>
              <w:tabs>
                <w:tab w:val="left" w:pos="1985"/>
                <w:tab w:val="left" w:pos="4536"/>
              </w:tabs>
              <w:rPr>
                <w:b/>
                <w:sz w:val="22"/>
              </w:rPr>
            </w:pPr>
            <w:r w:rsidRPr="008B5891">
              <w:rPr>
                <w:b/>
                <w:noProof/>
                <w:sz w:val="22"/>
              </w:rPr>
              <w:t>GRANT PERMISSION FOR RETENTION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Saggart Pharmacy Ltd.</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Unit 12, Slade Castle Court, Saggart, Dublin</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Retention sought for construction of mezzanine floor (15sq.m) with internal access stairs and associated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SD17A/0127</w:t>
            </w:r>
          </w:p>
        </w:tc>
        <w:tc>
          <w:tcPr>
            <w:tcW w:w="2126" w:type="dxa"/>
          </w:tcPr>
          <w:p w:rsidR="001D6DD3" w:rsidRDefault="001D6DD3">
            <w:pPr>
              <w:tabs>
                <w:tab w:val="left" w:pos="1985"/>
                <w:tab w:val="left" w:pos="4536"/>
              </w:tabs>
              <w:rPr>
                <w:b/>
                <w:sz w:val="22"/>
              </w:rPr>
            </w:pPr>
            <w:r w:rsidRPr="008B5891">
              <w:rPr>
                <w:b/>
                <w:noProof/>
                <w:sz w:val="22"/>
              </w:rPr>
              <w:t>REFUSE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Martin Wallace</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1, Robinhood Industrial Estate, Dublin 22</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The erection of a lock up shed and associated site works.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SD17B/0147</w:t>
            </w:r>
          </w:p>
        </w:tc>
        <w:tc>
          <w:tcPr>
            <w:tcW w:w="2126" w:type="dxa"/>
          </w:tcPr>
          <w:p w:rsidR="001D6DD3" w:rsidRDefault="001D6DD3">
            <w:pPr>
              <w:tabs>
                <w:tab w:val="left" w:pos="1985"/>
                <w:tab w:val="left" w:pos="4536"/>
              </w:tabs>
              <w:rPr>
                <w:b/>
                <w:sz w:val="22"/>
              </w:rPr>
            </w:pPr>
            <w:r w:rsidRPr="008B5891">
              <w:rPr>
                <w:b/>
                <w:noProof/>
                <w:sz w:val="22"/>
              </w:rPr>
              <w:t>REFUSE PERMISSION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12-Jun-2017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Sean O'Shaughnessy</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90, Whitehall Road West, Perrystown, Dublin 12</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Retention of creation of small Vehicular entrance to front of dwelling.</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noProof/>
                <w:sz w:val="22"/>
              </w:rPr>
            </w:pPr>
            <w:r w:rsidRPr="008B5891">
              <w:rPr>
                <w:noProof/>
                <w:sz w:val="22"/>
              </w:rPr>
              <w:t xml:space="preserve">Direct Marketing </w:t>
            </w:r>
            <w:r>
              <w:rPr>
                <w:noProof/>
                <w:sz w:val="22"/>
              </w:rPr>
              <w:t>–</w:t>
            </w:r>
            <w:r w:rsidRPr="008B5891">
              <w:rPr>
                <w:noProof/>
                <w:sz w:val="22"/>
              </w:rPr>
              <w:t xml:space="preserve"> NO</w:t>
            </w:r>
          </w:p>
          <w:p w:rsidR="001D6DD3" w:rsidRDefault="001D6DD3">
            <w:pPr>
              <w:jc w:val="both"/>
              <w:rPr>
                <w:noProof/>
                <w:sz w:val="22"/>
              </w:rPr>
            </w:pPr>
          </w:p>
          <w:p w:rsidR="001D6DD3" w:rsidRDefault="001D6DD3">
            <w:pPr>
              <w:jc w:val="both"/>
              <w:rPr>
                <w:sz w:val="22"/>
              </w:rPr>
            </w:pP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lastRenderedPageBreak/>
              <w:t>SD17A/0126</w:t>
            </w:r>
          </w:p>
        </w:tc>
        <w:tc>
          <w:tcPr>
            <w:tcW w:w="2126" w:type="dxa"/>
          </w:tcPr>
          <w:p w:rsidR="001D6DD3" w:rsidRDefault="001D6DD3">
            <w:pPr>
              <w:tabs>
                <w:tab w:val="left" w:pos="1985"/>
                <w:tab w:val="left" w:pos="4536"/>
              </w:tabs>
              <w:rPr>
                <w:b/>
                <w:sz w:val="22"/>
              </w:rPr>
            </w:pPr>
            <w:r w:rsidRPr="008B5891">
              <w:rPr>
                <w:b/>
                <w:noProof/>
                <w:sz w:val="22"/>
              </w:rPr>
              <w:t>REQUEST ADDITIONAL INFORMATION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13-Jun-2017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Cape Wrath Hotel Limited</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Citywest Hotel &amp; Conference Centre, Saggart, Co. Dublin.</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ground.</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Default="001D6DD3">
            <w:pPr>
              <w:jc w:val="both"/>
              <w:rPr>
                <w:sz w:val="22"/>
              </w:rPr>
            </w:pPr>
            <w:r w:rsidRPr="008B5891">
              <w:rPr>
                <w:noProof/>
                <w:sz w:val="22"/>
              </w:rPr>
              <w:t>Direct Marketing - NO</w:t>
            </w:r>
          </w:p>
          <w:p w:rsidR="001D6DD3" w:rsidRPr="007C7111" w:rsidRDefault="001D6DD3">
            <w:pPr>
              <w:jc w:val="both"/>
              <w:rPr>
                <w:sz w:val="22"/>
              </w:rPr>
            </w:pPr>
          </w:p>
        </w:tc>
      </w:tr>
      <w:tr w:rsidR="001D6DD3">
        <w:tblPrEx>
          <w:tblCellMar>
            <w:top w:w="0" w:type="dxa"/>
            <w:bottom w:w="0" w:type="dxa"/>
          </w:tblCellMar>
        </w:tblPrEx>
        <w:tc>
          <w:tcPr>
            <w:tcW w:w="1951" w:type="dxa"/>
          </w:tcPr>
          <w:p w:rsidR="001D6DD3" w:rsidRDefault="001D6DD3">
            <w:pPr>
              <w:tabs>
                <w:tab w:val="left" w:pos="1985"/>
                <w:tab w:val="left" w:pos="4536"/>
              </w:tabs>
              <w:rPr>
                <w:b/>
                <w:sz w:val="22"/>
              </w:rPr>
            </w:pPr>
            <w:r w:rsidRPr="008B5891">
              <w:rPr>
                <w:b/>
                <w:noProof/>
                <w:sz w:val="22"/>
              </w:rPr>
              <w:t>SD17A/0132</w:t>
            </w:r>
          </w:p>
        </w:tc>
        <w:tc>
          <w:tcPr>
            <w:tcW w:w="2126" w:type="dxa"/>
          </w:tcPr>
          <w:p w:rsidR="001D6DD3" w:rsidRDefault="001D6DD3">
            <w:pPr>
              <w:tabs>
                <w:tab w:val="left" w:pos="1985"/>
                <w:tab w:val="left" w:pos="4536"/>
              </w:tabs>
              <w:rPr>
                <w:b/>
                <w:sz w:val="22"/>
              </w:rPr>
            </w:pPr>
            <w:r w:rsidRPr="008B5891">
              <w:rPr>
                <w:b/>
                <w:noProof/>
                <w:sz w:val="22"/>
              </w:rPr>
              <w:t>REQUEST ADDITIONAL INFORMATION</w:t>
            </w:r>
          </w:p>
          <w:p w:rsidR="001D6DD3" w:rsidRDefault="001D6DD3">
            <w:pPr>
              <w:tabs>
                <w:tab w:val="left" w:pos="1985"/>
                <w:tab w:val="left" w:pos="4536"/>
              </w:tabs>
              <w:jc w:val="right"/>
              <w:rPr>
                <w:sz w:val="22"/>
              </w:rPr>
            </w:pPr>
          </w:p>
        </w:tc>
        <w:tc>
          <w:tcPr>
            <w:tcW w:w="5736" w:type="dxa"/>
          </w:tcPr>
          <w:p w:rsidR="001D6DD3" w:rsidRDefault="001D6DD3">
            <w:pPr>
              <w:rPr>
                <w:b/>
                <w:sz w:val="22"/>
              </w:rPr>
            </w:pPr>
            <w:r w:rsidRPr="008B5891">
              <w:rPr>
                <w:b/>
                <w:noProof/>
                <w:sz w:val="22"/>
              </w:rPr>
              <w:t>14-Jun-2017</w:t>
            </w:r>
            <w:r>
              <w:rPr>
                <w:b/>
                <w:sz w:val="22"/>
              </w:rPr>
              <w:t xml:space="preserve">                                     </w:t>
            </w:r>
          </w:p>
          <w:p w:rsidR="001D6DD3" w:rsidRDefault="001D6DD3">
            <w:pPr>
              <w:rPr>
                <w:sz w:val="22"/>
              </w:rPr>
            </w:pPr>
          </w:p>
          <w:p w:rsidR="001D6DD3" w:rsidRDefault="001D6DD3">
            <w:pPr>
              <w:tabs>
                <w:tab w:val="right" w:pos="5562"/>
              </w:tabs>
              <w:rPr>
                <w:rFonts w:ascii="Arial Narrow" w:hAnsi="Arial Narrow"/>
                <w:b/>
                <w:i/>
                <w:sz w:val="22"/>
              </w:rPr>
            </w:pPr>
            <w:r>
              <w:rPr>
                <w:rFonts w:ascii="Arial Narrow" w:hAnsi="Arial Narrow"/>
                <w:b/>
                <w:i/>
                <w:sz w:val="22"/>
              </w:rPr>
              <w:t>Applicant:</w:t>
            </w:r>
          </w:p>
          <w:p w:rsidR="001D6DD3" w:rsidRDefault="001D6DD3">
            <w:pPr>
              <w:tabs>
                <w:tab w:val="right" w:pos="5562"/>
              </w:tabs>
              <w:rPr>
                <w:rFonts w:ascii="Arial Narrow" w:hAnsi="Arial Narrow"/>
                <w:sz w:val="22"/>
              </w:rPr>
            </w:pPr>
            <w:r w:rsidRPr="008B5891">
              <w:rPr>
                <w:rFonts w:ascii="Arial Narrow" w:hAnsi="Arial Narrow"/>
                <w:noProof/>
                <w:sz w:val="22"/>
              </w:rPr>
              <w:t>Ardstone Homes</w:t>
            </w:r>
          </w:p>
          <w:p w:rsidR="001D6DD3" w:rsidRDefault="001D6DD3">
            <w:pPr>
              <w:rPr>
                <w:rFonts w:ascii="Arial Narrow" w:hAnsi="Arial Narrow"/>
                <w:sz w:val="22"/>
              </w:rPr>
            </w:pPr>
            <w:r>
              <w:rPr>
                <w:rFonts w:ascii="Arial Narrow" w:hAnsi="Arial Narrow"/>
                <w:b/>
                <w:i/>
                <w:sz w:val="22"/>
              </w:rPr>
              <w:t>Location:</w:t>
            </w:r>
          </w:p>
          <w:p w:rsidR="001D6DD3" w:rsidRDefault="001D6DD3">
            <w:pPr>
              <w:jc w:val="both"/>
              <w:rPr>
                <w:rFonts w:ascii="Arial Narrow" w:hAnsi="Arial Narrow"/>
                <w:sz w:val="22"/>
              </w:rPr>
            </w:pPr>
            <w:r w:rsidRPr="008B5891">
              <w:rPr>
                <w:rFonts w:ascii="Arial Narrow" w:hAnsi="Arial Narrow"/>
                <w:noProof/>
                <w:sz w:val="22"/>
              </w:rPr>
              <w:t>Lands north of Stocking Avenue (east end), Rathfarnham, Dublin 16.</w:t>
            </w:r>
          </w:p>
          <w:p w:rsidR="001D6DD3" w:rsidRDefault="001D6DD3">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D6DD3" w:rsidRDefault="001D6DD3">
            <w:pPr>
              <w:jc w:val="both"/>
              <w:rPr>
                <w:rFonts w:ascii="Arial Narrow" w:hAnsi="Arial Narrow"/>
                <w:sz w:val="22"/>
              </w:rPr>
            </w:pPr>
            <w:r w:rsidRPr="008B5891">
              <w:rPr>
                <w:rFonts w:ascii="Arial Narrow" w:hAnsi="Arial Narrow"/>
                <w:noProof/>
                <w:sz w:val="22"/>
              </w:rPr>
              <w:t>Modifications to permitted house types under Reg. Ref. SD14A/0222 (174 dwellings and a crèche facility).  The modifications will affect 166 of the permitted dwellings, involving 10 of the 12 permitted house types (AT, AGT, AS, BM, CD, CT, DD, FS, HS, HGS).  The modifications involve the provision of a more contemporary external appearance along with internal reconfigurations to provide a more efficient layout.  An altered footprint is provided in some instances (House Type BM and CT) and realignment of staggered block in south west corner (6 dwellings facing public open space).  There will be cumulative net floor area increase of 204sq.m.  The permitted dwellings will remain two storey in height, or two storey with attic, as permitted and the number of bedrooms permitted in each house will not alter.  All associated site works, including minor increase in rear gardens resulting from altered footprints/realignment and altered front aprons with revised landscaping.  The 8 permitted dwellings not included in this application will form the basis of a future application for modifications (house types J3S and K3S).</w:t>
            </w:r>
          </w:p>
          <w:p w:rsidR="001D6DD3" w:rsidRDefault="001D6DD3">
            <w:pPr>
              <w:jc w:val="both"/>
              <w:rPr>
                <w:b/>
                <w:i/>
                <w:sz w:val="22"/>
              </w:rPr>
            </w:pPr>
            <w:r w:rsidRPr="000C71AD">
              <w:rPr>
                <w:rFonts w:ascii="Arial Narrow" w:hAnsi="Arial Narrow"/>
                <w:b/>
                <w:i/>
                <w:sz w:val="22"/>
              </w:rPr>
              <w:t>Direct Marketing</w:t>
            </w:r>
            <w:r w:rsidRPr="000C71AD">
              <w:rPr>
                <w:b/>
                <w:i/>
                <w:sz w:val="22"/>
              </w:rPr>
              <w:t>:</w:t>
            </w:r>
          </w:p>
          <w:p w:rsidR="001D6DD3" w:rsidRPr="007C7111" w:rsidRDefault="001D6DD3" w:rsidP="001D6DD3">
            <w:pPr>
              <w:jc w:val="both"/>
              <w:rPr>
                <w:sz w:val="22"/>
              </w:rPr>
            </w:pPr>
            <w:r w:rsidRPr="008B5891">
              <w:rPr>
                <w:noProof/>
                <w:sz w:val="22"/>
              </w:rPr>
              <w:t>Direct Marketing - NO</w:t>
            </w:r>
            <w:bookmarkStart w:id="0" w:name="_GoBack"/>
            <w:bookmarkEnd w:id="0"/>
          </w:p>
        </w:tc>
      </w:tr>
    </w:tbl>
    <w:p w:rsidR="00787395" w:rsidRDefault="00787395">
      <w:pPr>
        <w:pStyle w:val="Header"/>
        <w:tabs>
          <w:tab w:val="clear" w:pos="4153"/>
          <w:tab w:val="clear" w:pos="8306"/>
        </w:tabs>
      </w:pPr>
    </w:p>
    <w:sectPr w:rsidR="00787395">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395" w:rsidRDefault="00787395">
      <w:r>
        <w:separator/>
      </w:r>
    </w:p>
  </w:endnote>
  <w:endnote w:type="continuationSeparator" w:id="0">
    <w:p w:rsidR="00787395" w:rsidRDefault="0078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395" w:rsidRDefault="00787395">
      <w:r>
        <w:separator/>
      </w:r>
    </w:p>
  </w:footnote>
  <w:footnote w:type="continuationSeparator" w:id="0">
    <w:p w:rsidR="00787395" w:rsidRDefault="00787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D6DD3">
      <w:rPr>
        <w:rStyle w:val="PageNumber"/>
        <w:b/>
        <w:noProof/>
      </w:rPr>
      <w:t>5</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D6DD3"/>
    <w:rsid w:val="002D6E97"/>
    <w:rsid w:val="00436F88"/>
    <w:rsid w:val="005902FC"/>
    <w:rsid w:val="006E7755"/>
    <w:rsid w:val="00787395"/>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B0AEE4D-D4A2-4449-BF02-70734D8B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D6DD3"/>
    <w:rPr>
      <w:rFonts w:ascii="Segoe UI" w:hAnsi="Segoe UI" w:cs="Segoe UI"/>
      <w:sz w:val="18"/>
      <w:szCs w:val="18"/>
    </w:rPr>
  </w:style>
  <w:style w:type="character" w:customStyle="1" w:styleId="BalloonTextChar">
    <w:name w:val="Balloon Text Char"/>
    <w:basedOn w:val="DefaultParagraphFont"/>
    <w:link w:val="BalloonText"/>
    <w:rsid w:val="001D6DD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2017-06-21T13:14:00Z</cp:lastPrinted>
  <dcterms:created xsi:type="dcterms:W3CDTF">2017-06-21T13:14:00Z</dcterms:created>
  <dcterms:modified xsi:type="dcterms:W3CDTF">2017-06-21T13:14:00Z</dcterms:modified>
</cp:coreProperties>
</file>