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20" w:rsidRDefault="00C16F20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rPr>
                <w:b/>
                <w:sz w:val="24"/>
                <w:szCs w:val="24"/>
              </w:rPr>
            </w:pPr>
            <w:r w:rsidRPr="004E2A01">
              <w:rPr>
                <w:b/>
                <w:noProof/>
                <w:sz w:val="24"/>
                <w:szCs w:val="24"/>
              </w:rPr>
              <w:t>SD16A/0423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08-Mar-2017</w:t>
            </w: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C16F20" w:rsidRPr="001D2D45" w:rsidRDefault="00C16F2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06-Mar-2017</w:t>
            </w: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1 st Party</w:t>
            </w: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John &amp; Noelene Burke</w:t>
            </w: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'Ormond', 26, Scholarstown Road, Dublin 16</w:t>
            </w: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Demolition of existing two storey brick and render finish detached dwelling and a single storey detached garage. The construction of a replacement three storey over garden level detached dwelling to accommodate a multifunctioning room at garden level, a kitchen, dining room, living rooms and a games room at ground floor, 4 bedrooms with bathrooms on the first floor and an attic studio space, all in lieu of demolished structures. A landscape rear garden to include new raised balcony, decks, and patio areas, a new landscaped front garden, parking area for 3 cars and the construction of new entrance walls, piers and gates increasing the existing vehicle entrance width. Removal of the existing on-site septic tank and the installation of a new proprietary waste water treatment unit with the construction of a new surface water percolation area to replace existing surface water drainage.</w:t>
            </w:r>
          </w:p>
        </w:tc>
      </w:tr>
    </w:tbl>
    <w:p w:rsidR="00C16F20" w:rsidRDefault="00C16F20">
      <w:pPr>
        <w:pBdr>
          <w:bottom w:val="single" w:sz="12" w:space="1" w:color="auto"/>
        </w:pBdr>
      </w:pPr>
    </w:p>
    <w:p w:rsidR="00C16F20" w:rsidRDefault="00C16F2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rPr>
                <w:b/>
                <w:sz w:val="24"/>
                <w:szCs w:val="24"/>
              </w:rPr>
            </w:pPr>
            <w:r w:rsidRPr="004E2A01">
              <w:rPr>
                <w:b/>
                <w:noProof/>
                <w:sz w:val="24"/>
                <w:szCs w:val="24"/>
              </w:rPr>
              <w:t>SD16B/0401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08-Mar-2017</w:t>
            </w: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C16F20" w:rsidRPr="001D2D45" w:rsidRDefault="00C16F2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06-Mar-2017</w:t>
            </w: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1st PARTY</w:t>
            </w: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CONDITONS</w:t>
            </w: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Brendan &amp; Tish O Sullivan</w:t>
            </w: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231, Templeogue Road, Dublin 6w</w:t>
            </w:r>
          </w:p>
        </w:tc>
      </w:tr>
      <w:tr w:rsidR="00C16F2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16F20" w:rsidRPr="001D2D45" w:rsidRDefault="00C16F2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C16F20" w:rsidRPr="001D2D45" w:rsidRDefault="00C16F20">
            <w:pPr>
              <w:spacing w:before="120"/>
              <w:rPr>
                <w:sz w:val="22"/>
                <w:szCs w:val="22"/>
              </w:rPr>
            </w:pPr>
            <w:r w:rsidRPr="004E2A01">
              <w:rPr>
                <w:noProof/>
                <w:sz w:val="22"/>
                <w:szCs w:val="22"/>
              </w:rPr>
              <w:t>Single storey extension to the rear, first floor extension at rear.</w:t>
            </w:r>
          </w:p>
        </w:tc>
      </w:tr>
    </w:tbl>
    <w:p w:rsidR="00C16F20" w:rsidRDefault="00C16F20">
      <w:pPr>
        <w:pBdr>
          <w:bottom w:val="single" w:sz="12" w:space="1" w:color="auto"/>
        </w:pBdr>
      </w:pPr>
    </w:p>
    <w:p w:rsidR="00C16F20" w:rsidRDefault="00C16F20"/>
    <w:sectPr w:rsidR="00C16F20" w:rsidSect="004547C6">
      <w:headerReference w:type="default" r:id="rId6"/>
      <w:pgSz w:w="12240" w:h="15840"/>
      <w:pgMar w:top="1418" w:right="1797" w:bottom="851" w:left="1797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F20" w:rsidRDefault="00C16F20">
      <w:r>
        <w:separator/>
      </w:r>
    </w:p>
  </w:endnote>
  <w:endnote w:type="continuationSeparator" w:id="0">
    <w:p w:rsidR="00C16F20" w:rsidRDefault="00C1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F20" w:rsidRDefault="00C16F20">
      <w:r>
        <w:separator/>
      </w:r>
    </w:p>
  </w:footnote>
  <w:footnote w:type="continuationSeparator" w:id="0">
    <w:p w:rsidR="00C16F20" w:rsidRDefault="00C16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4547C6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4547C6"/>
    <w:rsid w:val="00835DEC"/>
    <w:rsid w:val="00C16F20"/>
    <w:rsid w:val="00CC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72D4B-0393-4B7D-9988-73641DDD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45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547C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2017-03-15T09:57:00Z</cp:lastPrinted>
  <dcterms:created xsi:type="dcterms:W3CDTF">2017-03-15T09:57:00Z</dcterms:created>
  <dcterms:modified xsi:type="dcterms:W3CDTF">2017-03-15T09:57:00Z</dcterms:modified>
</cp:coreProperties>
</file>