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346B31" w:rsidTr="005543FB">
        <w:tc>
          <w:tcPr>
            <w:tcW w:w="1951" w:type="dxa"/>
          </w:tcPr>
          <w:p w:rsidR="00346B31" w:rsidRDefault="00346B31">
            <w:pPr>
              <w:tabs>
                <w:tab w:val="left" w:pos="1701"/>
                <w:tab w:val="left" w:pos="3969"/>
              </w:tabs>
              <w:rPr>
                <w:b/>
              </w:rPr>
            </w:pPr>
            <w:r w:rsidRPr="0037214C">
              <w:rPr>
                <w:b/>
                <w:noProof/>
              </w:rPr>
              <w:t>SD11A/0192/EP</w:t>
            </w:r>
          </w:p>
        </w:tc>
        <w:tc>
          <w:tcPr>
            <w:tcW w:w="1701" w:type="dxa"/>
          </w:tcPr>
          <w:p w:rsidR="00346B31" w:rsidRDefault="00346B31">
            <w:pPr>
              <w:tabs>
                <w:tab w:val="left" w:pos="1701"/>
                <w:tab w:val="left" w:pos="3969"/>
              </w:tabs>
              <w:jc w:val="right"/>
            </w:pPr>
            <w:r w:rsidRPr="0037214C">
              <w:rPr>
                <w:noProof/>
              </w:rPr>
              <w:t>07-Nov-2016</w:t>
            </w:r>
          </w:p>
        </w:tc>
        <w:tc>
          <w:tcPr>
            <w:tcW w:w="2552" w:type="dxa"/>
          </w:tcPr>
          <w:p w:rsidR="00346B31" w:rsidRDefault="00346B31">
            <w:pPr>
              <w:tabs>
                <w:tab w:val="left" w:pos="1701"/>
                <w:tab w:val="left" w:pos="3969"/>
              </w:tabs>
            </w:pPr>
            <w:r w:rsidRPr="0037214C">
              <w:rPr>
                <w:noProof/>
              </w:rPr>
              <w:t>Extension Of Duration Of 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Karen Hurley</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Lands at Coolmine, Saggart, Co. Dublin.</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The construction of a bungalow dwelling and the installation of a wastewater treatment plant and for all ancillary site works.</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SD16A/0212</w:t>
            </w:r>
          </w:p>
        </w:tc>
        <w:tc>
          <w:tcPr>
            <w:tcW w:w="2126" w:type="dxa"/>
          </w:tcPr>
          <w:p w:rsidR="00346B31" w:rsidRDefault="00346B31">
            <w:pPr>
              <w:tabs>
                <w:tab w:val="left" w:pos="1701"/>
                <w:tab w:val="left" w:pos="3969"/>
              </w:tabs>
              <w:jc w:val="right"/>
            </w:pPr>
            <w:r w:rsidRPr="0037214C">
              <w:rPr>
                <w:noProof/>
              </w:rPr>
              <w:t>08-Nov-2016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Additional Information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Vecglen Ltd.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M50 Business Park, Ballymount Avenue, Dublin 12</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includes the internal access roads; hard and soft landscaping; underground fuel tanks; SUDS drainage; public lighting; ESB substation &amp; switch room, pump house, and all associated works to facilitate development on a site of 0.83ha.</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Default="00346B31">
      <w:pPr>
        <w:pStyle w:val="Header"/>
        <w:tabs>
          <w:tab w:val="clear" w:pos="4153"/>
          <w:tab w:val="clear" w:pos="8306"/>
          <w:tab w:val="left" w:pos="1701"/>
          <w:tab w:val="left" w:pos="3969"/>
        </w:tabs>
        <w:rPr>
          <w:i/>
        </w:rPr>
      </w:pPr>
    </w:p>
    <w:p w:rsidR="005543FB" w:rsidRDefault="005543FB">
      <w:pPr>
        <w:pStyle w:val="Header"/>
        <w:tabs>
          <w:tab w:val="clear" w:pos="4153"/>
          <w:tab w:val="clear" w:pos="8306"/>
          <w:tab w:val="left" w:pos="1701"/>
          <w:tab w:val="left" w:pos="3969"/>
        </w:tabs>
        <w:rPr>
          <w:i/>
        </w:rPr>
      </w:pPr>
    </w:p>
    <w:p w:rsidR="005543FB" w:rsidRDefault="005543FB">
      <w:pPr>
        <w:pStyle w:val="Header"/>
        <w:tabs>
          <w:tab w:val="clear" w:pos="4153"/>
          <w:tab w:val="clear" w:pos="8306"/>
          <w:tab w:val="left" w:pos="1701"/>
          <w:tab w:val="left" w:pos="3969"/>
        </w:tabs>
        <w:rPr>
          <w:i/>
        </w:rPr>
      </w:pPr>
    </w:p>
    <w:p w:rsidR="005543FB" w:rsidRPr="00B302F1" w:rsidRDefault="005543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SD16A/0231</w:t>
            </w:r>
          </w:p>
        </w:tc>
        <w:tc>
          <w:tcPr>
            <w:tcW w:w="2126" w:type="dxa"/>
          </w:tcPr>
          <w:p w:rsidR="00346B31" w:rsidRDefault="00346B31">
            <w:pPr>
              <w:tabs>
                <w:tab w:val="left" w:pos="1701"/>
                <w:tab w:val="left" w:pos="3969"/>
              </w:tabs>
              <w:jc w:val="right"/>
            </w:pPr>
            <w:r w:rsidRPr="0037214C">
              <w:rPr>
                <w:noProof/>
              </w:rPr>
              <w:t>07-Nov-2016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Additional Information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Tom &amp; Betty Collard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23 Orwell Park Rise, Templeogue, Dublin 6W.</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A two storey extension to the side of the previously permitted two storey extension (Reg. Ref. S97B/0557) and internal subdivision to provide a new semi-detached 3 bedroom dwelling incorporating the existing and new extensions to the side of the original dwelling, along with subdivision of the rear garden, widening of the existing vehicular access gates to the front and all associated site works.</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SD16A/0378</w:t>
            </w:r>
          </w:p>
        </w:tc>
        <w:tc>
          <w:tcPr>
            <w:tcW w:w="2126" w:type="dxa"/>
          </w:tcPr>
          <w:p w:rsidR="00346B31" w:rsidRDefault="00346B31">
            <w:pPr>
              <w:tabs>
                <w:tab w:val="left" w:pos="1701"/>
                <w:tab w:val="left" w:pos="3969"/>
              </w:tabs>
              <w:jc w:val="right"/>
            </w:pPr>
            <w:r w:rsidRPr="0037214C">
              <w:rPr>
                <w:noProof/>
              </w:rPr>
              <w:t>07-Nov-2016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Art, Daniel and Nicholas Coyne</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Rear of No. 6, Main Street, Lucan, Co. Dublin</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Change of use from commercial use to two 1 bedroom apartments (46sq.m &amp; 48sq.m respectively) on first and second floors of existing three storey office building, previously permitted under planning reference SD07A/0326. The works will involve the provision of secure bicycle parking and a secure bin store at ground level.</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SD16A/0379</w:t>
            </w:r>
          </w:p>
        </w:tc>
        <w:tc>
          <w:tcPr>
            <w:tcW w:w="2126" w:type="dxa"/>
          </w:tcPr>
          <w:p w:rsidR="00346B31" w:rsidRDefault="00346B31">
            <w:pPr>
              <w:tabs>
                <w:tab w:val="left" w:pos="1701"/>
                <w:tab w:val="left" w:pos="3969"/>
              </w:tabs>
              <w:jc w:val="right"/>
            </w:pPr>
            <w:r w:rsidRPr="0037214C">
              <w:rPr>
                <w:noProof/>
              </w:rPr>
              <w:t>08-Nov-2016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ADSIL</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Unit 1, M50 Business Park, Ballymount Avenue, Dublin 12</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Construction of a new single storey security building, relocation of vehicular entrance gates and all associated site services.</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Default="00346B31">
      <w:pPr>
        <w:pStyle w:val="Header"/>
        <w:tabs>
          <w:tab w:val="clear" w:pos="4153"/>
          <w:tab w:val="clear" w:pos="8306"/>
          <w:tab w:val="left" w:pos="1701"/>
          <w:tab w:val="left" w:pos="3969"/>
        </w:tabs>
        <w:rPr>
          <w:i/>
        </w:rPr>
      </w:pPr>
    </w:p>
    <w:p w:rsidR="005543FB" w:rsidRDefault="005543FB">
      <w:pPr>
        <w:pStyle w:val="Header"/>
        <w:tabs>
          <w:tab w:val="clear" w:pos="4153"/>
          <w:tab w:val="clear" w:pos="8306"/>
          <w:tab w:val="left" w:pos="1701"/>
          <w:tab w:val="left" w:pos="3969"/>
        </w:tabs>
        <w:rPr>
          <w:i/>
        </w:rPr>
      </w:pPr>
    </w:p>
    <w:p w:rsidR="005543FB" w:rsidRPr="00B302F1" w:rsidRDefault="005543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SD16A/0380</w:t>
            </w:r>
          </w:p>
        </w:tc>
        <w:tc>
          <w:tcPr>
            <w:tcW w:w="2126" w:type="dxa"/>
          </w:tcPr>
          <w:p w:rsidR="00346B31" w:rsidRDefault="00346B31">
            <w:pPr>
              <w:tabs>
                <w:tab w:val="left" w:pos="1701"/>
                <w:tab w:val="left" w:pos="3969"/>
              </w:tabs>
              <w:jc w:val="right"/>
            </w:pPr>
            <w:r w:rsidRPr="0037214C">
              <w:rPr>
                <w:noProof/>
              </w:rPr>
              <w:t>08-Nov-2016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Michael Ryan</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Former Fiat Ireland Headquarters, Junction Of Naas Road/Turnpike Road, Dublin 22</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Change of use of ground floor workshop area to office space including replacement of vehicular roller shutter with new glazed wall and draught lobby, infill of double height space with new office floor, removal of existing glazed entrance porch and modification of door opes to window opes, replace previous signage to west elevation and provide new signage to north and south-east elevations and all associated site works.</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SD16A/0381</w:t>
            </w:r>
          </w:p>
        </w:tc>
        <w:tc>
          <w:tcPr>
            <w:tcW w:w="2126" w:type="dxa"/>
          </w:tcPr>
          <w:p w:rsidR="00346B31" w:rsidRDefault="00346B31">
            <w:pPr>
              <w:tabs>
                <w:tab w:val="left" w:pos="1701"/>
                <w:tab w:val="left" w:pos="3969"/>
              </w:tabs>
              <w:jc w:val="right"/>
            </w:pPr>
            <w:r w:rsidRPr="0037214C">
              <w:rPr>
                <w:noProof/>
              </w:rPr>
              <w:t>08-Nov-2016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Emo Oil Ltd, T/A Great Gas</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Ballyowen Castle Shopping Centre, Castle Road, Lucan, Co. Dublin</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Unmanned petrol filling station in the car park. The development will consist of the following: (1) two 4 hose petrol pumps under a canopy dispensing petrol and diesel on each side of the pump; (2) two underground storage tanks, each 40,000Lt, one storing petrol and the other diesel; (3) all the associated fuel pipework between the pumps and underground tanks and fill points and vents. (4) concrete slab surfacing and associated drainage. The drainage from the area around the forecourt and delivery points will be discharged into a 10,000lt petrol interceptor prior to discharge to the proposed drainage system; (5) two electrical cabinets; (6) advertising signage along the edge of the canopy and a stand-alone 6m high advertising monolith adjacent to the entrance to the shopping centre. The proposed development involves works within the curtilage of a Protected Structure and a recorded monument (Ballyowen Castle RPS Ref. No. 105).</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SD16A/0382</w:t>
            </w:r>
          </w:p>
        </w:tc>
        <w:tc>
          <w:tcPr>
            <w:tcW w:w="2126" w:type="dxa"/>
          </w:tcPr>
          <w:p w:rsidR="00346B31" w:rsidRDefault="00346B31">
            <w:pPr>
              <w:tabs>
                <w:tab w:val="left" w:pos="1701"/>
                <w:tab w:val="left" w:pos="3969"/>
              </w:tabs>
              <w:jc w:val="right"/>
            </w:pPr>
            <w:r w:rsidRPr="0037214C">
              <w:rPr>
                <w:noProof/>
              </w:rPr>
              <w:t>08-Nov-2016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PRL Group</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519, Grants Rise, Greenogue Business Park, Rathcoole, Co. Dublin.</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Extend the existing warehousing unit comprising of 1,639sq.m warehousing and 590sq.m of ancillary office and staff facilities (granted under Planning  Application Reg. Ref. SD05A/0138).  Also 791sq.m of light temporary building (granted under Planning Application SD15A/0073) which is to be removed as part of this application.  It is proposed to 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SD16A/0383</w:t>
            </w:r>
          </w:p>
        </w:tc>
        <w:tc>
          <w:tcPr>
            <w:tcW w:w="2126" w:type="dxa"/>
          </w:tcPr>
          <w:p w:rsidR="00346B31" w:rsidRDefault="00346B31">
            <w:pPr>
              <w:tabs>
                <w:tab w:val="left" w:pos="1701"/>
                <w:tab w:val="left" w:pos="3969"/>
              </w:tabs>
              <w:jc w:val="right"/>
            </w:pPr>
            <w:r w:rsidRPr="0037214C">
              <w:rPr>
                <w:noProof/>
              </w:rPr>
              <w:t>09-Nov-2016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The Board of Management Stewarts School</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Site bounded by, Newlands Road, Castle Road and Rossecourt Avenue, Balgaddy, Lucan, Co. Dublin</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The construction of an ESB substation, customer switch room and associated site development works to serve the new Stewarts School permitted under planning Ref. SD15A/0096.</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SD16A/0384</w:t>
            </w:r>
          </w:p>
        </w:tc>
        <w:tc>
          <w:tcPr>
            <w:tcW w:w="2126" w:type="dxa"/>
          </w:tcPr>
          <w:p w:rsidR="00346B31" w:rsidRDefault="00346B31">
            <w:pPr>
              <w:tabs>
                <w:tab w:val="left" w:pos="1701"/>
                <w:tab w:val="left" w:pos="3969"/>
              </w:tabs>
              <w:jc w:val="right"/>
            </w:pPr>
            <w:r w:rsidRPr="0037214C">
              <w:rPr>
                <w:noProof/>
              </w:rPr>
              <w:t>09-Nov-2016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Broadcrest Ltd.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Site south of Scholarstown  Road, west of Stocking Lane, north of Ballyboden Waterworks and east of Woodfield, Ballyboden, Dublin 16</w:t>
            </w:r>
          </w:p>
        </w:tc>
      </w:tr>
      <w:tr w:rsidR="00346B31">
        <w:trPr>
          <w:cantSplit/>
        </w:trPr>
        <w:tc>
          <w:tcPr>
            <w:tcW w:w="3652" w:type="dxa"/>
            <w:gridSpan w:val="2"/>
          </w:tcPr>
          <w:p w:rsidR="00346B31" w:rsidRDefault="00346B31">
            <w:pPr>
              <w:tabs>
                <w:tab w:val="left" w:pos="1701"/>
                <w:tab w:val="left" w:pos="3969"/>
              </w:tabs>
              <w:spacing w:before="120"/>
              <w:jc w:val="right"/>
            </w:pPr>
            <w:r>
              <w:lastRenderedPageBreak/>
              <w:t>Proposed Development:</w:t>
            </w:r>
          </w:p>
        </w:tc>
        <w:tc>
          <w:tcPr>
            <w:tcW w:w="6160" w:type="dxa"/>
            <w:gridSpan w:val="2"/>
          </w:tcPr>
          <w:p w:rsidR="00346B31" w:rsidRDefault="00346B31">
            <w:pPr>
              <w:tabs>
                <w:tab w:val="left" w:pos="1701"/>
                <w:tab w:val="left" w:pos="3969"/>
              </w:tabs>
              <w:spacing w:before="120"/>
            </w:pPr>
            <w:r w:rsidRPr="0037214C">
              <w:rPr>
                <w:noProof/>
              </w:rPr>
              <w:t>Modifications to the residential development permitted under Reg. Ref. SD15A/0017 &amp; ABP Ref. PL 06S.24432, which is currently under construction.  The proposed modifications relate to House No's 62-82, at the southwestern section of the permitted development and consist of the following:  alterations to Unit No's 75-82 to provide for a change of house type from 4 Type 3B and 4 Type 3A to 2 Type 3BX, 4 Type 1A and 2 Type 1AX.  The modifications result in the creation of an 8 dwelling terrace, in place of two 4 dwelling terraces.  Alterations to the siting of Unit No's 62-65, on the southern part of the site, resulting in the revised location of the houses within these sites.  Associated modifications to car parking spaces within this area of the site including provision of 2 additional visitor spaces to the north of Unit 65 and east of Unit 47.</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SD16A/0385</w:t>
            </w:r>
          </w:p>
        </w:tc>
        <w:tc>
          <w:tcPr>
            <w:tcW w:w="2126" w:type="dxa"/>
          </w:tcPr>
          <w:p w:rsidR="00346B31" w:rsidRDefault="00346B31">
            <w:pPr>
              <w:tabs>
                <w:tab w:val="left" w:pos="1701"/>
                <w:tab w:val="left" w:pos="3969"/>
              </w:tabs>
              <w:jc w:val="right"/>
            </w:pPr>
            <w:r w:rsidRPr="0037214C">
              <w:rPr>
                <w:noProof/>
              </w:rPr>
              <w:t>10-Nov-2016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Health Service Executive</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Simms Building, Block 3B, Tallaght Cross West, Belgard Square West, Tallaght, Dublin 24</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Permission for the change of use and modifications to previously permitted office use to form new six storey medical clinic. The proposed development will consist of: change of use from office to medical clinic (2,648sq.m); internal modifications and extension of the existing roof plant enclosure; installation of new services plant at roof level; new external building signage; a new dedicated ambulance drop off bay adjoining the main entrance on Cookstown Way; The development will be served by existing basement car and cycle parking provision.</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SD16A/0387</w:t>
            </w:r>
          </w:p>
        </w:tc>
        <w:tc>
          <w:tcPr>
            <w:tcW w:w="2126" w:type="dxa"/>
          </w:tcPr>
          <w:p w:rsidR="00346B31" w:rsidRDefault="00346B31">
            <w:pPr>
              <w:tabs>
                <w:tab w:val="left" w:pos="1701"/>
                <w:tab w:val="left" w:pos="3969"/>
              </w:tabs>
              <w:jc w:val="right"/>
            </w:pPr>
            <w:r w:rsidRPr="0037214C">
              <w:rPr>
                <w:noProof/>
              </w:rPr>
              <w:t>11-Nov-2016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Homehall Developments Limited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Bolton Hall, Ballyboden Road, Rathfarnham, Dublin 16</w:t>
            </w:r>
          </w:p>
        </w:tc>
      </w:tr>
      <w:tr w:rsidR="00346B31">
        <w:trPr>
          <w:cantSplit/>
        </w:trPr>
        <w:tc>
          <w:tcPr>
            <w:tcW w:w="3652" w:type="dxa"/>
            <w:gridSpan w:val="2"/>
          </w:tcPr>
          <w:p w:rsidR="00346B31" w:rsidRDefault="00346B31">
            <w:pPr>
              <w:tabs>
                <w:tab w:val="left" w:pos="1701"/>
                <w:tab w:val="left" w:pos="3969"/>
              </w:tabs>
              <w:spacing w:before="120"/>
              <w:jc w:val="right"/>
            </w:pPr>
            <w:r>
              <w:lastRenderedPageBreak/>
              <w:t>Proposed Development:</w:t>
            </w:r>
          </w:p>
        </w:tc>
        <w:tc>
          <w:tcPr>
            <w:tcW w:w="6160" w:type="dxa"/>
            <w:gridSpan w:val="2"/>
          </w:tcPr>
          <w:p w:rsidR="00346B31" w:rsidRDefault="00346B31">
            <w:pPr>
              <w:tabs>
                <w:tab w:val="left" w:pos="1701"/>
                <w:tab w:val="left" w:pos="3969"/>
              </w:tabs>
              <w:spacing w:before="120"/>
            </w:pPr>
            <w:r w:rsidRPr="0037214C">
              <w:rPr>
                <w:noProof/>
              </w:rPr>
              <w:t>Revisions to development permitted under Reg. Ref. SD11A/0244 &amp; An Bord Pleanala Ref. PL06S.241039 on a site at Bolton Hall (a Protected Structure) to provide for: (a) the restoration and extension of the single storey Mill Cottage (c.21.8sq.m GFA in ruins) to provide for one 2 storey 2 bedroom residential unit (c.89.4sq.m GFA) with associated private open space areas (total c.104sq.m) and 2 car parking spaces. (b) Revisions to Coach House 1 (permitted House 18), including a  single storey ground floor extension  (c.40sq.m GFA) within the adjacent walled garden, minor revisions to layout and elevations (total GFA c.279sq.m) with associated revised private open space area (now a total of c.305.9sq.m) and (d) all associated site development, site services and landscape works.</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SD16A/0388</w:t>
            </w:r>
          </w:p>
        </w:tc>
        <w:tc>
          <w:tcPr>
            <w:tcW w:w="2126" w:type="dxa"/>
          </w:tcPr>
          <w:p w:rsidR="00346B31" w:rsidRDefault="00346B31">
            <w:pPr>
              <w:tabs>
                <w:tab w:val="left" w:pos="1701"/>
                <w:tab w:val="left" w:pos="3969"/>
              </w:tabs>
              <w:jc w:val="right"/>
            </w:pPr>
            <w:r w:rsidRPr="0037214C">
              <w:rPr>
                <w:noProof/>
              </w:rPr>
              <w:t>11-Nov-2016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Foxrock Motor Company Ltd.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Texaco Rathfarnham Service Station, Rathfarnham Road, Dublin, 14</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A partial change of use from retail use to retail use with ancillary off-licence use (4.8sq.m).</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346B31" w:rsidRPr="00B302F1" w:rsidRDefault="00346B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46B31">
        <w:tc>
          <w:tcPr>
            <w:tcW w:w="1526" w:type="dxa"/>
          </w:tcPr>
          <w:p w:rsidR="00346B31" w:rsidRDefault="00346B31">
            <w:pPr>
              <w:tabs>
                <w:tab w:val="left" w:pos="1701"/>
                <w:tab w:val="left" w:pos="3969"/>
              </w:tabs>
              <w:rPr>
                <w:b/>
              </w:rPr>
            </w:pPr>
            <w:r w:rsidRPr="0037214C">
              <w:rPr>
                <w:b/>
                <w:noProof/>
              </w:rPr>
              <w:t>SD16A/0390</w:t>
            </w:r>
          </w:p>
        </w:tc>
        <w:tc>
          <w:tcPr>
            <w:tcW w:w="2126" w:type="dxa"/>
          </w:tcPr>
          <w:p w:rsidR="00346B31" w:rsidRDefault="00346B31">
            <w:pPr>
              <w:tabs>
                <w:tab w:val="left" w:pos="1701"/>
                <w:tab w:val="left" w:pos="3969"/>
              </w:tabs>
              <w:jc w:val="right"/>
            </w:pPr>
            <w:r w:rsidRPr="0037214C">
              <w:rPr>
                <w:noProof/>
              </w:rPr>
              <w:t>11-Nov-2016</w:t>
            </w:r>
          </w:p>
        </w:tc>
        <w:tc>
          <w:tcPr>
            <w:tcW w:w="2552" w:type="dxa"/>
          </w:tcPr>
          <w:p w:rsidR="00346B31" w:rsidRDefault="00346B31">
            <w:pPr>
              <w:tabs>
                <w:tab w:val="left" w:pos="1701"/>
                <w:tab w:val="left" w:pos="3969"/>
              </w:tabs>
            </w:pPr>
            <w:r w:rsidRPr="0037214C">
              <w:rPr>
                <w:noProof/>
              </w:rPr>
              <w:t>Permission</w:t>
            </w:r>
          </w:p>
        </w:tc>
        <w:tc>
          <w:tcPr>
            <w:tcW w:w="3608" w:type="dxa"/>
          </w:tcPr>
          <w:p w:rsidR="00346B31" w:rsidRDefault="00346B31">
            <w:pPr>
              <w:tabs>
                <w:tab w:val="left" w:pos="1701"/>
                <w:tab w:val="left" w:pos="3969"/>
              </w:tabs>
              <w:rPr>
                <w:i/>
              </w:rPr>
            </w:pPr>
            <w:r w:rsidRPr="0037214C">
              <w:rPr>
                <w:i/>
                <w:noProof/>
              </w:rPr>
              <w:t>New Application</w:t>
            </w:r>
          </w:p>
        </w:tc>
      </w:tr>
      <w:tr w:rsidR="00346B31">
        <w:trPr>
          <w:cantSplit/>
        </w:trPr>
        <w:tc>
          <w:tcPr>
            <w:tcW w:w="3652" w:type="dxa"/>
            <w:gridSpan w:val="2"/>
          </w:tcPr>
          <w:p w:rsidR="00346B31" w:rsidRDefault="00346B31">
            <w:pPr>
              <w:tabs>
                <w:tab w:val="left" w:pos="1701"/>
                <w:tab w:val="left" w:pos="3969"/>
              </w:tabs>
              <w:spacing w:before="120"/>
              <w:jc w:val="right"/>
            </w:pPr>
            <w:r>
              <w:t>Applicant:</w:t>
            </w:r>
          </w:p>
        </w:tc>
        <w:tc>
          <w:tcPr>
            <w:tcW w:w="6160" w:type="dxa"/>
            <w:gridSpan w:val="2"/>
          </w:tcPr>
          <w:p w:rsidR="00346B31" w:rsidRDefault="00346B31">
            <w:pPr>
              <w:tabs>
                <w:tab w:val="left" w:pos="1701"/>
                <w:tab w:val="left" w:pos="3969"/>
              </w:tabs>
              <w:spacing w:before="120"/>
            </w:pPr>
            <w:r w:rsidRPr="0037214C">
              <w:rPr>
                <w:noProof/>
              </w:rPr>
              <w:t>DSG Retail Limited</w:t>
            </w:r>
          </w:p>
        </w:tc>
      </w:tr>
      <w:tr w:rsidR="00346B31">
        <w:trPr>
          <w:cantSplit/>
        </w:trPr>
        <w:tc>
          <w:tcPr>
            <w:tcW w:w="3652" w:type="dxa"/>
            <w:gridSpan w:val="2"/>
          </w:tcPr>
          <w:p w:rsidR="00346B31" w:rsidRDefault="00346B31">
            <w:pPr>
              <w:tabs>
                <w:tab w:val="left" w:pos="1701"/>
                <w:tab w:val="left" w:pos="3969"/>
              </w:tabs>
              <w:spacing w:before="120"/>
              <w:jc w:val="right"/>
            </w:pPr>
            <w:r>
              <w:t>Location:</w:t>
            </w:r>
          </w:p>
        </w:tc>
        <w:tc>
          <w:tcPr>
            <w:tcW w:w="6160" w:type="dxa"/>
            <w:gridSpan w:val="2"/>
          </w:tcPr>
          <w:p w:rsidR="00346B31" w:rsidRDefault="00346B31">
            <w:pPr>
              <w:tabs>
                <w:tab w:val="left" w:pos="1701"/>
                <w:tab w:val="left" w:pos="3969"/>
              </w:tabs>
              <w:spacing w:before="120"/>
            </w:pPr>
            <w:r w:rsidRPr="0037214C">
              <w:rPr>
                <w:noProof/>
              </w:rPr>
              <w:t>Unit 15, Liffey Valley Retail Park, Quarryvale, Dublin 22</w:t>
            </w:r>
          </w:p>
        </w:tc>
      </w:tr>
      <w:tr w:rsidR="00346B31">
        <w:trPr>
          <w:cantSplit/>
        </w:trPr>
        <w:tc>
          <w:tcPr>
            <w:tcW w:w="3652" w:type="dxa"/>
            <w:gridSpan w:val="2"/>
          </w:tcPr>
          <w:p w:rsidR="00346B31" w:rsidRDefault="00346B31">
            <w:pPr>
              <w:tabs>
                <w:tab w:val="left" w:pos="1701"/>
                <w:tab w:val="left" w:pos="3969"/>
              </w:tabs>
              <w:spacing w:before="120"/>
              <w:jc w:val="right"/>
            </w:pPr>
            <w:r>
              <w:t>Proposed Development:</w:t>
            </w:r>
          </w:p>
        </w:tc>
        <w:tc>
          <w:tcPr>
            <w:tcW w:w="6160" w:type="dxa"/>
            <w:gridSpan w:val="2"/>
          </w:tcPr>
          <w:p w:rsidR="00346B31" w:rsidRDefault="00346B31">
            <w:pPr>
              <w:tabs>
                <w:tab w:val="left" w:pos="1701"/>
                <w:tab w:val="left" w:pos="3969"/>
              </w:tabs>
              <w:spacing w:before="120"/>
            </w:pPr>
            <w:r w:rsidRPr="0037214C">
              <w:rPr>
                <w:noProof/>
              </w:rPr>
              <w:t>New and replacement external signage to building and totem signs (previous application SD16A/0318).</w:t>
            </w:r>
          </w:p>
        </w:tc>
      </w:tr>
      <w:tr w:rsidR="00346B31">
        <w:trPr>
          <w:cantSplit/>
        </w:trPr>
        <w:tc>
          <w:tcPr>
            <w:tcW w:w="3652" w:type="dxa"/>
            <w:gridSpan w:val="2"/>
          </w:tcPr>
          <w:p w:rsidR="00346B31" w:rsidRDefault="00346B31">
            <w:pPr>
              <w:tabs>
                <w:tab w:val="left" w:pos="1701"/>
                <w:tab w:val="left" w:pos="3969"/>
              </w:tabs>
              <w:spacing w:before="120"/>
              <w:jc w:val="right"/>
            </w:pPr>
            <w:r>
              <w:t>Direct Marketing:</w:t>
            </w:r>
          </w:p>
        </w:tc>
        <w:tc>
          <w:tcPr>
            <w:tcW w:w="6160" w:type="dxa"/>
            <w:gridSpan w:val="2"/>
          </w:tcPr>
          <w:p w:rsidR="00346B31" w:rsidRDefault="00346B31">
            <w:pPr>
              <w:tabs>
                <w:tab w:val="left" w:pos="1701"/>
                <w:tab w:val="left" w:pos="3969"/>
              </w:tabs>
              <w:spacing w:before="120"/>
            </w:pPr>
            <w:r w:rsidRPr="0037214C">
              <w:rPr>
                <w:noProof/>
              </w:rPr>
              <w:t>Direct Marketing - NO</w:t>
            </w:r>
          </w:p>
        </w:tc>
      </w:tr>
    </w:tbl>
    <w:p w:rsidR="00346B31" w:rsidRDefault="00346B31" w:rsidP="009B7CE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SD16B/0245</w:t>
            </w:r>
          </w:p>
        </w:tc>
        <w:tc>
          <w:tcPr>
            <w:tcW w:w="2126" w:type="dxa"/>
          </w:tcPr>
          <w:p w:rsidR="00EC21D3" w:rsidRDefault="00EC21D3" w:rsidP="00F34920">
            <w:pPr>
              <w:tabs>
                <w:tab w:val="left" w:pos="1701"/>
                <w:tab w:val="left" w:pos="3969"/>
              </w:tabs>
              <w:jc w:val="right"/>
            </w:pPr>
            <w:r w:rsidRPr="00CF0C93">
              <w:rPr>
                <w:noProof/>
              </w:rPr>
              <w:t>07-Nov-2016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Significant Additional Information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Colm Byrne</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lastRenderedPageBreak/>
              <w:t>Location:</w:t>
            </w:r>
          </w:p>
        </w:tc>
        <w:tc>
          <w:tcPr>
            <w:tcW w:w="6160" w:type="dxa"/>
            <w:gridSpan w:val="2"/>
          </w:tcPr>
          <w:p w:rsidR="00EC21D3" w:rsidRDefault="00EC21D3" w:rsidP="00F34920">
            <w:pPr>
              <w:tabs>
                <w:tab w:val="left" w:pos="1701"/>
                <w:tab w:val="left" w:pos="3969"/>
              </w:tabs>
              <w:spacing w:before="120"/>
            </w:pPr>
            <w:r w:rsidRPr="00CF0C93">
              <w:rPr>
                <w:noProof/>
              </w:rPr>
              <w:t>54, Castlegrange Green, Dublin 22</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2 storey rear extension and single storey side extension.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SD16B/0360</w:t>
            </w:r>
          </w:p>
        </w:tc>
        <w:tc>
          <w:tcPr>
            <w:tcW w:w="2126" w:type="dxa"/>
          </w:tcPr>
          <w:p w:rsidR="00EC21D3" w:rsidRDefault="00EC21D3" w:rsidP="00F34920">
            <w:pPr>
              <w:tabs>
                <w:tab w:val="left" w:pos="1701"/>
                <w:tab w:val="left" w:pos="3969"/>
              </w:tabs>
              <w:jc w:val="right"/>
            </w:pPr>
            <w:r w:rsidRPr="00CF0C93">
              <w:rPr>
                <w:noProof/>
              </w:rPr>
              <w:t>07-Nov-2016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Triona Daly</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68, Marian Crescent, Dublin 14</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Demolition of an existing partially converted garage and boiler house to side/rear of property, widening of existing front vehicular entrance gate, alterations and extension of an existing single storey side extension to incorporate a new first floor over together with a connecting dormer to rear and entrance porch to front, all associated site development works and landscaping.</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SD16B/0361</w:t>
            </w:r>
          </w:p>
        </w:tc>
        <w:tc>
          <w:tcPr>
            <w:tcW w:w="2126" w:type="dxa"/>
          </w:tcPr>
          <w:p w:rsidR="00EC21D3" w:rsidRDefault="00EC21D3" w:rsidP="00F34920">
            <w:pPr>
              <w:tabs>
                <w:tab w:val="left" w:pos="1701"/>
                <w:tab w:val="left" w:pos="3969"/>
              </w:tabs>
              <w:jc w:val="right"/>
            </w:pPr>
            <w:r w:rsidRPr="00CF0C93">
              <w:rPr>
                <w:noProof/>
              </w:rPr>
              <w:t>07-Nov-2016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Mervyn &amp; Miriam Hollywood</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47, Pinewood Park, Dublin 14</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Construction of a single storey extension to the front of the house area 6sq.m, to include a remodelled porch area; conversion and a remodelling of the garage area 12.7sq.m. with new door to side wall and a rooflight; construction of a single storey extension to side and rear of house, area 21sq.m, with window to side wall and a rooflight over side extension. Works also to raise height of a section of boundary wall to the rear and to the side of house. External insulation to be applied to the existing walls of house.</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Default="00EC21D3" w:rsidP="00EC21D3">
      <w:pPr>
        <w:pStyle w:val="Header"/>
        <w:tabs>
          <w:tab w:val="clear" w:pos="4153"/>
          <w:tab w:val="clear" w:pos="8306"/>
          <w:tab w:val="left" w:pos="1701"/>
          <w:tab w:val="left" w:pos="3969"/>
        </w:tabs>
        <w:rPr>
          <w:i/>
        </w:rPr>
      </w:pPr>
    </w:p>
    <w:p w:rsidR="00EC21D3" w:rsidRDefault="00EC21D3" w:rsidP="00EC21D3">
      <w:pPr>
        <w:pStyle w:val="Header"/>
        <w:tabs>
          <w:tab w:val="clear" w:pos="4153"/>
          <w:tab w:val="clear" w:pos="8306"/>
          <w:tab w:val="left" w:pos="1701"/>
          <w:tab w:val="left" w:pos="3969"/>
        </w:tabs>
        <w:rPr>
          <w:i/>
        </w:rPr>
      </w:pPr>
    </w:p>
    <w:p w:rsidR="00EC21D3" w:rsidRDefault="00EC21D3" w:rsidP="00EC21D3">
      <w:pPr>
        <w:pStyle w:val="Header"/>
        <w:tabs>
          <w:tab w:val="clear" w:pos="4153"/>
          <w:tab w:val="clear" w:pos="8306"/>
          <w:tab w:val="left" w:pos="1701"/>
          <w:tab w:val="left" w:pos="3969"/>
        </w:tabs>
        <w:rPr>
          <w:i/>
        </w:rPr>
      </w:pPr>
    </w:p>
    <w:p w:rsidR="00EC21D3" w:rsidRDefault="00EC21D3" w:rsidP="00EC21D3">
      <w:pPr>
        <w:pStyle w:val="Header"/>
        <w:tabs>
          <w:tab w:val="clear" w:pos="4153"/>
          <w:tab w:val="clear" w:pos="8306"/>
          <w:tab w:val="left" w:pos="1701"/>
          <w:tab w:val="left" w:pos="3969"/>
        </w:tabs>
        <w:rPr>
          <w:i/>
        </w:rPr>
      </w:pPr>
    </w:p>
    <w:p w:rsidR="00EC21D3" w:rsidRPr="00B302F1" w:rsidRDefault="00EC21D3" w:rsidP="00EC21D3">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SD16B/0363</w:t>
            </w:r>
          </w:p>
        </w:tc>
        <w:tc>
          <w:tcPr>
            <w:tcW w:w="2126" w:type="dxa"/>
          </w:tcPr>
          <w:p w:rsidR="00EC21D3" w:rsidRDefault="00EC21D3" w:rsidP="00F34920">
            <w:pPr>
              <w:tabs>
                <w:tab w:val="left" w:pos="1701"/>
                <w:tab w:val="left" w:pos="3969"/>
              </w:tabs>
              <w:jc w:val="right"/>
            </w:pPr>
            <w:r w:rsidRPr="00CF0C93">
              <w:rPr>
                <w:noProof/>
              </w:rPr>
              <w:t>09-Nov-2016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Daniel J Buggy</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'Silvermere', 60 Grange Road, Rathfarnham, Dublin 14</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Demolition of boiler house chimney; construction of a single storey extension to the rear; creation of an attic room including the alteration of the main roof with construction of a half hip roof and the raising of the gable wall; new dormer window to the rear and rooflights to the front and side of the main roof; construction of a bay window to new media room and new front door at front; all associated site works.</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SD16B/0365</w:t>
            </w:r>
          </w:p>
        </w:tc>
        <w:tc>
          <w:tcPr>
            <w:tcW w:w="2126" w:type="dxa"/>
          </w:tcPr>
          <w:p w:rsidR="00EC21D3" w:rsidRDefault="00EC21D3" w:rsidP="00F34920">
            <w:pPr>
              <w:tabs>
                <w:tab w:val="left" w:pos="1701"/>
                <w:tab w:val="left" w:pos="3969"/>
              </w:tabs>
              <w:jc w:val="right"/>
            </w:pPr>
            <w:r w:rsidRPr="00CF0C93">
              <w:rPr>
                <w:noProof/>
              </w:rPr>
              <w:t>09-Nov-2016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Peter Ennis</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28, Woodfield, Dublin 16</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Construction of a two storey extension to the side of the existing dwelling mirroring the existing form. Existing size of dwelling 65sq.m, proposed size of dwelling 140sq.m.</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SD16B/0366</w:t>
            </w:r>
          </w:p>
        </w:tc>
        <w:tc>
          <w:tcPr>
            <w:tcW w:w="2126" w:type="dxa"/>
          </w:tcPr>
          <w:p w:rsidR="00EC21D3" w:rsidRDefault="00EC21D3" w:rsidP="00F34920">
            <w:pPr>
              <w:tabs>
                <w:tab w:val="left" w:pos="1701"/>
                <w:tab w:val="left" w:pos="3969"/>
              </w:tabs>
              <w:jc w:val="right"/>
            </w:pPr>
            <w:r w:rsidRPr="00CF0C93">
              <w:rPr>
                <w:noProof/>
              </w:rPr>
              <w:t>10-Nov-2016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Mary McInerney</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16, Fortfield Drive, Dublin 6w</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Domestic extension and alterations to existing two storey semi-detached dwelling comprising of: the formation of a new side passage in place of existing single storey garage to side; single storey extension to rear and side; two storey extension to rear and side; conversion to habitable use and extension of attic to side, including new dormers to rear; elevational changes; modifications to existing house; widening of existing entrance gateway and all ancillary works.</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Pr="00B302F1" w:rsidRDefault="00EC21D3" w:rsidP="00EC21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21D3" w:rsidTr="00F34920">
        <w:tblPrEx>
          <w:tblCellMar>
            <w:top w:w="0" w:type="dxa"/>
            <w:bottom w:w="0" w:type="dxa"/>
          </w:tblCellMar>
        </w:tblPrEx>
        <w:tc>
          <w:tcPr>
            <w:tcW w:w="1526" w:type="dxa"/>
          </w:tcPr>
          <w:p w:rsidR="00EC21D3" w:rsidRDefault="00EC21D3" w:rsidP="00F34920">
            <w:pPr>
              <w:tabs>
                <w:tab w:val="left" w:pos="1701"/>
                <w:tab w:val="left" w:pos="3969"/>
              </w:tabs>
              <w:rPr>
                <w:b/>
              </w:rPr>
            </w:pPr>
            <w:r w:rsidRPr="00CF0C93">
              <w:rPr>
                <w:b/>
                <w:noProof/>
              </w:rPr>
              <w:t>SD16B/0367</w:t>
            </w:r>
          </w:p>
        </w:tc>
        <w:tc>
          <w:tcPr>
            <w:tcW w:w="2126" w:type="dxa"/>
          </w:tcPr>
          <w:p w:rsidR="00EC21D3" w:rsidRDefault="00EC21D3" w:rsidP="00F34920">
            <w:pPr>
              <w:tabs>
                <w:tab w:val="left" w:pos="1701"/>
                <w:tab w:val="left" w:pos="3969"/>
              </w:tabs>
              <w:jc w:val="right"/>
            </w:pPr>
            <w:r w:rsidRPr="00CF0C93">
              <w:rPr>
                <w:noProof/>
              </w:rPr>
              <w:t>11-Nov-2016</w:t>
            </w:r>
          </w:p>
        </w:tc>
        <w:tc>
          <w:tcPr>
            <w:tcW w:w="2552" w:type="dxa"/>
          </w:tcPr>
          <w:p w:rsidR="00EC21D3" w:rsidRDefault="00EC21D3" w:rsidP="00F34920">
            <w:pPr>
              <w:tabs>
                <w:tab w:val="left" w:pos="1701"/>
                <w:tab w:val="left" w:pos="3969"/>
              </w:tabs>
            </w:pPr>
            <w:r w:rsidRPr="00CF0C93">
              <w:rPr>
                <w:noProof/>
              </w:rPr>
              <w:t>Permission</w:t>
            </w:r>
          </w:p>
        </w:tc>
        <w:tc>
          <w:tcPr>
            <w:tcW w:w="3608" w:type="dxa"/>
          </w:tcPr>
          <w:p w:rsidR="00EC21D3" w:rsidRDefault="00EC21D3" w:rsidP="00F34920">
            <w:pPr>
              <w:tabs>
                <w:tab w:val="left" w:pos="1701"/>
                <w:tab w:val="left" w:pos="3969"/>
              </w:tabs>
              <w:rPr>
                <w:i/>
              </w:rPr>
            </w:pPr>
            <w:r w:rsidRPr="00CF0C93">
              <w:rPr>
                <w:i/>
                <w:noProof/>
              </w:rPr>
              <w:t>New Application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Applicant:</w:t>
            </w:r>
          </w:p>
        </w:tc>
        <w:tc>
          <w:tcPr>
            <w:tcW w:w="6160" w:type="dxa"/>
            <w:gridSpan w:val="2"/>
          </w:tcPr>
          <w:p w:rsidR="00EC21D3" w:rsidRDefault="00EC21D3" w:rsidP="00F34920">
            <w:pPr>
              <w:tabs>
                <w:tab w:val="left" w:pos="1701"/>
                <w:tab w:val="left" w:pos="3969"/>
              </w:tabs>
              <w:spacing w:before="120"/>
            </w:pPr>
            <w:r w:rsidRPr="00CF0C93">
              <w:rPr>
                <w:noProof/>
              </w:rPr>
              <w:t>Philip Corcoran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Location:</w:t>
            </w:r>
          </w:p>
        </w:tc>
        <w:tc>
          <w:tcPr>
            <w:tcW w:w="6160" w:type="dxa"/>
            <w:gridSpan w:val="2"/>
          </w:tcPr>
          <w:p w:rsidR="00EC21D3" w:rsidRDefault="00EC21D3" w:rsidP="00F34920">
            <w:pPr>
              <w:tabs>
                <w:tab w:val="left" w:pos="1701"/>
                <w:tab w:val="left" w:pos="3969"/>
              </w:tabs>
              <w:spacing w:before="120"/>
            </w:pPr>
            <w:r w:rsidRPr="00CF0C93">
              <w:rPr>
                <w:noProof/>
              </w:rPr>
              <w:t>15, Weston Crescent, Weston Park, Lucan, Co. Dublin.</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Proposed Development:</w:t>
            </w:r>
          </w:p>
        </w:tc>
        <w:tc>
          <w:tcPr>
            <w:tcW w:w="6160" w:type="dxa"/>
            <w:gridSpan w:val="2"/>
          </w:tcPr>
          <w:p w:rsidR="00EC21D3" w:rsidRDefault="00EC21D3" w:rsidP="00F34920">
            <w:pPr>
              <w:tabs>
                <w:tab w:val="left" w:pos="1701"/>
                <w:tab w:val="left" w:pos="3969"/>
              </w:tabs>
              <w:spacing w:before="120"/>
            </w:pPr>
            <w:r w:rsidRPr="00CF0C93">
              <w:rPr>
                <w:noProof/>
              </w:rPr>
              <w:t>Construction of an extension to an existing domestic dwelling consisting of an extension to lean-to to rear, new utility room to ground floor and new bedroom to the first floor.</w:t>
            </w:r>
          </w:p>
        </w:tc>
      </w:tr>
      <w:tr w:rsidR="00EC21D3" w:rsidTr="00F34920">
        <w:tblPrEx>
          <w:tblCellMar>
            <w:top w:w="0" w:type="dxa"/>
            <w:bottom w:w="0" w:type="dxa"/>
          </w:tblCellMar>
        </w:tblPrEx>
        <w:trPr>
          <w:cantSplit/>
        </w:trPr>
        <w:tc>
          <w:tcPr>
            <w:tcW w:w="3652" w:type="dxa"/>
            <w:gridSpan w:val="2"/>
          </w:tcPr>
          <w:p w:rsidR="00EC21D3" w:rsidRDefault="00EC21D3" w:rsidP="00F34920">
            <w:pPr>
              <w:tabs>
                <w:tab w:val="left" w:pos="1701"/>
                <w:tab w:val="left" w:pos="3969"/>
              </w:tabs>
              <w:spacing w:before="120"/>
              <w:jc w:val="right"/>
            </w:pPr>
            <w:r>
              <w:t>Direct Marketing:</w:t>
            </w:r>
          </w:p>
        </w:tc>
        <w:tc>
          <w:tcPr>
            <w:tcW w:w="6160" w:type="dxa"/>
            <w:gridSpan w:val="2"/>
          </w:tcPr>
          <w:p w:rsidR="00EC21D3" w:rsidRDefault="00EC21D3" w:rsidP="00F34920">
            <w:pPr>
              <w:tabs>
                <w:tab w:val="left" w:pos="1701"/>
                <w:tab w:val="left" w:pos="3969"/>
              </w:tabs>
              <w:spacing w:before="120"/>
            </w:pPr>
            <w:r w:rsidRPr="00CF0C93">
              <w:rPr>
                <w:noProof/>
              </w:rPr>
              <w:t>Direct Marketing - NO</w:t>
            </w:r>
          </w:p>
        </w:tc>
      </w:tr>
    </w:tbl>
    <w:p w:rsidR="00EC21D3" w:rsidRDefault="00EC21D3" w:rsidP="00EC21D3">
      <w:pPr>
        <w:pBdr>
          <w:bottom w:val="single" w:sz="12" w:space="0" w:color="auto"/>
        </w:pBdr>
      </w:pPr>
    </w:p>
    <w:p w:rsidR="00EC21D3" w:rsidRDefault="00EC21D3" w:rsidP="00EC21D3"/>
    <w:p w:rsidR="00346B31" w:rsidRDefault="00346B31"/>
    <w:sectPr w:rsidR="00346B3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B31" w:rsidRDefault="00346B31">
      <w:r>
        <w:separator/>
      </w:r>
    </w:p>
  </w:endnote>
  <w:endnote w:type="continuationSeparator" w:id="0">
    <w:p w:rsidR="00346B31" w:rsidRDefault="0034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B31" w:rsidRDefault="00346B31">
      <w:r>
        <w:separator/>
      </w:r>
    </w:p>
  </w:footnote>
  <w:footnote w:type="continuationSeparator" w:id="0">
    <w:p w:rsidR="00346B31" w:rsidRDefault="00346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C21D3">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46B31"/>
    <w:rsid w:val="00392C92"/>
    <w:rsid w:val="003D774D"/>
    <w:rsid w:val="00461789"/>
    <w:rsid w:val="004C2D8D"/>
    <w:rsid w:val="005463C8"/>
    <w:rsid w:val="005543FB"/>
    <w:rsid w:val="00745EE9"/>
    <w:rsid w:val="00870556"/>
    <w:rsid w:val="00873FA0"/>
    <w:rsid w:val="009B7CE3"/>
    <w:rsid w:val="00AF17A5"/>
    <w:rsid w:val="00B302F1"/>
    <w:rsid w:val="00B334BD"/>
    <w:rsid w:val="00CE0C7E"/>
    <w:rsid w:val="00EC21D3"/>
    <w:rsid w:val="00F336DC"/>
    <w:rsid w:val="00F950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974F43-C86A-4105-A6EB-FA92A6CC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1960</Words>
  <Characters>11487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2016-11-16T16:20:00Z</dcterms:created>
  <dcterms:modified xsi:type="dcterms:W3CDTF">2016-11-16T16:26:00Z</dcterms:modified>
</cp:coreProperties>
</file>