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DF" w:rsidRDefault="003662DF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rPr>
                <w:b/>
                <w:sz w:val="24"/>
                <w:szCs w:val="24"/>
              </w:rPr>
            </w:pPr>
            <w:r w:rsidRPr="00B12C54">
              <w:rPr>
                <w:b/>
                <w:noProof/>
                <w:sz w:val="24"/>
                <w:szCs w:val="24"/>
              </w:rPr>
              <w:t>SD16B/0211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12-Sep-2016</w:t>
            </w: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662DF" w:rsidRPr="001D2D45" w:rsidRDefault="003662D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07-Sep-2016</w:t>
            </w: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3RD PARTY</w:t>
            </w: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David &amp; Jean Fitzgerald</w:t>
            </w: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18, Shelton Gardens, Kimmage, Dublin 12</w:t>
            </w:r>
          </w:p>
        </w:tc>
      </w:tr>
      <w:tr w:rsidR="003662D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62DF" w:rsidRPr="001D2D45" w:rsidRDefault="003662D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662DF" w:rsidRPr="001D2D45" w:rsidRDefault="003662DF">
            <w:pPr>
              <w:spacing w:before="120"/>
              <w:rPr>
                <w:sz w:val="22"/>
                <w:szCs w:val="22"/>
              </w:rPr>
            </w:pPr>
            <w:r w:rsidRPr="00B12C54">
              <w:rPr>
                <w:noProof/>
                <w:sz w:val="22"/>
                <w:szCs w:val="22"/>
              </w:rPr>
              <w:t>Demolition of existing dormer to the front, garage to the side and single storey single storey kitchen and sheds to the rear; single storey extension to side and rear; 2 new dormers to the front and 2 new dormers to the rear; new Velux windows to the rear; window and door alterations to the front; new single storey shed to the rear; widening of existing vehicular enterance to 3.5m wide and all associated site and landscaping works.</w:t>
            </w:r>
          </w:p>
        </w:tc>
      </w:tr>
    </w:tbl>
    <w:p w:rsidR="003662DF" w:rsidRDefault="003662DF">
      <w:pPr>
        <w:pBdr>
          <w:bottom w:val="single" w:sz="12" w:space="1" w:color="auto"/>
        </w:pBdr>
      </w:pPr>
    </w:p>
    <w:p w:rsidR="003662DF" w:rsidRDefault="003662DF"/>
    <w:sectPr w:rsidR="003662DF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2DF" w:rsidRDefault="003662DF">
      <w:r>
        <w:separator/>
      </w:r>
    </w:p>
  </w:endnote>
  <w:endnote w:type="continuationSeparator" w:id="0">
    <w:p w:rsidR="003662DF" w:rsidRDefault="0036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2DF" w:rsidRDefault="003662DF">
      <w:r>
        <w:separator/>
      </w:r>
    </w:p>
  </w:footnote>
  <w:footnote w:type="continuationSeparator" w:id="0">
    <w:p w:rsidR="003662DF" w:rsidRDefault="0036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0E1B8A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0E1B8A"/>
    <w:rsid w:val="001D2D45"/>
    <w:rsid w:val="003662DF"/>
    <w:rsid w:val="00835DEC"/>
    <w:rsid w:val="009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372C6-88AE-490A-BF90-E1D71BE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E1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1B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2016-09-21T13:23:00Z</cp:lastPrinted>
  <dcterms:created xsi:type="dcterms:W3CDTF">2016-09-21T13:24:00Z</dcterms:created>
  <dcterms:modified xsi:type="dcterms:W3CDTF">2016-09-21T13:24:00Z</dcterms:modified>
</cp:coreProperties>
</file>