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t>SD11A/0152/EP</w:t>
            </w:r>
          </w:p>
        </w:tc>
        <w:tc>
          <w:tcPr>
            <w:tcW w:w="2126" w:type="dxa"/>
          </w:tcPr>
          <w:p w:rsidR="00FB3574" w:rsidRDefault="00FB3574">
            <w:pPr>
              <w:tabs>
                <w:tab w:val="left" w:pos="1985"/>
                <w:tab w:val="left" w:pos="4536"/>
              </w:tabs>
              <w:rPr>
                <w:b/>
                <w:sz w:val="22"/>
              </w:rPr>
            </w:pPr>
            <w:r w:rsidRPr="00CB4229">
              <w:rPr>
                <w:b/>
                <w:noProof/>
                <w:sz w:val="22"/>
              </w:rPr>
              <w:t>GRANT EXTENSION OF DURATION OF PERMISSION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16-Sep-2016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Mr. &amp; Mrs. F. Corrigan</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18, Dodsboro Cottages, Lucan, Co. Dublin</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(a) Construction of a new part two storey/part single storey detached dwelling with habitable floor area of 209.3sq.m; (c)  new vehicular entrance to approved road extension to Airlie Heights, off street car parking and boundary treatments and  (c) all associated siteworks.</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t>SD11A/0227/EP</w:t>
            </w:r>
          </w:p>
        </w:tc>
        <w:tc>
          <w:tcPr>
            <w:tcW w:w="2126" w:type="dxa"/>
          </w:tcPr>
          <w:p w:rsidR="00FB3574" w:rsidRDefault="00FB3574">
            <w:pPr>
              <w:tabs>
                <w:tab w:val="left" w:pos="1985"/>
                <w:tab w:val="left" w:pos="4536"/>
              </w:tabs>
              <w:rPr>
                <w:b/>
                <w:sz w:val="22"/>
              </w:rPr>
            </w:pPr>
            <w:r w:rsidRPr="00CB4229">
              <w:rPr>
                <w:b/>
                <w:noProof/>
                <w:sz w:val="22"/>
              </w:rPr>
              <w:t>GRANT EXTENSION OF DURATION OF PERMISSION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14-Sep-2016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Robert O'Brien</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St. Judes, Rathcreedan, Rathcoole, Co. Dublin</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New bungalow with associated packaged waste water treatment system and formation of new vehicular access to site from laneway serving same.</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t>SD16A/0159</w:t>
            </w:r>
          </w:p>
        </w:tc>
        <w:tc>
          <w:tcPr>
            <w:tcW w:w="2126" w:type="dxa"/>
          </w:tcPr>
          <w:p w:rsidR="00FB3574" w:rsidRDefault="00FB3574">
            <w:pPr>
              <w:tabs>
                <w:tab w:val="left" w:pos="1985"/>
                <w:tab w:val="left" w:pos="4536"/>
              </w:tabs>
              <w:rPr>
                <w:b/>
                <w:sz w:val="22"/>
              </w:rPr>
            </w:pPr>
            <w:r w:rsidRPr="00CB4229">
              <w:rPr>
                <w:b/>
                <w:noProof/>
                <w:sz w:val="22"/>
              </w:rPr>
              <w:t>GRANT PERMISSION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14-Sep-2016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Pauline Gregory</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147, Glenvara Park, Knocklyon, Dublin 16</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Demolition of existing car port and the construction of a two storey detached dwelling to the side (east).</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sz w:val="22"/>
              </w:rPr>
            </w:pPr>
            <w:r w:rsidRPr="00CB4229">
              <w:rPr>
                <w:noProof/>
                <w:sz w:val="22"/>
              </w:rPr>
              <w:t>Direct Marketing - NO</w:t>
            </w: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t>SD16A/0261</w:t>
            </w:r>
          </w:p>
        </w:tc>
        <w:tc>
          <w:tcPr>
            <w:tcW w:w="2126" w:type="dxa"/>
          </w:tcPr>
          <w:p w:rsidR="00FB3574" w:rsidRDefault="00FB3574">
            <w:pPr>
              <w:tabs>
                <w:tab w:val="left" w:pos="1985"/>
                <w:tab w:val="left" w:pos="4536"/>
              </w:tabs>
              <w:rPr>
                <w:b/>
                <w:sz w:val="22"/>
              </w:rPr>
            </w:pPr>
            <w:r w:rsidRPr="00CB4229">
              <w:rPr>
                <w:b/>
                <w:noProof/>
                <w:sz w:val="22"/>
              </w:rPr>
              <w:t>GRANT PERMISSION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14-Sep-2016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Liffey Valley Management Ltd.</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Liffey Valley Shopping Centre, Clondalkin, Dublin 22</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 xml:space="preserve">Change of use of 141sq.m at the first floor level of the 3 storey retail </w:t>
            </w:r>
            <w:r w:rsidRPr="00CB4229">
              <w:rPr>
                <w:rFonts w:ascii="Arial Narrow" w:hAnsi="Arial Narrow"/>
                <w:noProof/>
                <w:sz w:val="22"/>
              </w:rPr>
              <w:lastRenderedPageBreak/>
              <w:t>unit permitted under Reg. Ref. SD12A/0226 to provide for a cafe and all associated site development works.</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sz w:val="22"/>
              </w:rPr>
            </w:pPr>
            <w:r w:rsidRPr="00CB4229">
              <w:rPr>
                <w:noProof/>
                <w:sz w:val="22"/>
              </w:rPr>
              <w:t>Direct Marketing - NO</w:t>
            </w: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lastRenderedPageBreak/>
              <w:t>SD16A/0263</w:t>
            </w:r>
          </w:p>
        </w:tc>
        <w:tc>
          <w:tcPr>
            <w:tcW w:w="2126" w:type="dxa"/>
          </w:tcPr>
          <w:p w:rsidR="00FB3574" w:rsidRDefault="00FB3574">
            <w:pPr>
              <w:tabs>
                <w:tab w:val="left" w:pos="1985"/>
                <w:tab w:val="left" w:pos="4536"/>
              </w:tabs>
              <w:rPr>
                <w:b/>
                <w:sz w:val="22"/>
              </w:rPr>
            </w:pPr>
            <w:r w:rsidRPr="00CB4229">
              <w:rPr>
                <w:b/>
                <w:noProof/>
                <w:sz w:val="22"/>
              </w:rPr>
              <w:t>GRANT PERMISSION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14-Sep-2016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Harvey Norman Tallaght Ltd.</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Airton Road Retail Park, Tallaght, Dublin 24</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(A) The erection of a mezzanine floor of 68sq.m in the approved café unit; (B) an increase in height of the café between 0.118m to a maximum of 1.15m; (C) the erection of a plant area measuring 23.04sq.m and 1m in height to the roof of the cafe unit; (D) the erection of 2 plant areas each measuring 36sq.m and 2m in height to the roof of the retail unit.  All of the above are amendments to planning permission reference SD15A/0330 at Airton Road Retail Park, on the west side of and fronting Greenhills Road and on the north side of and fronting Airton Road.</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sz w:val="22"/>
              </w:rPr>
            </w:pPr>
            <w:r w:rsidRPr="00CB4229">
              <w:rPr>
                <w:noProof/>
                <w:sz w:val="22"/>
              </w:rPr>
              <w:t>Direct Marketing - NO</w:t>
            </w: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t>SD16A/0266</w:t>
            </w:r>
          </w:p>
        </w:tc>
        <w:tc>
          <w:tcPr>
            <w:tcW w:w="2126" w:type="dxa"/>
          </w:tcPr>
          <w:p w:rsidR="00FB3574" w:rsidRDefault="00FB3574">
            <w:pPr>
              <w:tabs>
                <w:tab w:val="left" w:pos="1985"/>
                <w:tab w:val="left" w:pos="4536"/>
              </w:tabs>
              <w:rPr>
                <w:b/>
                <w:sz w:val="22"/>
              </w:rPr>
            </w:pPr>
            <w:r w:rsidRPr="00CB4229">
              <w:rPr>
                <w:b/>
                <w:noProof/>
                <w:sz w:val="22"/>
              </w:rPr>
              <w:t>GRANT PERMISSION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14-Sep-2016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Talarive Ltd</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Site at Citywest, Dublin 24 bounded by Citywest Avenue to the North, N82 Citywest Rd to the West, Fortunestown Lane to the South, Ardmore Residential Est to the East</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Revisions to permitted house types under Reg.Ref. SD15A/0127 and relates to three house types i.e. house types E1, E3 and E4. It is proposed to modify the ground floor extensions to the rear of 156 no. of the aforementioned house types.</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noProof/>
                <w:sz w:val="22"/>
              </w:rPr>
            </w:pPr>
            <w:r w:rsidRPr="00CB4229">
              <w:rPr>
                <w:noProof/>
                <w:sz w:val="22"/>
              </w:rPr>
              <w:t xml:space="preserve">Direct Marketing </w:t>
            </w:r>
            <w:r>
              <w:rPr>
                <w:noProof/>
                <w:sz w:val="22"/>
              </w:rPr>
              <w:t>–</w:t>
            </w:r>
            <w:r w:rsidRPr="00CB4229">
              <w:rPr>
                <w:noProof/>
                <w:sz w:val="22"/>
              </w:rPr>
              <w:t xml:space="preserve"> NO</w:t>
            </w:r>
          </w:p>
          <w:p w:rsidR="00FB3574" w:rsidRDefault="00FB3574">
            <w:pPr>
              <w:jc w:val="both"/>
              <w:rPr>
                <w:noProof/>
                <w:sz w:val="22"/>
              </w:rPr>
            </w:pPr>
          </w:p>
          <w:p w:rsidR="00FB3574" w:rsidRDefault="00FB3574">
            <w:pPr>
              <w:jc w:val="both"/>
              <w:rPr>
                <w:noProof/>
                <w:sz w:val="22"/>
              </w:rPr>
            </w:pPr>
          </w:p>
          <w:p w:rsidR="00FB3574" w:rsidRDefault="00FB3574">
            <w:pPr>
              <w:jc w:val="both"/>
              <w:rPr>
                <w:noProof/>
                <w:sz w:val="22"/>
              </w:rPr>
            </w:pPr>
          </w:p>
          <w:p w:rsidR="00FB3574" w:rsidRDefault="00FB3574">
            <w:pPr>
              <w:jc w:val="both"/>
              <w:rPr>
                <w:noProof/>
                <w:sz w:val="22"/>
              </w:rPr>
            </w:pPr>
          </w:p>
          <w:p w:rsidR="00FB3574" w:rsidRDefault="00FB3574">
            <w:pPr>
              <w:jc w:val="both"/>
              <w:rPr>
                <w:sz w:val="22"/>
              </w:rPr>
            </w:pP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lastRenderedPageBreak/>
              <w:t>SD16A/0271</w:t>
            </w:r>
          </w:p>
        </w:tc>
        <w:tc>
          <w:tcPr>
            <w:tcW w:w="2126" w:type="dxa"/>
          </w:tcPr>
          <w:p w:rsidR="00FB3574" w:rsidRDefault="00FB3574">
            <w:pPr>
              <w:tabs>
                <w:tab w:val="left" w:pos="1985"/>
                <w:tab w:val="left" w:pos="4536"/>
              </w:tabs>
              <w:rPr>
                <w:b/>
                <w:sz w:val="22"/>
              </w:rPr>
            </w:pPr>
            <w:r w:rsidRPr="00CB4229">
              <w:rPr>
                <w:b/>
                <w:noProof/>
                <w:sz w:val="22"/>
              </w:rPr>
              <w:t>GRANT PERMISSION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14-Sep-2016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CLG Naomh Jude</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St Judes GAA Club, Wellington Lane, Temppleogue, Dublin 6W</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Construction of a new skills wall and an all-weather training pitch with surrounding fence and netting to the west of the existing clubhouse building; relocation of 2 no. existing light fixtures; minor modifications to the clubhouse building including new external doors, enclosure of existing bottle store and new external canopy; provision of 52 no. bicycle parking spaces; modifications to existing car parking; and relocation of existing service entrance gates.</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sz w:val="22"/>
              </w:rPr>
            </w:pPr>
            <w:r w:rsidRPr="00CB4229">
              <w:rPr>
                <w:noProof/>
                <w:sz w:val="22"/>
              </w:rPr>
              <w:t>Direct Marketing - NO</w:t>
            </w: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t>SD16B/0177</w:t>
            </w:r>
          </w:p>
        </w:tc>
        <w:tc>
          <w:tcPr>
            <w:tcW w:w="2126" w:type="dxa"/>
          </w:tcPr>
          <w:p w:rsidR="00FB3574" w:rsidRDefault="00FB3574">
            <w:pPr>
              <w:tabs>
                <w:tab w:val="left" w:pos="1985"/>
                <w:tab w:val="left" w:pos="4536"/>
              </w:tabs>
              <w:rPr>
                <w:b/>
                <w:sz w:val="22"/>
              </w:rPr>
            </w:pPr>
            <w:r w:rsidRPr="00CB4229">
              <w:rPr>
                <w:b/>
                <w:noProof/>
                <w:sz w:val="22"/>
              </w:rPr>
              <w:t>GRANT PERMISSION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13-Sep-2016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Ahmed Abou Zaid &amp; Boshra Khalil</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15, Woodstown Rise, Dublin 16</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Conversion of attic to usable storage space, placement of 1 new Velux in roof to front and 1 dormer window in roof to rear and window change in ground floor gable wall to a sliding door, removal of hip section of main roof and building up gable block wall to form a half hip and construction of a new single storey rear extension.</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sz w:val="22"/>
              </w:rPr>
            </w:pPr>
            <w:r w:rsidRPr="00CB4229">
              <w:rPr>
                <w:noProof/>
                <w:sz w:val="22"/>
              </w:rPr>
              <w:t>Direct Marketing - NO</w:t>
            </w: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t>SD16B/0189</w:t>
            </w:r>
          </w:p>
        </w:tc>
        <w:tc>
          <w:tcPr>
            <w:tcW w:w="2126" w:type="dxa"/>
          </w:tcPr>
          <w:p w:rsidR="00FB3574" w:rsidRDefault="00FB3574">
            <w:pPr>
              <w:tabs>
                <w:tab w:val="left" w:pos="1985"/>
                <w:tab w:val="left" w:pos="4536"/>
              </w:tabs>
              <w:rPr>
                <w:b/>
                <w:sz w:val="22"/>
              </w:rPr>
            </w:pPr>
            <w:r w:rsidRPr="00CB4229">
              <w:rPr>
                <w:b/>
                <w:noProof/>
                <w:sz w:val="22"/>
              </w:rPr>
              <w:t>GRANT PERMISSION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14-Sep-2016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Jack Neary</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13, Redwood View, Dublin 24</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 xml:space="preserve">(1) Partial demolition of existing lounge to rear; (2) new development to include: (a) Increased floor area to existing lounge extension to rear; (b) sitting room extension &amp; porch to front; (c) reduction in width of existing vehicular access to front c/w new pillars/boundary walls (to match existing heights), to include amendments to existing apron; (d) replacement of existing driveway to front, c/w new feature </w:t>
            </w:r>
            <w:r w:rsidRPr="00CB4229">
              <w:rPr>
                <w:rFonts w:ascii="Arial Narrow" w:hAnsi="Arial Narrow"/>
                <w:noProof/>
                <w:sz w:val="22"/>
              </w:rPr>
              <w:lastRenderedPageBreak/>
              <w:t>flowerbeds; (e) ancillary services.</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sz w:val="22"/>
              </w:rPr>
            </w:pPr>
            <w:r w:rsidRPr="00CB4229">
              <w:rPr>
                <w:noProof/>
                <w:sz w:val="22"/>
              </w:rPr>
              <w:t>Direct Marketing - NO</w:t>
            </w: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lastRenderedPageBreak/>
              <w:t>SD16B/0238</w:t>
            </w:r>
          </w:p>
        </w:tc>
        <w:tc>
          <w:tcPr>
            <w:tcW w:w="2126" w:type="dxa"/>
          </w:tcPr>
          <w:p w:rsidR="00FB3574" w:rsidRDefault="00FB3574">
            <w:pPr>
              <w:tabs>
                <w:tab w:val="left" w:pos="1985"/>
                <w:tab w:val="left" w:pos="4536"/>
              </w:tabs>
              <w:rPr>
                <w:b/>
                <w:sz w:val="22"/>
              </w:rPr>
            </w:pPr>
            <w:r w:rsidRPr="00CB4229">
              <w:rPr>
                <w:b/>
                <w:noProof/>
                <w:sz w:val="22"/>
              </w:rPr>
              <w:t>GRANT PERMISSION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12-Sep-2016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Geraldine &amp; John Fitzgerald</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13, Ballydowd Grove, Lucan, Co. Dublin</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(1) Removal of existing carport &amp; replacement with single storey flat roof porch to front &amp; side of existing building; (2) widening of existing entrance; (3) all associated site works.</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sz w:val="22"/>
              </w:rPr>
            </w:pPr>
            <w:r w:rsidRPr="00CB4229">
              <w:rPr>
                <w:noProof/>
                <w:sz w:val="22"/>
              </w:rPr>
              <w:t>Direct Marketing - NO</w:t>
            </w: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t>SD16B/0246</w:t>
            </w:r>
          </w:p>
        </w:tc>
        <w:tc>
          <w:tcPr>
            <w:tcW w:w="2126" w:type="dxa"/>
          </w:tcPr>
          <w:p w:rsidR="00FB3574" w:rsidRDefault="00FB3574">
            <w:pPr>
              <w:tabs>
                <w:tab w:val="left" w:pos="1985"/>
                <w:tab w:val="left" w:pos="4536"/>
              </w:tabs>
              <w:rPr>
                <w:b/>
                <w:sz w:val="22"/>
              </w:rPr>
            </w:pPr>
            <w:r w:rsidRPr="00CB4229">
              <w:rPr>
                <w:b/>
                <w:noProof/>
                <w:sz w:val="22"/>
              </w:rPr>
              <w:t>GRANT PERMISSION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13-Sep-2016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Linda &amp; Leslie Deacon</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11, Willowbank Park, Dublin 14</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Domestic extensions and alterations to existing two storey semi-detached dwelling comprised of single storey extension to side and rear, elevational changes including changes to fenestration to front elevation, modifications to existing house, widening of front entrance gateway and all ancillary works.</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sz w:val="22"/>
              </w:rPr>
            </w:pPr>
            <w:r w:rsidRPr="00CB4229">
              <w:rPr>
                <w:noProof/>
                <w:sz w:val="22"/>
              </w:rPr>
              <w:t>Direct Marketing - NO</w:t>
            </w: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t>SD16B/0247</w:t>
            </w:r>
          </w:p>
        </w:tc>
        <w:tc>
          <w:tcPr>
            <w:tcW w:w="2126" w:type="dxa"/>
          </w:tcPr>
          <w:p w:rsidR="00FB3574" w:rsidRDefault="00FB3574">
            <w:pPr>
              <w:tabs>
                <w:tab w:val="left" w:pos="1985"/>
                <w:tab w:val="left" w:pos="4536"/>
              </w:tabs>
              <w:rPr>
                <w:b/>
                <w:sz w:val="22"/>
              </w:rPr>
            </w:pPr>
            <w:r w:rsidRPr="00CB4229">
              <w:rPr>
                <w:b/>
                <w:noProof/>
                <w:sz w:val="22"/>
              </w:rPr>
              <w:t>GRANT PERMISSION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14-Sep-2016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Rory Scanlon</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6, Esker Lawns, Lucan, Co. Dublin</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A single storey porch extension to the front of the house, a two storey extension to the rear of the house with a kitchen and living area on the ground floor and an  extended bedroom on the first floor; new windows in the side passageway and the rear elevation, enlarged site entrance and all associated site works.</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sz w:val="22"/>
              </w:rPr>
            </w:pPr>
            <w:r w:rsidRPr="00CB4229">
              <w:rPr>
                <w:noProof/>
                <w:sz w:val="22"/>
              </w:rPr>
              <w:lastRenderedPageBreak/>
              <w:t>Direct Marketing - NO</w:t>
            </w: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lastRenderedPageBreak/>
              <w:t>SD16B/0250</w:t>
            </w:r>
          </w:p>
        </w:tc>
        <w:tc>
          <w:tcPr>
            <w:tcW w:w="2126" w:type="dxa"/>
          </w:tcPr>
          <w:p w:rsidR="00FB3574" w:rsidRDefault="00FB3574">
            <w:pPr>
              <w:tabs>
                <w:tab w:val="left" w:pos="1985"/>
                <w:tab w:val="left" w:pos="4536"/>
              </w:tabs>
              <w:rPr>
                <w:b/>
                <w:sz w:val="22"/>
              </w:rPr>
            </w:pPr>
            <w:r w:rsidRPr="00CB4229">
              <w:rPr>
                <w:b/>
                <w:noProof/>
                <w:sz w:val="22"/>
              </w:rPr>
              <w:t>GRANT PERMISSION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16-Sep-2016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Michael Ryan</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The Hollows, Adamstown Road/Newcastle Road/Lock Road (R120), Lucan, Co. Dublin</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Dwelling 4A – single storey extension to side elevation to provide toilet accommodation, together with new bay window to side elevation, together with internal alterations. Dwelling 23A- single storey extension to rear elevation to provide toilet accommodation, together with new bay window to side elevation, alterations to existing elevations comprising of re-location of ground floor window from rear elevation to side elevation, together with internal alterations and all associated site works. The proposed development consists of alterations to Planning permission ref.no. SD15A/0214 which granted planning permission for the permanent retention of 2 no. 1 bedroom 2 storey dwellings (No. 4A and No.23A) constructed in lieu of 2 no. single storey bin/cycle storages, as granted planning permission under planning ref. no. S96A/0342, subject to the completion of development works.</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sz w:val="22"/>
              </w:rPr>
            </w:pPr>
            <w:r w:rsidRPr="00CB4229">
              <w:rPr>
                <w:noProof/>
                <w:sz w:val="22"/>
              </w:rPr>
              <w:t>Direct Marketing - NO</w:t>
            </w: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t>SD16B/0251</w:t>
            </w:r>
          </w:p>
        </w:tc>
        <w:tc>
          <w:tcPr>
            <w:tcW w:w="2126" w:type="dxa"/>
          </w:tcPr>
          <w:p w:rsidR="00FB3574" w:rsidRDefault="00FB3574">
            <w:pPr>
              <w:tabs>
                <w:tab w:val="left" w:pos="1985"/>
                <w:tab w:val="left" w:pos="4536"/>
              </w:tabs>
              <w:rPr>
                <w:b/>
                <w:sz w:val="22"/>
              </w:rPr>
            </w:pPr>
            <w:r w:rsidRPr="00CB4229">
              <w:rPr>
                <w:b/>
                <w:noProof/>
                <w:sz w:val="22"/>
              </w:rPr>
              <w:t>GRANT PERMISSION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14-Sep-2016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Steven &amp; Frieda Mitchell</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9, Bancroft Grove, Dublin 24</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First floor side extension with pitched roof over to front &amp; partial flat roof to rear.</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noProof/>
                <w:sz w:val="22"/>
              </w:rPr>
            </w:pPr>
            <w:r w:rsidRPr="00CB4229">
              <w:rPr>
                <w:noProof/>
                <w:sz w:val="22"/>
              </w:rPr>
              <w:t xml:space="preserve">Direct Marketing </w:t>
            </w:r>
            <w:r>
              <w:rPr>
                <w:noProof/>
                <w:sz w:val="22"/>
              </w:rPr>
              <w:t>–</w:t>
            </w:r>
            <w:r w:rsidRPr="00CB4229">
              <w:rPr>
                <w:noProof/>
                <w:sz w:val="22"/>
              </w:rPr>
              <w:t xml:space="preserve"> NO</w:t>
            </w:r>
          </w:p>
          <w:p w:rsidR="00FB3574" w:rsidRDefault="00FB3574">
            <w:pPr>
              <w:jc w:val="both"/>
              <w:rPr>
                <w:noProof/>
                <w:sz w:val="22"/>
              </w:rPr>
            </w:pPr>
          </w:p>
          <w:p w:rsidR="00FB3574" w:rsidRDefault="00FB3574">
            <w:pPr>
              <w:jc w:val="both"/>
              <w:rPr>
                <w:noProof/>
                <w:sz w:val="22"/>
              </w:rPr>
            </w:pPr>
          </w:p>
          <w:p w:rsidR="00FB3574" w:rsidRDefault="00FB3574">
            <w:pPr>
              <w:jc w:val="both"/>
              <w:rPr>
                <w:noProof/>
                <w:sz w:val="22"/>
              </w:rPr>
            </w:pPr>
          </w:p>
          <w:p w:rsidR="00FB3574" w:rsidRDefault="00FB3574">
            <w:pPr>
              <w:jc w:val="both"/>
              <w:rPr>
                <w:noProof/>
                <w:sz w:val="22"/>
              </w:rPr>
            </w:pPr>
          </w:p>
          <w:p w:rsidR="00FB3574" w:rsidRDefault="00FB3574">
            <w:pPr>
              <w:jc w:val="both"/>
              <w:rPr>
                <w:noProof/>
                <w:sz w:val="22"/>
              </w:rPr>
            </w:pPr>
          </w:p>
          <w:p w:rsidR="00FB3574" w:rsidRDefault="00FB3574">
            <w:pPr>
              <w:jc w:val="both"/>
              <w:rPr>
                <w:sz w:val="22"/>
              </w:rPr>
            </w:pP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lastRenderedPageBreak/>
              <w:t>SD16B/0254</w:t>
            </w:r>
          </w:p>
        </w:tc>
        <w:tc>
          <w:tcPr>
            <w:tcW w:w="2126" w:type="dxa"/>
          </w:tcPr>
          <w:p w:rsidR="00FB3574" w:rsidRDefault="00FB3574">
            <w:pPr>
              <w:tabs>
                <w:tab w:val="left" w:pos="1985"/>
                <w:tab w:val="left" w:pos="4536"/>
              </w:tabs>
              <w:rPr>
                <w:b/>
                <w:sz w:val="22"/>
              </w:rPr>
            </w:pPr>
            <w:r w:rsidRPr="00CB4229">
              <w:rPr>
                <w:b/>
                <w:noProof/>
                <w:sz w:val="22"/>
              </w:rPr>
              <w:t>GRANT PERMISSION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14-Sep-2016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Gordon Murray</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6, Springfield Park, Dublin 6w</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Modification of front elevation of house to include extension to front and side at ground floor level, conversion of garage and ground floor level extension to rear, with associated site works and associated site works.</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sz w:val="22"/>
              </w:rPr>
            </w:pPr>
            <w:r w:rsidRPr="00CB4229">
              <w:rPr>
                <w:noProof/>
                <w:sz w:val="22"/>
              </w:rPr>
              <w:t>Direct Marketing - NO</w:t>
            </w: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t>SD16B/0255</w:t>
            </w:r>
          </w:p>
        </w:tc>
        <w:tc>
          <w:tcPr>
            <w:tcW w:w="2126" w:type="dxa"/>
          </w:tcPr>
          <w:p w:rsidR="00FB3574" w:rsidRDefault="00FB3574">
            <w:pPr>
              <w:tabs>
                <w:tab w:val="left" w:pos="1985"/>
                <w:tab w:val="left" w:pos="4536"/>
              </w:tabs>
              <w:rPr>
                <w:b/>
                <w:sz w:val="22"/>
              </w:rPr>
            </w:pPr>
            <w:r w:rsidRPr="00CB4229">
              <w:rPr>
                <w:b/>
                <w:noProof/>
                <w:sz w:val="22"/>
              </w:rPr>
              <w:t>GRANT PERMISSION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14-Sep-2016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Fiona &amp; Paul Montague</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81, Dale Park Road, Tallaght, Dublin 24.</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Conversion of the attic space to a sensory room and storage area. This will involve the partial reduction of the main hip by the building up of the existing east gable wall, the provision of a new window in this gable wall and the construction of a dormered extension with two windows at the rear.</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sz w:val="22"/>
              </w:rPr>
            </w:pPr>
            <w:r w:rsidRPr="00CB4229">
              <w:rPr>
                <w:noProof/>
                <w:sz w:val="22"/>
              </w:rPr>
              <w:t>Direct Marketing - NO</w:t>
            </w: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t>SD16A/0207</w:t>
            </w:r>
          </w:p>
        </w:tc>
        <w:tc>
          <w:tcPr>
            <w:tcW w:w="2126" w:type="dxa"/>
          </w:tcPr>
          <w:p w:rsidR="00FB3574" w:rsidRDefault="00FB3574">
            <w:pPr>
              <w:tabs>
                <w:tab w:val="left" w:pos="1985"/>
                <w:tab w:val="left" w:pos="4536"/>
              </w:tabs>
              <w:rPr>
                <w:b/>
                <w:sz w:val="22"/>
              </w:rPr>
            </w:pPr>
            <w:r w:rsidRPr="00CB4229">
              <w:rPr>
                <w:b/>
                <w:noProof/>
                <w:sz w:val="22"/>
              </w:rPr>
              <w:t>GRANT PERMISSION &amp; REFUSE PERMISSION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13-Sep-2016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Hyounmi Kim</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1, Willsbrook Road, Ballydowd Manor, Lucan, Co. Dublin</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Change of use of the existing ground floor dining room, utility room and part of hall to use as a sessional Montessori school and the provision of 2 additional on-site parking spaces, which will expand the current sessional Montessori school from 9 to 15 students.</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noProof/>
                <w:sz w:val="22"/>
              </w:rPr>
            </w:pPr>
            <w:r w:rsidRPr="00CB4229">
              <w:rPr>
                <w:noProof/>
                <w:sz w:val="22"/>
              </w:rPr>
              <w:t xml:space="preserve">Direct Marketing </w:t>
            </w:r>
            <w:r>
              <w:rPr>
                <w:noProof/>
                <w:sz w:val="22"/>
              </w:rPr>
              <w:t>–</w:t>
            </w:r>
            <w:r w:rsidRPr="00CB4229">
              <w:rPr>
                <w:noProof/>
                <w:sz w:val="22"/>
              </w:rPr>
              <w:t xml:space="preserve"> NO</w:t>
            </w:r>
          </w:p>
          <w:p w:rsidR="00FB3574" w:rsidRDefault="00FB3574">
            <w:pPr>
              <w:jc w:val="both"/>
              <w:rPr>
                <w:noProof/>
                <w:sz w:val="22"/>
              </w:rPr>
            </w:pPr>
          </w:p>
          <w:p w:rsidR="00FB3574" w:rsidRDefault="00FB3574">
            <w:pPr>
              <w:jc w:val="both"/>
              <w:rPr>
                <w:sz w:val="22"/>
              </w:rPr>
            </w:pP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lastRenderedPageBreak/>
              <w:t>SD16A/0286</w:t>
            </w:r>
          </w:p>
        </w:tc>
        <w:tc>
          <w:tcPr>
            <w:tcW w:w="2126" w:type="dxa"/>
          </w:tcPr>
          <w:p w:rsidR="00FB3574" w:rsidRDefault="00FB3574">
            <w:pPr>
              <w:tabs>
                <w:tab w:val="left" w:pos="1985"/>
                <w:tab w:val="left" w:pos="4536"/>
              </w:tabs>
              <w:rPr>
                <w:b/>
                <w:sz w:val="22"/>
              </w:rPr>
            </w:pPr>
            <w:r w:rsidRPr="00CB4229">
              <w:rPr>
                <w:b/>
                <w:noProof/>
                <w:sz w:val="22"/>
              </w:rPr>
              <w:t>INVALID - SITE NOTICE</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14-Sep-2016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BWG Foods</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Unit D &amp; E, Kilcarberry Distribution Park, Nangor Road, Dublin 22.</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Retention in three locations consisting of: (i) Signage – double sided totem poles with back lighting (33sq.m) (ii) Signage to main building façade with back lighting (68sq.m) (iii) Flag pole – 7m high.</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sz w:val="22"/>
              </w:rPr>
            </w:pPr>
            <w:r w:rsidRPr="00CB4229">
              <w:rPr>
                <w:noProof/>
                <w:sz w:val="22"/>
              </w:rPr>
              <w:t>Direct Marketing - NO</w:t>
            </w: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t>SD16A/0289</w:t>
            </w:r>
          </w:p>
        </w:tc>
        <w:tc>
          <w:tcPr>
            <w:tcW w:w="2126" w:type="dxa"/>
          </w:tcPr>
          <w:p w:rsidR="00FB3574" w:rsidRDefault="00FB3574">
            <w:pPr>
              <w:tabs>
                <w:tab w:val="left" w:pos="1985"/>
                <w:tab w:val="left" w:pos="4536"/>
              </w:tabs>
              <w:rPr>
                <w:b/>
                <w:sz w:val="22"/>
              </w:rPr>
            </w:pPr>
            <w:r w:rsidRPr="00CB4229">
              <w:rPr>
                <w:b/>
                <w:noProof/>
                <w:sz w:val="22"/>
              </w:rPr>
              <w:t>INVALID - SITE NOTICE</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16-Sep-2016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Three Ireland Services (Hutchinson) Ltd.</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Site Adjacent to Rose Confectionary Ltd, Robinhood Industrial Estate, Robinhood Road, Clondlakin, Dublin 22</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Retain existing 18 metre high telecommunications monopole support structure (previously granted permission under reference SD10A/0399 which was a temporary permission for a period of 5 years which has expired) carrying antennas and a link dish together with ground-based equipment and security fencing.</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sz w:val="22"/>
              </w:rPr>
            </w:pPr>
            <w:r w:rsidRPr="00CB4229">
              <w:rPr>
                <w:noProof/>
                <w:sz w:val="22"/>
              </w:rPr>
              <w:t>Direct Marketing - NO</w:t>
            </w: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t>SD16a/0291</w:t>
            </w:r>
          </w:p>
        </w:tc>
        <w:tc>
          <w:tcPr>
            <w:tcW w:w="2126" w:type="dxa"/>
          </w:tcPr>
          <w:p w:rsidR="00FB3574" w:rsidRDefault="00FB3574">
            <w:pPr>
              <w:tabs>
                <w:tab w:val="left" w:pos="1985"/>
                <w:tab w:val="left" w:pos="4536"/>
              </w:tabs>
              <w:rPr>
                <w:b/>
                <w:sz w:val="22"/>
              </w:rPr>
            </w:pPr>
            <w:r w:rsidRPr="00CB4229">
              <w:rPr>
                <w:b/>
                <w:noProof/>
                <w:sz w:val="22"/>
              </w:rPr>
              <w:t>INVALID - SITE NOTICE</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14-Sep-2016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Three Ireland (Hutchinson) Ltd.</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Bawnogue Shopping Centre, Bawnogue Road, Clondalkin, Dublin 22</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To retain an existing 12M high guyed pole on rooftop (previously granted permission under reference SD11A/0020 which was a temporary permission for a period of 5 years which has expired) carrying 3 antenna, 1 radio link dish together with associated equipment and cabinets.</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noProof/>
                <w:sz w:val="22"/>
              </w:rPr>
            </w:pPr>
            <w:r w:rsidRPr="00CB4229">
              <w:rPr>
                <w:noProof/>
                <w:sz w:val="22"/>
              </w:rPr>
              <w:t xml:space="preserve">Direct Marketing </w:t>
            </w:r>
            <w:r>
              <w:rPr>
                <w:noProof/>
                <w:sz w:val="22"/>
              </w:rPr>
              <w:t>–</w:t>
            </w:r>
            <w:r w:rsidRPr="00CB4229">
              <w:rPr>
                <w:noProof/>
                <w:sz w:val="22"/>
              </w:rPr>
              <w:t xml:space="preserve"> NO</w:t>
            </w:r>
          </w:p>
          <w:p w:rsidR="00FB3574" w:rsidRDefault="00FB3574">
            <w:pPr>
              <w:jc w:val="both"/>
              <w:rPr>
                <w:sz w:val="22"/>
              </w:rPr>
            </w:pP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lastRenderedPageBreak/>
              <w:t>SD16A/0267</w:t>
            </w:r>
          </w:p>
        </w:tc>
        <w:tc>
          <w:tcPr>
            <w:tcW w:w="2126" w:type="dxa"/>
          </w:tcPr>
          <w:p w:rsidR="00FB3574" w:rsidRDefault="00FB3574">
            <w:pPr>
              <w:tabs>
                <w:tab w:val="left" w:pos="1985"/>
                <w:tab w:val="left" w:pos="4536"/>
              </w:tabs>
              <w:rPr>
                <w:b/>
                <w:sz w:val="22"/>
              </w:rPr>
            </w:pPr>
            <w:r w:rsidRPr="00CB4229">
              <w:rPr>
                <w:b/>
                <w:noProof/>
                <w:sz w:val="22"/>
              </w:rPr>
              <w:t>REFUSE PERMISSION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12-Sep-2016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Pyrmont Property Development Ltd.</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Unit, 5A-C, Second Avenue, Cookstown Industrial Estate, Tallaght, Dublin 24</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Mixed residential and commercial development (total GFA of 25,439.03sq.m) providing a total of 184 apartments in 3 separate blocks, 2 commercial units, community room and crèche, along with landscaped courtyard, containing a bicycle store and underground carpark, providing a total of 153 parking spaces, refuse stores and plant areas. Block A fronting Second Avenue comprises a total of 69 apartments (1 studio, 21 one bed, 47 two bed) all with private balcony spaces in a building with a maximum height of 8 stories. A commercial unit of 306.58sq.m is provided at ground floor level. Block B fronting Cookstown Way comprises a total of 88 apartments (6 studio, 32 one bed, 36 two bed and 14 three bed) all with private balcony spaces, in a building with a maximum height of 8 stories. A commercial unit of 571.06sq.m and a community room of 64.88sq.m is provided at ground floor level. Block C contained within the courtyard comprises a total of 27 apartments, (10 one bed, 17 two bed) all with private balcony spaces, in a building with a maximum height of 6 stories. A crèche of 231.05sq.m is provided at ground floor level with dedicated open space. The development also includes the demolition of an existing industrial unit and all associated site development works.</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sz w:val="22"/>
              </w:rPr>
            </w:pPr>
            <w:r w:rsidRPr="00CB4229">
              <w:rPr>
                <w:noProof/>
                <w:sz w:val="22"/>
              </w:rPr>
              <w:t>Direct Marketing - NO</w:t>
            </w: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t>SD16A/0268</w:t>
            </w:r>
          </w:p>
        </w:tc>
        <w:tc>
          <w:tcPr>
            <w:tcW w:w="2126" w:type="dxa"/>
          </w:tcPr>
          <w:p w:rsidR="00FB3574" w:rsidRDefault="00FB3574">
            <w:pPr>
              <w:tabs>
                <w:tab w:val="left" w:pos="1985"/>
                <w:tab w:val="left" w:pos="4536"/>
              </w:tabs>
              <w:rPr>
                <w:b/>
                <w:sz w:val="22"/>
              </w:rPr>
            </w:pPr>
            <w:r w:rsidRPr="00CB4229">
              <w:rPr>
                <w:b/>
                <w:noProof/>
                <w:sz w:val="22"/>
              </w:rPr>
              <w:t>REFUSE PERMISSION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16-Sep-2016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Kilsaran Concrete Ltd.</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Ballinascorney Quarry, Ballinascorney, Brittas, Co. Dublin.</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 xml:space="preserve">(1) Addition of a cold feed recycled asphalt plant (RAP) to existing approved asphalt plant (Reg. Ref. H.2433). (2) Recovery of RAP material (road planings and uncontaminated returned asphalt - EWC 17 03 02) through the proposed RAP addition to the asphalt plant totalling 10,000 tonnes per annum. (3) Recovery of 6,000 tonnes per annum of imported concrete waste EWC 17 01 01 through periodic crushing to produce a construction fill material. The application area </w:t>
            </w:r>
            <w:r w:rsidRPr="00CB4229">
              <w:rPr>
                <w:rFonts w:ascii="Arial Narrow" w:hAnsi="Arial Narrow"/>
                <w:noProof/>
                <w:sz w:val="22"/>
              </w:rPr>
              <w:lastRenderedPageBreak/>
              <w:t>is 1.1 hectares.</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sz w:val="22"/>
              </w:rPr>
            </w:pPr>
            <w:r w:rsidRPr="00CB4229">
              <w:rPr>
                <w:noProof/>
                <w:sz w:val="22"/>
              </w:rPr>
              <w:t>Direct Marketing - NO</w:t>
            </w: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lastRenderedPageBreak/>
              <w:t>SD16A/0269</w:t>
            </w:r>
          </w:p>
        </w:tc>
        <w:tc>
          <w:tcPr>
            <w:tcW w:w="2126" w:type="dxa"/>
          </w:tcPr>
          <w:p w:rsidR="00FB3574" w:rsidRDefault="00FB3574">
            <w:pPr>
              <w:tabs>
                <w:tab w:val="left" w:pos="1985"/>
                <w:tab w:val="left" w:pos="4536"/>
              </w:tabs>
              <w:rPr>
                <w:b/>
                <w:sz w:val="22"/>
              </w:rPr>
            </w:pPr>
            <w:r w:rsidRPr="00CB4229">
              <w:rPr>
                <w:b/>
                <w:noProof/>
                <w:sz w:val="22"/>
              </w:rPr>
              <w:t>REFUSE PERMISSION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16-Sep-2016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Ciaran &amp; Karen Seoige</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Coolemine, Rathcoole, Co. Dublin</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New dwelling house, on site treatment system and all associated site works.</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sz w:val="22"/>
              </w:rPr>
            </w:pPr>
            <w:r w:rsidRPr="00CB4229">
              <w:rPr>
                <w:noProof/>
                <w:sz w:val="22"/>
              </w:rPr>
              <w:t>Direct Marketing - NO</w:t>
            </w: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t>SD16A/0270</w:t>
            </w:r>
          </w:p>
        </w:tc>
        <w:tc>
          <w:tcPr>
            <w:tcW w:w="2126" w:type="dxa"/>
          </w:tcPr>
          <w:p w:rsidR="00FB3574" w:rsidRDefault="00FB3574">
            <w:pPr>
              <w:tabs>
                <w:tab w:val="left" w:pos="1985"/>
                <w:tab w:val="left" w:pos="4536"/>
              </w:tabs>
              <w:rPr>
                <w:b/>
                <w:sz w:val="22"/>
              </w:rPr>
            </w:pPr>
            <w:r w:rsidRPr="00CB4229">
              <w:rPr>
                <w:b/>
                <w:noProof/>
                <w:sz w:val="22"/>
              </w:rPr>
              <w:t>REFUSE PERMISSION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14-Sep-2016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Steelworks Property Development Ltd.</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Site located at Units 60, 66, 67 Fourth Avenue, And Sites 69 &amp; 70 Cookstown Road, As well as vacant lands, Cookstown Industrial Estate, Tallaght, Dublin 24</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 xml:space="preserve">Mixed residential and commercial development (GFA 38,207.1sq.m) providing a total of 246 apartments in 2 separate buildings, 3 commercial units, 2 community rooms, 2 crèches and 2 ESB substations, along with landscaped courtyards (containing a surface bicycle store to each site), underground car parking, providing an overall total of 233 parking spaces, refuse stores and plant areas. Site A with frontages to Fourth Avenue and Cookstown Road comprises a total of 148 apartments (14 studios, 27 one bed, 95 two bed and 12 three bed), all with private balcony spaces in a building with a maximum height of 7 stories. (Total GFA of 23,483.4m2). 2 commercial units of 333m2 and 197m2, 1 community room of 44.8m2 and 1 crèche of 194.6m2 with dedicated open space, are proposed at ground floor level. An ESB substation is proposed at ground floor level to service site A. The landscaped courtyard contains bicycle store for 44 bicycles. An underground carpark serviced off Fourth Avenue, contains 148 car parking spaces (of which 19 are disabled) and refuse stores. Site B with a frontage to Cookstown Road comprises a total of 98 apartments (10 studios, 26 one bed, 54 two bed and 8 three bed) all with private balcony spaces in a building with a maximum height of 7 stories (total GFA of </w:t>
            </w:r>
            <w:r w:rsidRPr="00CB4229">
              <w:rPr>
                <w:rFonts w:ascii="Arial Narrow" w:hAnsi="Arial Narrow"/>
                <w:noProof/>
                <w:sz w:val="22"/>
              </w:rPr>
              <w:lastRenderedPageBreak/>
              <w:t>14,723.7m2). 1 community room of 29.8m2 and 1 crèche of 147m2 with dedicated open space, are proposed at ground floor level. An ESB substation is proposed at ground floor level to service Site B. The landscaped courtyard contains bicycle store for 94 bicycles. An underground carpark serviced off Cookstown Road contains 85 carparking (of which 13 are disabled) spaces and refuse stores. Proposals also included the provision of a new road linking the existing Cookstown Road to Belgard Square North, a new road to Southern boundary of Unit 69, a new pedestrian walkway to the Southern boundary of Units 66 and 67, (which will also allow for the servicing of the proposed ESB substation for Site A) and the provision of a new public park (0.7175ha). The development also includes the demolition of all existing industrial units and all associated site development works.</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sz w:val="22"/>
              </w:rPr>
            </w:pPr>
            <w:r w:rsidRPr="00CB4229">
              <w:rPr>
                <w:noProof/>
                <w:sz w:val="22"/>
              </w:rPr>
              <w:t>Direct Marketing - NO</w:t>
            </w: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lastRenderedPageBreak/>
              <w:t>SD16B/0239</w:t>
            </w:r>
          </w:p>
        </w:tc>
        <w:tc>
          <w:tcPr>
            <w:tcW w:w="2126" w:type="dxa"/>
          </w:tcPr>
          <w:p w:rsidR="00FB3574" w:rsidRDefault="00FB3574">
            <w:pPr>
              <w:tabs>
                <w:tab w:val="left" w:pos="1985"/>
                <w:tab w:val="left" w:pos="4536"/>
              </w:tabs>
              <w:rPr>
                <w:b/>
                <w:sz w:val="22"/>
              </w:rPr>
            </w:pPr>
            <w:r w:rsidRPr="00CB4229">
              <w:rPr>
                <w:b/>
                <w:noProof/>
                <w:sz w:val="22"/>
              </w:rPr>
              <w:t>REFUSE PERMISSION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12-Sep-2016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O. Mahon</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32, Westbury Drive, Lucan, Co. Dublin</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Two storey pitched-roof extension (76sq.m) to semi-detached dwelling with the addition of a single storey conservatory to the rear (northeast) of the existing dwelling together with internal modification and associated works. The new extension to the dwelling will maintain the internal accommodation of 4 bedrooms.</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sz w:val="22"/>
              </w:rPr>
            </w:pPr>
            <w:r w:rsidRPr="00CB4229">
              <w:rPr>
                <w:noProof/>
                <w:sz w:val="22"/>
              </w:rPr>
              <w:t>Direct Marketing - NO</w:t>
            </w: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t>SD16B/0256</w:t>
            </w:r>
          </w:p>
        </w:tc>
        <w:tc>
          <w:tcPr>
            <w:tcW w:w="2126" w:type="dxa"/>
          </w:tcPr>
          <w:p w:rsidR="00FB3574" w:rsidRDefault="00FB3574">
            <w:pPr>
              <w:tabs>
                <w:tab w:val="left" w:pos="1985"/>
                <w:tab w:val="left" w:pos="4536"/>
              </w:tabs>
              <w:rPr>
                <w:b/>
                <w:sz w:val="22"/>
              </w:rPr>
            </w:pPr>
            <w:r w:rsidRPr="00CB4229">
              <w:rPr>
                <w:b/>
                <w:noProof/>
                <w:sz w:val="22"/>
              </w:rPr>
              <w:t>REFUSE PERMISSION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14-Sep-2016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Des &amp; Brid Malone</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2 Rushbrook View, Templeogue, Dublin 6W.</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Repositioning of the existing vehicular entrance and the provision of a second vehicular entrance to the front. Both entrances are to open onto Rushbrook View.</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sz w:val="22"/>
              </w:rPr>
            </w:pPr>
            <w:r w:rsidRPr="00CB4229">
              <w:rPr>
                <w:noProof/>
                <w:sz w:val="22"/>
              </w:rPr>
              <w:t>Direct Marketing - NO</w:t>
            </w: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lastRenderedPageBreak/>
              <w:t>SD16B/0242</w:t>
            </w:r>
          </w:p>
        </w:tc>
        <w:tc>
          <w:tcPr>
            <w:tcW w:w="2126" w:type="dxa"/>
          </w:tcPr>
          <w:p w:rsidR="00FB3574" w:rsidRDefault="00FB3574">
            <w:pPr>
              <w:tabs>
                <w:tab w:val="left" w:pos="1985"/>
                <w:tab w:val="left" w:pos="4536"/>
              </w:tabs>
              <w:rPr>
                <w:b/>
                <w:sz w:val="22"/>
              </w:rPr>
            </w:pPr>
            <w:r w:rsidRPr="00CB4229">
              <w:rPr>
                <w:b/>
                <w:noProof/>
                <w:sz w:val="22"/>
              </w:rPr>
              <w:t>REQUEST ADDITIONAL INFORMATION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12-Sep-2016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Liam Mulvaney</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Avondale Lodge, Old Lucan Road, Palmerstown, Dublin 20</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Refurbishment and extension to existing dwelling to include; demolition of non-original rear lobby &amp; single storey flat roof side extension to side; construction of 2 storey extension to side with single storey glazed link; detached 3 car domestic garage; new waste water treatment system and associated works (a Protected Structure).</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sz w:val="22"/>
              </w:rPr>
            </w:pPr>
            <w:r w:rsidRPr="00CB4229">
              <w:rPr>
                <w:noProof/>
                <w:sz w:val="22"/>
              </w:rPr>
              <w:t>Direct Marketing - NO</w:t>
            </w: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t>SD16B/0244</w:t>
            </w:r>
          </w:p>
        </w:tc>
        <w:tc>
          <w:tcPr>
            <w:tcW w:w="2126" w:type="dxa"/>
          </w:tcPr>
          <w:p w:rsidR="00FB3574" w:rsidRDefault="00FB3574">
            <w:pPr>
              <w:tabs>
                <w:tab w:val="left" w:pos="1985"/>
                <w:tab w:val="left" w:pos="4536"/>
              </w:tabs>
              <w:rPr>
                <w:b/>
                <w:sz w:val="22"/>
              </w:rPr>
            </w:pPr>
            <w:r w:rsidRPr="00CB4229">
              <w:rPr>
                <w:b/>
                <w:noProof/>
                <w:sz w:val="22"/>
              </w:rPr>
              <w:t>REQUEST ADDITIONAL INFORMATION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12-Sep-2016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Muhammad &amp; Mahnaz Khan</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8, Haydens Park Green, Lucan, Co. Dublin</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Single storey granny flat and all associated site  works to side and rear.</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sz w:val="22"/>
              </w:rPr>
            </w:pPr>
            <w:r w:rsidRPr="00CB4229">
              <w:rPr>
                <w:noProof/>
                <w:sz w:val="22"/>
              </w:rPr>
              <w:t>Direct Marketing - NO</w:t>
            </w: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t>SD16B/0245</w:t>
            </w:r>
          </w:p>
        </w:tc>
        <w:tc>
          <w:tcPr>
            <w:tcW w:w="2126" w:type="dxa"/>
          </w:tcPr>
          <w:p w:rsidR="00FB3574" w:rsidRDefault="00FB3574">
            <w:pPr>
              <w:tabs>
                <w:tab w:val="left" w:pos="1985"/>
                <w:tab w:val="left" w:pos="4536"/>
              </w:tabs>
              <w:rPr>
                <w:b/>
                <w:sz w:val="22"/>
              </w:rPr>
            </w:pPr>
            <w:r w:rsidRPr="00CB4229">
              <w:rPr>
                <w:b/>
                <w:noProof/>
                <w:sz w:val="22"/>
              </w:rPr>
              <w:t>REQUEST ADDITIONAL INFORMATION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13-Sep-2016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Colm Byrne</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54, Castlegrange Green, Dublin 22</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2 storey rear extension and single storey side extension.</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noProof/>
                <w:sz w:val="22"/>
              </w:rPr>
            </w:pPr>
            <w:r w:rsidRPr="00CB4229">
              <w:rPr>
                <w:noProof/>
                <w:sz w:val="22"/>
              </w:rPr>
              <w:t xml:space="preserve">Direct Marketing </w:t>
            </w:r>
            <w:r>
              <w:rPr>
                <w:noProof/>
                <w:sz w:val="22"/>
              </w:rPr>
              <w:t>–</w:t>
            </w:r>
            <w:r w:rsidRPr="00CB4229">
              <w:rPr>
                <w:noProof/>
                <w:sz w:val="22"/>
              </w:rPr>
              <w:t xml:space="preserve"> NO</w:t>
            </w:r>
          </w:p>
          <w:p w:rsidR="00FB3574" w:rsidRDefault="00FB3574">
            <w:pPr>
              <w:jc w:val="both"/>
              <w:rPr>
                <w:noProof/>
                <w:sz w:val="22"/>
              </w:rPr>
            </w:pPr>
          </w:p>
          <w:p w:rsidR="00FB3574" w:rsidRDefault="00FB3574">
            <w:pPr>
              <w:jc w:val="both"/>
              <w:rPr>
                <w:noProof/>
                <w:sz w:val="22"/>
              </w:rPr>
            </w:pPr>
          </w:p>
          <w:p w:rsidR="00FB3574" w:rsidRDefault="00FB3574">
            <w:pPr>
              <w:jc w:val="both"/>
              <w:rPr>
                <w:noProof/>
                <w:sz w:val="22"/>
              </w:rPr>
            </w:pPr>
          </w:p>
          <w:p w:rsidR="00FB3574" w:rsidRDefault="00FB3574">
            <w:pPr>
              <w:jc w:val="both"/>
              <w:rPr>
                <w:noProof/>
                <w:sz w:val="22"/>
              </w:rPr>
            </w:pPr>
          </w:p>
          <w:p w:rsidR="00FB3574" w:rsidRDefault="00FB3574">
            <w:pPr>
              <w:jc w:val="both"/>
              <w:rPr>
                <w:noProof/>
                <w:sz w:val="22"/>
              </w:rPr>
            </w:pPr>
          </w:p>
          <w:p w:rsidR="00FB3574" w:rsidRDefault="00FB3574">
            <w:pPr>
              <w:jc w:val="both"/>
              <w:rPr>
                <w:sz w:val="22"/>
              </w:rPr>
            </w:pP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lastRenderedPageBreak/>
              <w:t>SD16B/0248</w:t>
            </w:r>
          </w:p>
        </w:tc>
        <w:tc>
          <w:tcPr>
            <w:tcW w:w="2126" w:type="dxa"/>
          </w:tcPr>
          <w:p w:rsidR="00FB3574" w:rsidRDefault="00FB3574">
            <w:pPr>
              <w:tabs>
                <w:tab w:val="left" w:pos="1985"/>
                <w:tab w:val="left" w:pos="4536"/>
              </w:tabs>
              <w:rPr>
                <w:b/>
                <w:sz w:val="22"/>
              </w:rPr>
            </w:pPr>
            <w:r w:rsidRPr="00CB4229">
              <w:rPr>
                <w:b/>
                <w:noProof/>
                <w:sz w:val="22"/>
              </w:rPr>
              <w:t>REQUEST ADDITIONAL INFORMATION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12-Sep-2016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Michael Mc Dermott</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11, Saint Gerard's Road, Dublin 12</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Renovations to existing house, new two storey extension to rear to increase size of bedrooms on first floor, also single storey extension on ground floor for dining/lounge facility. Permission sought to convert attic for storage/study use and also permission sought for single storey extension to front of house allowing for porch and enlargement of sitting room and all associated site works.</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sz w:val="22"/>
              </w:rPr>
            </w:pPr>
            <w:r w:rsidRPr="00CB4229">
              <w:rPr>
                <w:noProof/>
                <w:sz w:val="22"/>
              </w:rPr>
              <w:t>Direct Marketing - NO</w:t>
            </w: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t>SD16B/0249</w:t>
            </w:r>
          </w:p>
        </w:tc>
        <w:tc>
          <w:tcPr>
            <w:tcW w:w="2126" w:type="dxa"/>
          </w:tcPr>
          <w:p w:rsidR="00FB3574" w:rsidRDefault="00FB3574">
            <w:pPr>
              <w:tabs>
                <w:tab w:val="left" w:pos="1985"/>
                <w:tab w:val="left" w:pos="4536"/>
              </w:tabs>
              <w:rPr>
                <w:b/>
                <w:sz w:val="22"/>
              </w:rPr>
            </w:pPr>
            <w:r w:rsidRPr="00CB4229">
              <w:rPr>
                <w:b/>
                <w:noProof/>
                <w:sz w:val="22"/>
              </w:rPr>
              <w:t>REQUEST ADDITIONAL INFORMATION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12-Sep-2016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Samantha O'Sullivan</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27, Stocking Wood Manor, Rathfarnham, Dublin 16</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Construction of a two storey extension to the rear of existing dwelling comprising of living room/ dining room on ground floor and bedroom on first floor and to include all associated works.</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sz w:val="22"/>
              </w:rPr>
            </w:pPr>
            <w:r w:rsidRPr="00CB4229">
              <w:rPr>
                <w:noProof/>
                <w:sz w:val="22"/>
              </w:rPr>
              <w:t>Direct Marketing - NO</w:t>
            </w: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t>SD16B/0252</w:t>
            </w:r>
          </w:p>
        </w:tc>
        <w:tc>
          <w:tcPr>
            <w:tcW w:w="2126" w:type="dxa"/>
          </w:tcPr>
          <w:p w:rsidR="00FB3574" w:rsidRDefault="00FB3574">
            <w:pPr>
              <w:tabs>
                <w:tab w:val="left" w:pos="1985"/>
                <w:tab w:val="left" w:pos="4536"/>
              </w:tabs>
              <w:rPr>
                <w:b/>
                <w:sz w:val="22"/>
              </w:rPr>
            </w:pPr>
            <w:r w:rsidRPr="00CB4229">
              <w:rPr>
                <w:b/>
                <w:noProof/>
                <w:sz w:val="22"/>
              </w:rPr>
              <w:t>REQUEST ADDITIONAL INFORMATION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14-Sep-2016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Cathal &amp; Paula McNally</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22, Griffeen Chase, Griffeen Valley, Lucan, Co. Dublin</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(1) Converversion of existing attic to non-habitable storage use. (2) remodel of existing hip roof profile to half 'Dutch' hip to the side. (3) provision of dormer to the rear. (4) first floor extension over existing garage/utility room.</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noProof/>
                <w:sz w:val="22"/>
              </w:rPr>
            </w:pPr>
            <w:r w:rsidRPr="00CB4229">
              <w:rPr>
                <w:noProof/>
                <w:sz w:val="22"/>
              </w:rPr>
              <w:t xml:space="preserve">Direct Marketing </w:t>
            </w:r>
            <w:r>
              <w:rPr>
                <w:noProof/>
                <w:sz w:val="22"/>
              </w:rPr>
              <w:t>–</w:t>
            </w:r>
            <w:r w:rsidRPr="00CB4229">
              <w:rPr>
                <w:noProof/>
                <w:sz w:val="22"/>
              </w:rPr>
              <w:t xml:space="preserve"> NO</w:t>
            </w:r>
          </w:p>
          <w:p w:rsidR="00FB3574" w:rsidRDefault="00FB3574">
            <w:pPr>
              <w:jc w:val="both"/>
              <w:rPr>
                <w:noProof/>
                <w:sz w:val="22"/>
              </w:rPr>
            </w:pPr>
          </w:p>
          <w:p w:rsidR="00FB3574" w:rsidRDefault="00FB3574">
            <w:pPr>
              <w:jc w:val="both"/>
              <w:rPr>
                <w:sz w:val="22"/>
              </w:rPr>
            </w:pPr>
            <w:bookmarkStart w:id="0" w:name="_GoBack"/>
            <w:bookmarkEnd w:id="0"/>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lastRenderedPageBreak/>
              <w:t>SD16B/0253</w:t>
            </w:r>
          </w:p>
        </w:tc>
        <w:tc>
          <w:tcPr>
            <w:tcW w:w="2126" w:type="dxa"/>
          </w:tcPr>
          <w:p w:rsidR="00FB3574" w:rsidRDefault="00FB3574">
            <w:pPr>
              <w:tabs>
                <w:tab w:val="left" w:pos="1985"/>
                <w:tab w:val="left" w:pos="4536"/>
              </w:tabs>
              <w:rPr>
                <w:b/>
                <w:sz w:val="22"/>
              </w:rPr>
            </w:pPr>
            <w:r w:rsidRPr="00CB4229">
              <w:rPr>
                <w:b/>
                <w:noProof/>
                <w:sz w:val="22"/>
              </w:rPr>
              <w:t>REQUEST ADDITIONAL INFORMATION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12-Sep-2016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Michael &amp; Sara Ryan</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54, Woodlawn Park Drive, Dublin 24</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Retain the existing boundary wall which was part of the original garage structure and replace with a single storey extension with external finishes to match existing, internal alterations &amp; associated site works.</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sz w:val="22"/>
              </w:rPr>
            </w:pPr>
            <w:r w:rsidRPr="00CB4229">
              <w:rPr>
                <w:noProof/>
                <w:sz w:val="22"/>
              </w:rPr>
              <w:t>Direct Marketing - NO</w:t>
            </w: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t>SD16B/0257</w:t>
            </w:r>
          </w:p>
        </w:tc>
        <w:tc>
          <w:tcPr>
            <w:tcW w:w="2126" w:type="dxa"/>
          </w:tcPr>
          <w:p w:rsidR="00FB3574" w:rsidRDefault="00FB3574">
            <w:pPr>
              <w:tabs>
                <w:tab w:val="left" w:pos="1985"/>
                <w:tab w:val="left" w:pos="4536"/>
              </w:tabs>
              <w:rPr>
                <w:b/>
                <w:sz w:val="22"/>
              </w:rPr>
            </w:pPr>
            <w:r w:rsidRPr="00CB4229">
              <w:rPr>
                <w:b/>
                <w:noProof/>
                <w:sz w:val="22"/>
              </w:rPr>
              <w:t>REQUEST ADDITIONAL INFORMATION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14-Sep-2016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Rachael Boggons</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159, Forest Hills, Rathcoole, Co. Dublin</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Side extension and rear extension to provide extra sitting room with addtional living space; roof window to the front of new extension; also front extension to hallway and existing front sitting room.</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sz w:val="22"/>
              </w:rPr>
            </w:pPr>
            <w:r w:rsidRPr="00CB4229">
              <w:rPr>
                <w:noProof/>
                <w:sz w:val="22"/>
              </w:rPr>
              <w:t>Direct Marketing - NO</w:t>
            </w:r>
          </w:p>
          <w:p w:rsidR="00FB3574" w:rsidRPr="007C7111" w:rsidRDefault="00FB3574">
            <w:pPr>
              <w:jc w:val="both"/>
              <w:rPr>
                <w:sz w:val="22"/>
              </w:rPr>
            </w:pPr>
          </w:p>
        </w:tc>
      </w:tr>
      <w:tr w:rsidR="00FB3574">
        <w:tblPrEx>
          <w:tblCellMar>
            <w:top w:w="0" w:type="dxa"/>
            <w:bottom w:w="0" w:type="dxa"/>
          </w:tblCellMar>
        </w:tblPrEx>
        <w:tc>
          <w:tcPr>
            <w:tcW w:w="1951" w:type="dxa"/>
          </w:tcPr>
          <w:p w:rsidR="00FB3574" w:rsidRDefault="00FB3574">
            <w:pPr>
              <w:tabs>
                <w:tab w:val="left" w:pos="1985"/>
                <w:tab w:val="left" w:pos="4536"/>
              </w:tabs>
              <w:rPr>
                <w:b/>
                <w:sz w:val="22"/>
              </w:rPr>
            </w:pPr>
            <w:r w:rsidRPr="00CB4229">
              <w:rPr>
                <w:b/>
                <w:noProof/>
                <w:sz w:val="22"/>
              </w:rPr>
              <w:t>SD16A/0018</w:t>
            </w:r>
          </w:p>
        </w:tc>
        <w:tc>
          <w:tcPr>
            <w:tcW w:w="2126" w:type="dxa"/>
          </w:tcPr>
          <w:p w:rsidR="00FB3574" w:rsidRDefault="00FB3574">
            <w:pPr>
              <w:tabs>
                <w:tab w:val="left" w:pos="1985"/>
                <w:tab w:val="left" w:pos="4536"/>
              </w:tabs>
              <w:rPr>
                <w:b/>
                <w:sz w:val="22"/>
              </w:rPr>
            </w:pPr>
            <w:r w:rsidRPr="00CB4229">
              <w:rPr>
                <w:b/>
                <w:noProof/>
                <w:sz w:val="22"/>
              </w:rPr>
              <w:t>WITHDRAW THE APPLICATION</w:t>
            </w:r>
          </w:p>
          <w:p w:rsidR="00FB3574" w:rsidRDefault="00FB3574">
            <w:pPr>
              <w:tabs>
                <w:tab w:val="left" w:pos="1985"/>
                <w:tab w:val="left" w:pos="4536"/>
              </w:tabs>
              <w:jc w:val="right"/>
              <w:rPr>
                <w:sz w:val="22"/>
              </w:rPr>
            </w:pPr>
          </w:p>
        </w:tc>
        <w:tc>
          <w:tcPr>
            <w:tcW w:w="5736" w:type="dxa"/>
          </w:tcPr>
          <w:p w:rsidR="00FB3574" w:rsidRDefault="00FB3574">
            <w:pPr>
              <w:rPr>
                <w:b/>
                <w:sz w:val="22"/>
              </w:rPr>
            </w:pPr>
            <w:r w:rsidRPr="00CB4229">
              <w:rPr>
                <w:b/>
                <w:noProof/>
                <w:sz w:val="22"/>
              </w:rPr>
              <w:t>14-Sep-2016</w:t>
            </w:r>
            <w:r>
              <w:rPr>
                <w:b/>
                <w:sz w:val="22"/>
              </w:rPr>
              <w:t xml:space="preserve">                                     </w:t>
            </w:r>
          </w:p>
          <w:p w:rsidR="00FB3574" w:rsidRDefault="00FB3574">
            <w:pPr>
              <w:rPr>
                <w:sz w:val="22"/>
              </w:rPr>
            </w:pPr>
          </w:p>
          <w:p w:rsidR="00FB3574" w:rsidRDefault="00FB3574">
            <w:pPr>
              <w:tabs>
                <w:tab w:val="right" w:pos="5562"/>
              </w:tabs>
              <w:rPr>
                <w:rFonts w:ascii="Arial Narrow" w:hAnsi="Arial Narrow"/>
                <w:b/>
                <w:i/>
                <w:sz w:val="22"/>
              </w:rPr>
            </w:pPr>
            <w:r>
              <w:rPr>
                <w:rFonts w:ascii="Arial Narrow" w:hAnsi="Arial Narrow"/>
                <w:b/>
                <w:i/>
                <w:sz w:val="22"/>
              </w:rPr>
              <w:t>Applicant:</w:t>
            </w:r>
          </w:p>
          <w:p w:rsidR="00FB3574" w:rsidRDefault="00FB3574">
            <w:pPr>
              <w:tabs>
                <w:tab w:val="right" w:pos="5562"/>
              </w:tabs>
              <w:rPr>
                <w:rFonts w:ascii="Arial Narrow" w:hAnsi="Arial Narrow"/>
                <w:sz w:val="22"/>
              </w:rPr>
            </w:pPr>
            <w:r w:rsidRPr="00CB4229">
              <w:rPr>
                <w:rFonts w:ascii="Arial Narrow" w:hAnsi="Arial Narrow"/>
                <w:noProof/>
                <w:sz w:val="22"/>
              </w:rPr>
              <w:t>Joseph McGrath</w:t>
            </w:r>
          </w:p>
          <w:p w:rsidR="00FB3574" w:rsidRDefault="00FB3574">
            <w:pPr>
              <w:rPr>
                <w:rFonts w:ascii="Arial Narrow" w:hAnsi="Arial Narrow"/>
                <w:sz w:val="22"/>
              </w:rPr>
            </w:pPr>
            <w:r>
              <w:rPr>
                <w:rFonts w:ascii="Arial Narrow" w:hAnsi="Arial Narrow"/>
                <w:b/>
                <w:i/>
                <w:sz w:val="22"/>
              </w:rPr>
              <w:t>Location:</w:t>
            </w:r>
          </w:p>
          <w:p w:rsidR="00FB3574" w:rsidRDefault="00FB3574">
            <w:pPr>
              <w:jc w:val="both"/>
              <w:rPr>
                <w:rFonts w:ascii="Arial Narrow" w:hAnsi="Arial Narrow"/>
                <w:sz w:val="22"/>
              </w:rPr>
            </w:pPr>
            <w:r w:rsidRPr="00CB4229">
              <w:rPr>
                <w:rFonts w:ascii="Arial Narrow" w:hAnsi="Arial Narrow"/>
                <w:noProof/>
                <w:sz w:val="22"/>
              </w:rPr>
              <w:t>Killakee Road, Rathfarnham, Dublin 16.</w:t>
            </w:r>
          </w:p>
          <w:p w:rsidR="00FB3574" w:rsidRDefault="00FB357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B3574" w:rsidRDefault="00FB3574">
            <w:pPr>
              <w:jc w:val="both"/>
              <w:rPr>
                <w:rFonts w:ascii="Arial Narrow" w:hAnsi="Arial Narrow"/>
                <w:sz w:val="22"/>
              </w:rPr>
            </w:pPr>
            <w:r w:rsidRPr="00CB4229">
              <w:rPr>
                <w:rFonts w:ascii="Arial Narrow" w:hAnsi="Arial Narrow"/>
                <w:noProof/>
                <w:sz w:val="22"/>
              </w:rPr>
              <w:t>Construct a glass house for horticultural works along with rain water harvesting system and access roadway, also permission to move existing entrance with all associated site works.</w:t>
            </w:r>
          </w:p>
          <w:p w:rsidR="00FB3574" w:rsidRDefault="00FB3574">
            <w:pPr>
              <w:jc w:val="both"/>
              <w:rPr>
                <w:b/>
                <w:i/>
                <w:sz w:val="22"/>
              </w:rPr>
            </w:pPr>
            <w:r w:rsidRPr="000C71AD">
              <w:rPr>
                <w:rFonts w:ascii="Arial Narrow" w:hAnsi="Arial Narrow"/>
                <w:b/>
                <w:i/>
                <w:sz w:val="22"/>
              </w:rPr>
              <w:t>Direct Marketing</w:t>
            </w:r>
            <w:r w:rsidRPr="000C71AD">
              <w:rPr>
                <w:b/>
                <w:i/>
                <w:sz w:val="22"/>
              </w:rPr>
              <w:t>:</w:t>
            </w:r>
          </w:p>
          <w:p w:rsidR="00FB3574" w:rsidRDefault="00FB3574">
            <w:pPr>
              <w:jc w:val="both"/>
              <w:rPr>
                <w:sz w:val="22"/>
              </w:rPr>
            </w:pPr>
            <w:r w:rsidRPr="00CB4229">
              <w:rPr>
                <w:noProof/>
                <w:sz w:val="22"/>
              </w:rPr>
              <w:t>Direct Marketing - NO</w:t>
            </w:r>
          </w:p>
          <w:p w:rsidR="00FB3574" w:rsidRPr="007C7111" w:rsidRDefault="00FB3574">
            <w:pPr>
              <w:jc w:val="both"/>
              <w:rPr>
                <w:sz w:val="22"/>
              </w:rPr>
            </w:pPr>
          </w:p>
        </w:tc>
      </w:tr>
    </w:tbl>
    <w:p w:rsidR="008A685A" w:rsidRDefault="008A685A">
      <w:pPr>
        <w:pStyle w:val="Header"/>
        <w:tabs>
          <w:tab w:val="clear" w:pos="4153"/>
          <w:tab w:val="clear" w:pos="8306"/>
        </w:tabs>
      </w:pPr>
    </w:p>
    <w:sectPr w:rsidR="008A685A">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85A" w:rsidRDefault="008A685A">
      <w:r>
        <w:separator/>
      </w:r>
    </w:p>
  </w:endnote>
  <w:endnote w:type="continuationSeparator" w:id="0">
    <w:p w:rsidR="008A685A" w:rsidRDefault="008A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85A" w:rsidRDefault="008A685A">
      <w:r>
        <w:separator/>
      </w:r>
    </w:p>
  </w:footnote>
  <w:footnote w:type="continuationSeparator" w:id="0">
    <w:p w:rsidR="008A685A" w:rsidRDefault="008A6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FB3574">
      <w:rPr>
        <w:rStyle w:val="PageNumber"/>
        <w:b/>
        <w:noProof/>
      </w:rPr>
      <w:t>13</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7C7111"/>
    <w:rsid w:val="008A685A"/>
    <w:rsid w:val="00AA290F"/>
    <w:rsid w:val="00C82F14"/>
    <w:rsid w:val="00CD34CC"/>
    <w:rsid w:val="00E167D9"/>
    <w:rsid w:val="00FB3574"/>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7F015FA-62C3-440A-82D4-7B7298FF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FB3574"/>
    <w:rPr>
      <w:rFonts w:ascii="Segoe UI" w:hAnsi="Segoe UI" w:cs="Segoe UI"/>
      <w:sz w:val="18"/>
      <w:szCs w:val="18"/>
    </w:rPr>
  </w:style>
  <w:style w:type="character" w:customStyle="1" w:styleId="BalloonTextChar">
    <w:name w:val="Balloon Text Char"/>
    <w:basedOn w:val="DefaultParagraphFont"/>
    <w:link w:val="BalloonText"/>
    <w:rsid w:val="00FB3574"/>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3135</Words>
  <Characters>17873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20967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2016-09-21T13:20:00Z</cp:lastPrinted>
  <dcterms:created xsi:type="dcterms:W3CDTF">2016-09-21T13:20:00Z</dcterms:created>
  <dcterms:modified xsi:type="dcterms:W3CDTF">2016-09-21T13:20:00Z</dcterms:modified>
</cp:coreProperties>
</file>