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SD16A/0030</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bookmarkStart w:id="0" w:name="_GoBack"/>
            <w:bookmarkEnd w:id="0"/>
          </w:p>
        </w:tc>
        <w:tc>
          <w:tcPr>
            <w:tcW w:w="5736" w:type="dxa"/>
          </w:tcPr>
          <w:p w:rsidR="00E22BE6" w:rsidRDefault="00E22BE6">
            <w:pPr>
              <w:rPr>
                <w:b/>
                <w:sz w:val="22"/>
              </w:rPr>
            </w:pPr>
            <w:r w:rsidRPr="00DA5F99">
              <w:rPr>
                <w:b/>
                <w:noProof/>
                <w:sz w:val="22"/>
              </w:rPr>
              <w:t>27-Jul-2016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Calin Bogdan</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Knockmitten Lane, Western Industrial Estate, Dublin 12</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16 parking spaces for heavy vehicles and 36 ancillary car parking spaces and part change of use of existing warehouse building by installation of 2 portacabin structures within the building for use for ancillary office/administration and for staff amenities for drivers, new window and door openings in west elevation of existing warehouse building, and all associated site development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SD16A/0061</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Jack Graham</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Library Square, Main Street, Rathcoole, Dublin</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Building 'A' fronting Main Street (as per previously granted planning permission, Reg. Ref. S00A/0732) - change of use of first floor 124sq.m of office to 2 x 1 bed apartments of 51sq.m &amp; 55sq.m plus circulation with minimal alterations to the rear elevation only. Also Building 'B' to rear (as previously granted planning permission, Reg. Ref. SD02A/0474) - change of use of part ground floor from office 47.8sq.m to 1 x 1 bed apartment with the addition of one window to the east elevation. The subject site adjoins Protected Structures RPS Ref. 2-203 &amp; 2-204. Car parking (as per Reg. Ref. SD02A/0474) within the development to the rear to remain with 1 space and 1 visitors space to be allotted to each proposed apartment. All site boundaries, landscaping, ramps, steps and access including right of way to be retained. Revisions now made at this Additional Information stage are - Building 'A' is identified and highlighted as as protected structure RPS Ref. 318 - Adjoining protected structures references revised from RPS Ref. 2-203 &amp; 2-204 to RPS Ref. 319 &amp; 326.</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SD16A/0084</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lastRenderedPageBreak/>
              <w:t>25-Jul-2016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lastRenderedPageBreak/>
              <w:t>Applicant:</w:t>
            </w:r>
          </w:p>
          <w:p w:rsidR="00E22BE6" w:rsidRDefault="00E22BE6">
            <w:pPr>
              <w:tabs>
                <w:tab w:val="right" w:pos="5562"/>
              </w:tabs>
              <w:rPr>
                <w:rFonts w:ascii="Arial Narrow" w:hAnsi="Arial Narrow"/>
                <w:sz w:val="22"/>
              </w:rPr>
            </w:pPr>
            <w:r w:rsidRPr="00DA5F99">
              <w:rPr>
                <w:rFonts w:ascii="Arial Narrow" w:hAnsi="Arial Narrow"/>
                <w:noProof/>
                <w:sz w:val="22"/>
              </w:rPr>
              <w:t>Fanagans Funeral Directors</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24, Main Street, Tallaght, Dublin, 24</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A new 191sq.m single storey parking garage for fleet vehicles within the confines of the existing car park to the rear of the site.</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SD16A/0133</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Pavement Investments Ltd.</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East of Broadfield Manor, west of St. Patricks Crescent &amp; south of the N7, Rathcoole, Co. Dublin</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Omit the single dwelling approved under planning reference SD15A/0050 and construct 4 one bedroom apartments within a two storey structure which shall connect into existing foul and surface water sewers, watermains and utlitiy services and for all ancillary site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SD16A/0137</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27-Jul-2016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Winterbrook Ltd.</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Abbot's Grove, Ballycullen Road, Knocklyon, Dublin, 16</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Erection of 2 temporary 6m high advertising signs (13.5sq.m each) &amp; 16 temporary 6m high advertising flagpoles and flags adjacent the Ballycullen Road and Stocking Avenue, all within the previously approved housing development (Reg. Ref. SD13A/0005).</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SD16A/0192</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25-Jul-2016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Denis O' Mahony</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lastRenderedPageBreak/>
              <w:t>17, Wainsfort Crescent, Dublin 6w</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Revision to previously approved application, planning ref. SD15A/0201 of sub-division of existing house, for the change of house type to include, dormer window at first floor and revised ground floor bay window to fore of approved new dwelling, with revision to carparking layout to comply with conditions of approved application and an extension of a dormer window at first floor to the existing house with associated site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SD16A/0197</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27-Jul-2016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Liffey Valley Management Ltd.</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Unit 7, Liffey Valley Shopping Centre, Fonthill Road, Clondalkin, Dublin 22</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Alterations to the cáfe unit unit permitted under Reg. Ref. SD15A/0306 to include the omission of the first floor level of 77sq.m gross floor space and associated stairwell to provide a double height unit, amendments to the elevations of the unit to include the removal of a doorway on the eastern elevation and the inclusion of additional glazing to the mall entrance lobby, illuminated signage, external seating area and all ancillary site development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SD16B/0178</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26-Jul-2016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Paul Mongey</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14, Woodbrook Park, Templeogue, Dublin 16</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Bedroom extension at first floor level over the existing single storey portion on the south west gable.</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SD16B/0179</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27-Jul-2016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lastRenderedPageBreak/>
              <w:t>Mr. &amp; Mrs. Michael Cronin</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36, Fortfield Drive, Dublin 6w</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Alterations and extension, including the partial demolition of the existing garage to side; the construction of a two storey extension to the side/front and the construction of a part single and part two storey extension to the rear and the conversion of attic together with new dormer to rear and Velux window to front over stairs.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SD16B/0180</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26-Jul-2016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Catherine Martin</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11, Woodstown Parade, Woodstown Village, Knocklyon, Dublin 16</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Attic conversion, raising the side gable and realigning the roof to form a 'Dutch' hip with a roof light and provision of a dormer window to the rear.</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SD16B/0181</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27-Jul-2016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Cahal &amp; Brenda Flynn</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52, Templeville Drive, Dublin 6w</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New extensions to front, side and rear of existing house to include extension of side garage to front elevation, with construction of new first floor rooms, new canopy over front entrance, bay window to front, new habitable room in attic, new roof windows to front and side with flat roofed dormer window to rear, widening of existing vehicular entrance and associated site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SD16B/0182</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26-Jul-2016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Andrea Byrne</w:t>
            </w:r>
          </w:p>
          <w:p w:rsidR="00E22BE6" w:rsidRDefault="00E22BE6">
            <w:pPr>
              <w:rPr>
                <w:rFonts w:ascii="Arial Narrow" w:hAnsi="Arial Narrow"/>
                <w:sz w:val="22"/>
              </w:rPr>
            </w:pPr>
            <w:r>
              <w:rPr>
                <w:rFonts w:ascii="Arial Narrow" w:hAnsi="Arial Narrow"/>
                <w:b/>
                <w:i/>
                <w:sz w:val="22"/>
              </w:rPr>
              <w:lastRenderedPageBreak/>
              <w:t>Location:</w:t>
            </w:r>
          </w:p>
          <w:p w:rsidR="00E22BE6" w:rsidRDefault="00E22BE6">
            <w:pPr>
              <w:jc w:val="both"/>
              <w:rPr>
                <w:rFonts w:ascii="Arial Narrow" w:hAnsi="Arial Narrow"/>
                <w:sz w:val="22"/>
              </w:rPr>
            </w:pPr>
            <w:r w:rsidRPr="00DA5F99">
              <w:rPr>
                <w:rFonts w:ascii="Arial Narrow" w:hAnsi="Arial Narrow"/>
                <w:noProof/>
                <w:sz w:val="22"/>
              </w:rPr>
              <w:t>51, Templeroan Drive, Dublin 16</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Demolition of detached store shed to the side of house, demolition of single storey rear extension, construction of a single storey rear extension, single storey front extension under existing front canopy roof. Attached garage conversion to the side of house to habitable space, additional windows and door on ground floor side elevation.</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SD16B/0183</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Michael Corcoran</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4, St. Anthony's Crescent, Walkinstown, Dublin 12</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Construction of a single storey extension to the front of the property, the extension involves increasing the living room and hallway space &amp; all associated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SD16B/0184</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Anthony &amp; Jenny Davis</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56, Monastery Walk, Dublin 22</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New attic conversion for bedroom use, alterations to first floor to allow for new stair access, roof ridge line to rise by 726mm and dormer type window to rear of house, 3 velux windows to front of roof and all associated site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SD16B/0186</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29-Jul-2016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Ann Marie McCarthy</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85, Marian Road, Dublin 14</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lastRenderedPageBreak/>
              <w:t>Side first floor extension over existing garage to be additional bedroom and bathroom; convert attic to additional bedroom with flat roof dormer to the rear.</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SD16B/0187</w:t>
            </w:r>
          </w:p>
        </w:tc>
        <w:tc>
          <w:tcPr>
            <w:tcW w:w="2126" w:type="dxa"/>
          </w:tcPr>
          <w:p w:rsidR="00E22BE6" w:rsidRDefault="00E22BE6">
            <w:pPr>
              <w:tabs>
                <w:tab w:val="left" w:pos="1985"/>
                <w:tab w:val="left" w:pos="4536"/>
              </w:tabs>
              <w:rPr>
                <w:b/>
                <w:sz w:val="22"/>
              </w:rPr>
            </w:pPr>
            <w:r w:rsidRPr="00DA5F99">
              <w:rPr>
                <w:b/>
                <w:noProof/>
                <w:sz w:val="22"/>
              </w:rPr>
              <w:t>GRANT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29-Jul-2016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John Coll &amp; Allison Connolly</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33, The Garth, Kingswood Heights, Dublin 24</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Demolish the existing wall adjacent to the front of the dwelling house and to construct a new single storey extension to the front of the existing dwelling house and all associated site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SD16A/0206</w:t>
            </w:r>
          </w:p>
        </w:tc>
        <w:tc>
          <w:tcPr>
            <w:tcW w:w="2126" w:type="dxa"/>
          </w:tcPr>
          <w:p w:rsidR="00E22BE6" w:rsidRDefault="00E22BE6">
            <w:pPr>
              <w:tabs>
                <w:tab w:val="left" w:pos="1985"/>
                <w:tab w:val="left" w:pos="4536"/>
              </w:tabs>
              <w:rPr>
                <w:b/>
                <w:sz w:val="22"/>
              </w:rPr>
            </w:pPr>
            <w:r w:rsidRPr="00DA5F99">
              <w:rPr>
                <w:b/>
                <w:noProof/>
                <w:sz w:val="22"/>
              </w:rPr>
              <w:t>GRANT PERMISSION FOR RETENTION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29-Jul-2016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Meteor Mobile Communications Ltd.</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Rathfarnham Golf Club, Newtown, Rathfarnham, Dublin 16</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Retain an existing 20 metre high telecommunications support structure (previously granted under permission reference SD10A/0233 which was a temporary permission for a period of 5 years which has expired) carrying antennas and link dishes together with associated equipment units &amp; security fencing.</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SD16A/0221</w:t>
            </w:r>
          </w:p>
        </w:tc>
        <w:tc>
          <w:tcPr>
            <w:tcW w:w="2126" w:type="dxa"/>
          </w:tcPr>
          <w:p w:rsidR="00E22BE6" w:rsidRDefault="00E22BE6">
            <w:pPr>
              <w:tabs>
                <w:tab w:val="left" w:pos="1985"/>
                <w:tab w:val="left" w:pos="4536"/>
              </w:tabs>
              <w:rPr>
                <w:b/>
                <w:sz w:val="22"/>
              </w:rPr>
            </w:pPr>
            <w:r w:rsidRPr="00DA5F99">
              <w:rPr>
                <w:b/>
                <w:noProof/>
                <w:sz w:val="22"/>
              </w:rPr>
              <w:t>INVALID - SITE NOTICE</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29-Jul-2016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Petrogas Group Ltd. T/A Applegreen</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Applegreen Service Station &amp; Tootenhill House, Tootenhill, Rathcoole, Co. Dublin</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 xml:space="preserve">Replacement filling station on a larger site including; (1) demotion of 10 existing structures (totaling 554.7sq.m) including the existing filing station; (2) construction of new shop building (gfa 612.7sq.m) </w:t>
            </w:r>
            <w:r w:rsidRPr="00DA5F99">
              <w:rPr>
                <w:rFonts w:ascii="Arial Narrow" w:hAnsi="Arial Narrow"/>
                <w:noProof/>
                <w:sz w:val="22"/>
              </w:rPr>
              <w:lastRenderedPageBreak/>
              <w:t>containing 4 food offers (including take-away), retail area (net floor area of 100sqm, including ancillary off-licence of 9.3sq.m), back of house area (286.6sq.m) and multiple signage on elevations; (3) construction of 6 pump islands with branded canopy over; (4) 1 car wash facility; (5) all associated site works including dedicated HCV parking, car parking, landscaping, boundary treatment, footpaths, sheep ramp, retaining walls, main ID sign, road markings, inceptors, surfacing, attenuation, new entrance arrangements to ajoining property, upgrading of on-site foul pumping station and widening, realigning and lengthening of existing culverting of the Carrigeen Stream.</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SD16A/0262</w:t>
            </w:r>
          </w:p>
        </w:tc>
        <w:tc>
          <w:tcPr>
            <w:tcW w:w="2126" w:type="dxa"/>
          </w:tcPr>
          <w:p w:rsidR="00E22BE6" w:rsidRDefault="00E22BE6">
            <w:pPr>
              <w:tabs>
                <w:tab w:val="left" w:pos="1985"/>
                <w:tab w:val="left" w:pos="4536"/>
              </w:tabs>
              <w:rPr>
                <w:b/>
                <w:sz w:val="22"/>
              </w:rPr>
            </w:pPr>
            <w:r w:rsidRPr="00DA5F99">
              <w:rPr>
                <w:b/>
                <w:noProof/>
                <w:sz w:val="22"/>
              </w:rPr>
              <w:t>INVALID APPLICATION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Oxigen Environmental</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Merrywell Industrial Estate, Ballymount Road Lower, Dublin 12</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The reconstruction and reinstatement of the waste recycling facility buildings destroyed by fire (as previously constructed under parent permission ref: SD04A/0354 and additional extensions under planning permission ref: SD05A/0670 and SD07A/0297) comprising of the following: (A) the reconstruction of a single storey recycling shed with a floor area of 5570sq.m., (B) the reconstruction of a single storey garage, workshop &amp; storage sheds with a floor area of 1370sq.m., (C) the reconstruction of a two storey staff facilities to facilitate the reconstruction and reinstatement of the existing facility building with a floor area of 324sq.m., (D) all associated drainage, services and site works necessary</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SD16A/0200</w:t>
            </w:r>
          </w:p>
        </w:tc>
        <w:tc>
          <w:tcPr>
            <w:tcW w:w="2126" w:type="dxa"/>
          </w:tcPr>
          <w:p w:rsidR="00E22BE6" w:rsidRDefault="00E22BE6">
            <w:pPr>
              <w:tabs>
                <w:tab w:val="left" w:pos="1985"/>
                <w:tab w:val="left" w:pos="4536"/>
              </w:tabs>
              <w:rPr>
                <w:b/>
                <w:sz w:val="22"/>
              </w:rPr>
            </w:pPr>
            <w:r w:rsidRPr="00DA5F99">
              <w:rPr>
                <w:b/>
                <w:noProof/>
                <w:sz w:val="22"/>
              </w:rPr>
              <w:t>REFUSE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27-Jul-2016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Caiarossa Homes</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Knockmeenagh Lane, Dublin 22</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 xml:space="preserve">Construction of 24 new houses at lands facing Knockmeenagh Lane and to the rear of No. 13, 15 &amp; 16 St. Brigid’s Cottages with 20 of the units being accessed from Knockmeenagh Lane and 4 being </w:t>
            </w:r>
            <w:r w:rsidRPr="00DA5F99">
              <w:rPr>
                <w:rFonts w:ascii="Arial Narrow" w:hAnsi="Arial Narrow"/>
                <w:noProof/>
                <w:sz w:val="22"/>
              </w:rPr>
              <w:lastRenderedPageBreak/>
              <w:t>accessed from St.Brigid’s Cottages. The development consists of 12 three bedroom, three storey dwelling (107sq.m) and 12 two bedroom, two storey dwellings (86sq.m) with private amenity space, off street parking, public open space, footpaths, proposed widening of Knockmeenagh Lane and all associated site works necessary to facilitate the development.</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SD16A/0201</w:t>
            </w:r>
          </w:p>
        </w:tc>
        <w:tc>
          <w:tcPr>
            <w:tcW w:w="2126" w:type="dxa"/>
          </w:tcPr>
          <w:p w:rsidR="00E22BE6" w:rsidRDefault="00E22BE6">
            <w:pPr>
              <w:tabs>
                <w:tab w:val="left" w:pos="1985"/>
                <w:tab w:val="left" w:pos="4536"/>
              </w:tabs>
              <w:rPr>
                <w:b/>
                <w:sz w:val="22"/>
              </w:rPr>
            </w:pPr>
            <w:r w:rsidRPr="00DA5F99">
              <w:rPr>
                <w:b/>
                <w:noProof/>
                <w:sz w:val="22"/>
              </w:rPr>
              <w:t>REFUSE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Louise Grimes</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Glassamucky, Glenasmole, Bohernabreena, Dublin 24</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Construct a one and a half storey house, secondary waste water treatment unit and all ancillary site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SD16A/0202</w:t>
            </w:r>
          </w:p>
        </w:tc>
        <w:tc>
          <w:tcPr>
            <w:tcW w:w="2126" w:type="dxa"/>
          </w:tcPr>
          <w:p w:rsidR="00E22BE6" w:rsidRDefault="00E22BE6">
            <w:pPr>
              <w:tabs>
                <w:tab w:val="left" w:pos="1985"/>
                <w:tab w:val="left" w:pos="4536"/>
              </w:tabs>
              <w:rPr>
                <w:b/>
                <w:sz w:val="22"/>
              </w:rPr>
            </w:pPr>
            <w:r w:rsidRPr="00DA5F99">
              <w:rPr>
                <w:b/>
                <w:noProof/>
                <w:sz w:val="22"/>
              </w:rPr>
              <w:t>REFUSE PERMISSION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Ray &amp; Breda Sharpe</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31 Manor Road, Palmerstown, Dublin 20.</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Change of use from single storey doctors surgery approved under Reg. Ref. S89A/0940 and first floor doctors surgery approved under Reg. Ref. S96A/0052 to a ground floor apartment (92.3sq.m) and a first floor apartment (54.3sq.m) to include new side extension as ground floor (2.6sq.m) and alterations to existing roof over existing single storey side extension to provide first floor balcony extension with gable to east façade (6.1sq.m). Works include new pedestrian side gate on east side boundary with laneway.</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SD16A/0199</w:t>
            </w:r>
          </w:p>
        </w:tc>
        <w:tc>
          <w:tcPr>
            <w:tcW w:w="2126" w:type="dxa"/>
          </w:tcPr>
          <w:p w:rsidR="00E22BE6" w:rsidRDefault="00E22BE6">
            <w:pPr>
              <w:tabs>
                <w:tab w:val="left" w:pos="1985"/>
                <w:tab w:val="left" w:pos="4536"/>
              </w:tabs>
              <w:rPr>
                <w:b/>
                <w:sz w:val="22"/>
              </w:rPr>
            </w:pPr>
            <w:r w:rsidRPr="00DA5F99">
              <w:rPr>
                <w:b/>
                <w:noProof/>
                <w:sz w:val="22"/>
              </w:rPr>
              <w:t>REFUSE PERMISSION FOR RETENTION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Aengus &amp; Fiona Cullen</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Ballymana Lane, Kiltipper, Dublin 24</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lastRenderedPageBreak/>
              <w:t>Retention of timber structure for use as farm office and veterinary store along with family farm house accommodation with septic tank; access to public road will be via existing roadway serving existing farm buildings to include completion of existing entrance to public road in accordance with planning granted under Reg.Ref. SD09A/0347 together with ancillary site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SD16A/0198</w:t>
            </w:r>
          </w:p>
        </w:tc>
        <w:tc>
          <w:tcPr>
            <w:tcW w:w="2126" w:type="dxa"/>
          </w:tcPr>
          <w:p w:rsidR="00E22BE6" w:rsidRDefault="00E22BE6">
            <w:pPr>
              <w:tabs>
                <w:tab w:val="left" w:pos="1985"/>
                <w:tab w:val="left" w:pos="4536"/>
              </w:tabs>
              <w:rPr>
                <w:b/>
                <w:sz w:val="22"/>
              </w:rPr>
            </w:pPr>
            <w:r w:rsidRPr="00DA5F99">
              <w:rPr>
                <w:b/>
                <w:noProof/>
                <w:sz w:val="22"/>
              </w:rPr>
              <w:t>REQUEST ADDITIONAL INFORMATION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26-Jul-2016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Gaelscoil Camóige</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Gaelscoil na Camoige, Bothar an Ulloird &amp; Lana an Uisce, Cluain Dolcain, Baile Atha Cliath 22</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Temporary prefabricated double classrooms and toilets at the single storey within the curtilage of Áras Chronáin, a protected structure.</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SD16A/0203</w:t>
            </w:r>
          </w:p>
        </w:tc>
        <w:tc>
          <w:tcPr>
            <w:tcW w:w="2126" w:type="dxa"/>
          </w:tcPr>
          <w:p w:rsidR="00E22BE6" w:rsidRDefault="00E22BE6">
            <w:pPr>
              <w:tabs>
                <w:tab w:val="left" w:pos="1985"/>
                <w:tab w:val="left" w:pos="4536"/>
              </w:tabs>
              <w:rPr>
                <w:b/>
                <w:sz w:val="22"/>
              </w:rPr>
            </w:pPr>
            <w:r w:rsidRPr="00DA5F99">
              <w:rPr>
                <w:b/>
                <w:noProof/>
                <w:sz w:val="22"/>
              </w:rPr>
              <w:t>REQUEST ADDITIONAL INFORMATION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Mark Burns</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Bawnogue Shopping Centre, Bawnogue Road, Clondalkin, Dublin 22</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the shopping centre to be resurfaced and relining; (5) alterations to front façade to include new signage to new supermarket/convenience shop and (6) all associated site development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SD16A/0204</w:t>
            </w:r>
          </w:p>
        </w:tc>
        <w:tc>
          <w:tcPr>
            <w:tcW w:w="2126" w:type="dxa"/>
          </w:tcPr>
          <w:p w:rsidR="00E22BE6" w:rsidRDefault="00E22BE6">
            <w:pPr>
              <w:tabs>
                <w:tab w:val="left" w:pos="1985"/>
                <w:tab w:val="left" w:pos="4536"/>
              </w:tabs>
              <w:rPr>
                <w:b/>
                <w:sz w:val="22"/>
              </w:rPr>
            </w:pPr>
            <w:r w:rsidRPr="00DA5F99">
              <w:rPr>
                <w:b/>
                <w:noProof/>
                <w:sz w:val="22"/>
              </w:rPr>
              <w:t>REQUEST ADDITIONAL INFORMATION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lastRenderedPageBreak/>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lastRenderedPageBreak/>
              <w:t>Lylas Aljohmani</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33, Willington Grove, Dublin 6w</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Two storey detached house, with attic conversion and dormer window to rear, new entrance, boundary walls and all ancillary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SD16A/0205</w:t>
            </w:r>
          </w:p>
        </w:tc>
        <w:tc>
          <w:tcPr>
            <w:tcW w:w="2126" w:type="dxa"/>
          </w:tcPr>
          <w:p w:rsidR="00E22BE6" w:rsidRDefault="00E22BE6">
            <w:pPr>
              <w:tabs>
                <w:tab w:val="left" w:pos="1985"/>
                <w:tab w:val="left" w:pos="4536"/>
              </w:tabs>
              <w:rPr>
                <w:b/>
                <w:sz w:val="22"/>
              </w:rPr>
            </w:pPr>
            <w:r w:rsidRPr="00DA5F99">
              <w:rPr>
                <w:b/>
                <w:noProof/>
                <w:sz w:val="22"/>
              </w:rPr>
              <w:t>REQUEST ADDITIONAL INFORMATION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Jong Kim</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St Roch, Taylors Lane, Rathfarnham, Dublin 16</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Refurbishment of existing 2 storey semi-detached dwelling &amp; construction of 2 detached 3 storey 4 bedroom dwellings with 2 new vehicular entrances to Taylors Lane, 2 car spaces per dwelling in front gardens, boundary walls, landscaping of site and associated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SD16A/0207</w:t>
            </w:r>
          </w:p>
        </w:tc>
        <w:tc>
          <w:tcPr>
            <w:tcW w:w="2126" w:type="dxa"/>
          </w:tcPr>
          <w:p w:rsidR="00E22BE6" w:rsidRDefault="00E22BE6">
            <w:pPr>
              <w:tabs>
                <w:tab w:val="left" w:pos="1985"/>
                <w:tab w:val="left" w:pos="4536"/>
              </w:tabs>
              <w:rPr>
                <w:b/>
                <w:sz w:val="22"/>
              </w:rPr>
            </w:pPr>
            <w:r w:rsidRPr="00DA5F99">
              <w:rPr>
                <w:b/>
                <w:noProof/>
                <w:sz w:val="22"/>
              </w:rPr>
              <w:t>REQUEST ADDITIONAL INFORMATION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Hyounmi Kim</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1, Willsbrook Road, Ballydowd Manor, Lucan, Co. Dublin</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Change of use of the existing ground floor dining room, utility room and part of hall to use as a sessional Montessori school and the provision of 2 additional on-site parking spaces, which will expand the current sessional Montessori school from 9 to 15 students.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t>SD16B/0185</w:t>
            </w:r>
          </w:p>
        </w:tc>
        <w:tc>
          <w:tcPr>
            <w:tcW w:w="2126" w:type="dxa"/>
          </w:tcPr>
          <w:p w:rsidR="00E22BE6" w:rsidRDefault="00E22BE6">
            <w:pPr>
              <w:tabs>
                <w:tab w:val="left" w:pos="1985"/>
                <w:tab w:val="left" w:pos="4536"/>
              </w:tabs>
              <w:rPr>
                <w:b/>
                <w:sz w:val="22"/>
              </w:rPr>
            </w:pPr>
            <w:r w:rsidRPr="00DA5F99">
              <w:rPr>
                <w:b/>
                <w:noProof/>
                <w:sz w:val="22"/>
              </w:rPr>
              <w:t>REQUEST ADDITIONAL INFORMATION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27-Jul-2016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Damien Carroll</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277, Orwell Park Lawns, Dublin 6w</w:t>
            </w:r>
          </w:p>
          <w:p w:rsidR="00E22BE6" w:rsidRDefault="00E22BE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Demolition of single storey ground floor extension to the rear, construction of new single storey flat roof rear extension, refurbishment of the front porch, new rooflights to the existing extension to the side and associated site works.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r w:rsidR="00E22BE6">
        <w:tblPrEx>
          <w:tblCellMar>
            <w:top w:w="0" w:type="dxa"/>
            <w:bottom w:w="0" w:type="dxa"/>
          </w:tblCellMar>
        </w:tblPrEx>
        <w:tc>
          <w:tcPr>
            <w:tcW w:w="1951" w:type="dxa"/>
          </w:tcPr>
          <w:p w:rsidR="00E22BE6" w:rsidRDefault="00E22BE6">
            <w:pPr>
              <w:tabs>
                <w:tab w:val="left" w:pos="1985"/>
                <w:tab w:val="left" w:pos="4536"/>
              </w:tabs>
              <w:rPr>
                <w:b/>
                <w:sz w:val="22"/>
              </w:rPr>
            </w:pPr>
            <w:r w:rsidRPr="00DA5F99">
              <w:rPr>
                <w:b/>
                <w:noProof/>
                <w:sz w:val="22"/>
              </w:rPr>
              <w:lastRenderedPageBreak/>
              <w:t>SD16B/0189</w:t>
            </w:r>
          </w:p>
        </w:tc>
        <w:tc>
          <w:tcPr>
            <w:tcW w:w="2126" w:type="dxa"/>
          </w:tcPr>
          <w:p w:rsidR="00E22BE6" w:rsidRDefault="00E22BE6">
            <w:pPr>
              <w:tabs>
                <w:tab w:val="left" w:pos="1985"/>
                <w:tab w:val="left" w:pos="4536"/>
              </w:tabs>
              <w:rPr>
                <w:b/>
                <w:sz w:val="22"/>
              </w:rPr>
            </w:pPr>
            <w:r w:rsidRPr="00DA5F99">
              <w:rPr>
                <w:b/>
                <w:noProof/>
                <w:sz w:val="22"/>
              </w:rPr>
              <w:t>REQUEST ADDITIONAL INFORMATION</w:t>
            </w:r>
          </w:p>
          <w:p w:rsidR="00E22BE6" w:rsidRDefault="00E22BE6">
            <w:pPr>
              <w:tabs>
                <w:tab w:val="left" w:pos="1985"/>
                <w:tab w:val="left" w:pos="4536"/>
              </w:tabs>
              <w:jc w:val="right"/>
              <w:rPr>
                <w:sz w:val="22"/>
              </w:rPr>
            </w:pPr>
          </w:p>
        </w:tc>
        <w:tc>
          <w:tcPr>
            <w:tcW w:w="5736" w:type="dxa"/>
          </w:tcPr>
          <w:p w:rsidR="00E22BE6" w:rsidRDefault="00E22BE6">
            <w:pPr>
              <w:rPr>
                <w:b/>
                <w:sz w:val="22"/>
              </w:rPr>
            </w:pPr>
            <w:r w:rsidRPr="00DA5F99">
              <w:rPr>
                <w:b/>
                <w:noProof/>
                <w:sz w:val="22"/>
              </w:rPr>
              <w:t>28-Jul-2016</w:t>
            </w:r>
            <w:r>
              <w:rPr>
                <w:b/>
                <w:sz w:val="22"/>
              </w:rPr>
              <w:t xml:space="preserve">                                     </w:t>
            </w:r>
          </w:p>
          <w:p w:rsidR="00E22BE6" w:rsidRDefault="00E22BE6">
            <w:pPr>
              <w:rPr>
                <w:sz w:val="22"/>
              </w:rPr>
            </w:pPr>
          </w:p>
          <w:p w:rsidR="00E22BE6" w:rsidRDefault="00E22BE6">
            <w:pPr>
              <w:tabs>
                <w:tab w:val="right" w:pos="5562"/>
              </w:tabs>
              <w:rPr>
                <w:rFonts w:ascii="Arial Narrow" w:hAnsi="Arial Narrow"/>
                <w:b/>
                <w:i/>
                <w:sz w:val="22"/>
              </w:rPr>
            </w:pPr>
            <w:r>
              <w:rPr>
                <w:rFonts w:ascii="Arial Narrow" w:hAnsi="Arial Narrow"/>
                <w:b/>
                <w:i/>
                <w:sz w:val="22"/>
              </w:rPr>
              <w:t>Applicant:</w:t>
            </w:r>
          </w:p>
          <w:p w:rsidR="00E22BE6" w:rsidRDefault="00E22BE6">
            <w:pPr>
              <w:tabs>
                <w:tab w:val="right" w:pos="5562"/>
              </w:tabs>
              <w:rPr>
                <w:rFonts w:ascii="Arial Narrow" w:hAnsi="Arial Narrow"/>
                <w:sz w:val="22"/>
              </w:rPr>
            </w:pPr>
            <w:r w:rsidRPr="00DA5F99">
              <w:rPr>
                <w:rFonts w:ascii="Arial Narrow" w:hAnsi="Arial Narrow"/>
                <w:noProof/>
                <w:sz w:val="22"/>
              </w:rPr>
              <w:t>Jack Neary</w:t>
            </w:r>
          </w:p>
          <w:p w:rsidR="00E22BE6" w:rsidRDefault="00E22BE6">
            <w:pPr>
              <w:rPr>
                <w:rFonts w:ascii="Arial Narrow" w:hAnsi="Arial Narrow"/>
                <w:sz w:val="22"/>
              </w:rPr>
            </w:pPr>
            <w:r>
              <w:rPr>
                <w:rFonts w:ascii="Arial Narrow" w:hAnsi="Arial Narrow"/>
                <w:b/>
                <w:i/>
                <w:sz w:val="22"/>
              </w:rPr>
              <w:t>Location:</w:t>
            </w:r>
          </w:p>
          <w:p w:rsidR="00E22BE6" w:rsidRDefault="00E22BE6">
            <w:pPr>
              <w:jc w:val="both"/>
              <w:rPr>
                <w:rFonts w:ascii="Arial Narrow" w:hAnsi="Arial Narrow"/>
                <w:sz w:val="22"/>
              </w:rPr>
            </w:pPr>
            <w:r w:rsidRPr="00DA5F99">
              <w:rPr>
                <w:rFonts w:ascii="Arial Narrow" w:hAnsi="Arial Narrow"/>
                <w:noProof/>
                <w:sz w:val="22"/>
              </w:rPr>
              <w:t>13, Redwood View, Dublin 24</w:t>
            </w:r>
          </w:p>
          <w:p w:rsidR="00E22BE6" w:rsidRDefault="00E22B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22BE6" w:rsidRDefault="00E22BE6">
            <w:pPr>
              <w:jc w:val="both"/>
              <w:rPr>
                <w:rFonts w:ascii="Arial Narrow" w:hAnsi="Arial Narrow"/>
                <w:sz w:val="22"/>
              </w:rPr>
            </w:pPr>
            <w:r w:rsidRPr="00DA5F99">
              <w:rPr>
                <w:rFonts w:ascii="Arial Narrow" w:hAnsi="Arial Narrow"/>
                <w:noProof/>
                <w:sz w:val="22"/>
              </w:rPr>
              <w:t>(1) Partial demolition of existing lounge to rear; (2) new development to include: (a) Increased floor area to existing lounge extension to rear; (b) sitting room extension &amp; porch to front; (c) reduction in width of existing vehicular access to front c/w new pillars/boundary walls (to match existing heights), to include amendments to existing apron; (d) replacement of existing driveway to front, c/w new feature flowerbeds; (e) ancillary services.</w:t>
            </w:r>
          </w:p>
          <w:p w:rsidR="00E22BE6" w:rsidRDefault="00E22BE6">
            <w:pPr>
              <w:jc w:val="both"/>
              <w:rPr>
                <w:b/>
                <w:i/>
                <w:sz w:val="22"/>
              </w:rPr>
            </w:pPr>
            <w:r w:rsidRPr="000C71AD">
              <w:rPr>
                <w:rFonts w:ascii="Arial Narrow" w:hAnsi="Arial Narrow"/>
                <w:b/>
                <w:i/>
                <w:sz w:val="22"/>
              </w:rPr>
              <w:t>Direct Marketing</w:t>
            </w:r>
            <w:r w:rsidRPr="000C71AD">
              <w:rPr>
                <w:b/>
                <w:i/>
                <w:sz w:val="22"/>
              </w:rPr>
              <w:t>:</w:t>
            </w:r>
          </w:p>
          <w:p w:rsidR="00E22BE6" w:rsidRDefault="00E22BE6">
            <w:pPr>
              <w:jc w:val="both"/>
              <w:rPr>
                <w:sz w:val="22"/>
              </w:rPr>
            </w:pPr>
            <w:r w:rsidRPr="00DA5F99">
              <w:rPr>
                <w:noProof/>
                <w:sz w:val="22"/>
              </w:rPr>
              <w:t>Direct Marketing - NO</w:t>
            </w:r>
          </w:p>
          <w:p w:rsidR="00E22BE6" w:rsidRPr="007C7111" w:rsidRDefault="00E22BE6">
            <w:pPr>
              <w:jc w:val="both"/>
              <w:rPr>
                <w:sz w:val="22"/>
              </w:rPr>
            </w:pPr>
          </w:p>
        </w:tc>
      </w:tr>
    </w:tbl>
    <w:p w:rsidR="0057011D" w:rsidRDefault="0057011D">
      <w:pPr>
        <w:pStyle w:val="Header"/>
        <w:tabs>
          <w:tab w:val="clear" w:pos="4153"/>
          <w:tab w:val="clear" w:pos="8306"/>
        </w:tabs>
      </w:pPr>
    </w:p>
    <w:sectPr w:rsidR="0057011D">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11D" w:rsidRDefault="0057011D">
      <w:r>
        <w:separator/>
      </w:r>
    </w:p>
  </w:endnote>
  <w:endnote w:type="continuationSeparator" w:id="0">
    <w:p w:rsidR="0057011D" w:rsidRDefault="0057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11D" w:rsidRDefault="0057011D">
      <w:r>
        <w:separator/>
      </w:r>
    </w:p>
  </w:footnote>
  <w:footnote w:type="continuationSeparator" w:id="0">
    <w:p w:rsidR="0057011D" w:rsidRDefault="00570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22BE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72094"/>
    <w:rsid w:val="000C71AD"/>
    <w:rsid w:val="002D6E97"/>
    <w:rsid w:val="00436F88"/>
    <w:rsid w:val="0057011D"/>
    <w:rsid w:val="005902FC"/>
    <w:rsid w:val="007C7111"/>
    <w:rsid w:val="00AA290F"/>
    <w:rsid w:val="00CD34CC"/>
    <w:rsid w:val="00E167D9"/>
    <w:rsid w:val="00E22BE6"/>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4D71F4E-E875-4147-8861-A4750252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2016-08-04T14:31:00Z</dcterms:created>
  <dcterms:modified xsi:type="dcterms:W3CDTF">2016-08-04T14:31:00Z</dcterms:modified>
</cp:coreProperties>
</file>