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SD16A/0134</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John Sisk &amp; Sons (Holdings) Ltd.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Wilton Works, Naas Road, Dublin 22</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Material alteration to widen existing rear entrance gates to service yard and carpark from Robinhood Road including associated road works and kerb realignment, security hut serving existing offices, warehouse development and training centre.</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SD16A/0141</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19-Jul-2016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Muintir Chrónáin Teo</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Naíonra Chrónáin, Aras Chrónáin, Bóthair and Ulloird, Cluain Dolcáin, Baile Atha Cliath 22</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Single storey, single room unit (log cabin) for Naíonra Chrónain, all Irish pre-school service. Works are within the curtilage of a protected structure, Aras Chrónáin.</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SD16A/0176</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EdgeConnex Ireland Ltd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The Grange, Ballymakaily, Newcastle Road, Lucan,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Enabling works to facilitate the future development of the site. Enabling works will include the demolition of the existing storage and outbuildings (3,118sqm) and other temporary buildings on the site; and it’s clearing as well as the diversion of existing services, including existing culvert, that traverse the site; and to level the site for future development.</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sz w:val="22"/>
              </w:rPr>
            </w:pP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SD16A/0178</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Caludia Sabato</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 Idrone Park, Knocklyon, Dublin 16</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Demolish existing single storey side extension and garage at side, erect new 2 storey 3 bedroom semi-detached dwelling (end of terrace) at front, side and rear including Velux rooflight to front of house, new pitched roof to existing front porch, reconstruction of existing front vehicular entrance to provide separate vehicular entrances for both dwellings.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SD16A/0180</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AMNCH</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AMNCH, Tallaght Hospital, Tallaght,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Construction of a new two storey extension on the roof of the existing Emergency Department located on the east side of the campus, to provide new patient accommodation including a new renal dialysis unit incorporating treatment areas, support rooms and offices, two new stair and lift blocks and associated site works including plant rooms, a taxi set-down area, car parking and landscaping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SD16A/0188</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Topaz Energy Ltd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Parkway West Service Station, The Hill, Lucan Road, Palmerstown, Dublin 20</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Removal of existing palisade fence and the erection of a new wall and railings on the western boundary of the station adjoining the walkway linking the N4 with Palmerstown Drive and the erection of new railings on the existing southern boundary wall.</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lastRenderedPageBreak/>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SD16B/0118</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M. &amp; P. Harrington</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146, Butterfield Avenue, Dublin 14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(1) Demolition of existing garage; (2) construction of new single storey extension to side and rear of dwelling; (3) construction of new garage to rear garden of dwelling; (4) relocation of existing vehicular entranceway and associated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SD16B/0170</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Aine McGuirk</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132, Templeville Road, Dublin 6w</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Renovation of house including external insulation and skylights, a single storey extension to the rear and side, and the widening of entrance gate</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SD16B/0171</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Maura &amp; William Byrne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423, Orwell Park Green, Dublin 6w</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Side first floor extension for additional bedroom with en-suite; also attic conversion to contain additional bedroom with en-suite; three roof windows to the back and two roof windows to the side; double hipped roof over new extension, with all ancillary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noProof/>
                <w:sz w:val="22"/>
              </w:rPr>
            </w:pPr>
          </w:p>
          <w:p w:rsidR="00FF4414" w:rsidRDefault="00FF4414">
            <w:pPr>
              <w:jc w:val="both"/>
              <w:rPr>
                <w:sz w:val="22"/>
              </w:rPr>
            </w:pP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SD16B/0173</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James and Monica Robinson</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72, Coolamber Drive, Rathcoole,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Permission for the construction of a single storey rear conservatory and all associated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SD16B/0175</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Geraldine and John Culloty</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133, Esker Lawns, Lucan,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Single storey extension to the front of house, widening of entrance gate piers and all associated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SD16B/0176</w:t>
            </w:r>
          </w:p>
        </w:tc>
        <w:tc>
          <w:tcPr>
            <w:tcW w:w="2126" w:type="dxa"/>
          </w:tcPr>
          <w:p w:rsidR="00FF4414" w:rsidRDefault="00FF4414">
            <w:pPr>
              <w:tabs>
                <w:tab w:val="left" w:pos="1985"/>
                <w:tab w:val="left" w:pos="4536"/>
              </w:tabs>
              <w:rPr>
                <w:b/>
                <w:sz w:val="22"/>
              </w:rPr>
            </w:pPr>
            <w:r w:rsidRPr="001F1C62">
              <w:rPr>
                <w:b/>
                <w:noProof/>
                <w:sz w:val="22"/>
              </w:rPr>
              <w:t>GRANT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Brian &amp; Mary Reid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McDonaghs Lane, Brittas,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Construction of a new two storey extension to the rear of the existing dwelling.</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SD16A/0183</w:t>
            </w:r>
          </w:p>
        </w:tc>
        <w:tc>
          <w:tcPr>
            <w:tcW w:w="2126" w:type="dxa"/>
          </w:tcPr>
          <w:p w:rsidR="00FF4414" w:rsidRDefault="00FF4414">
            <w:pPr>
              <w:tabs>
                <w:tab w:val="left" w:pos="1985"/>
                <w:tab w:val="left" w:pos="4536"/>
              </w:tabs>
              <w:rPr>
                <w:b/>
                <w:sz w:val="22"/>
              </w:rPr>
            </w:pPr>
            <w:r w:rsidRPr="001F1C62">
              <w:rPr>
                <w:b/>
                <w:noProof/>
                <w:sz w:val="22"/>
              </w:rPr>
              <w:t>GRANT PERMISSION &amp; GRANT RETENTION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DP Property Holdings</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Unit C, Site 510, Grants Avenue, Greenogue Industrial Estate, Rathcoole,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 xml:space="preserve">(a) Retention of change of use of 203sq.m of light industrial space to </w:t>
            </w:r>
            <w:r w:rsidRPr="001F1C62">
              <w:rPr>
                <w:rFonts w:ascii="Arial Narrow" w:hAnsi="Arial Narrow"/>
                <w:noProof/>
                <w:sz w:val="22"/>
              </w:rPr>
              <w:lastRenderedPageBreak/>
              <w:t>112sq.m of security monitoring station, 76sq.m of staff facilities and 15sq.m of comms/storage. (b) Retention of an access door to the east elevation and a fire escape door to the west elevation. (c) Retention of 2 advertising signs, not internally illuminated, on the east elevation, one 1.6sq.m at 9.3m above ground floor level and one 2.4sq.m at 9.65m above ground level. (d) Retention of the rearrangement of the car parking spaces. (e) Planning permission for 220sq.m of 1st floor warehouse storage. (f) Change of use of 55sq.m of existing ground floor office to storage.</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SD16A/0181</w:t>
            </w:r>
          </w:p>
        </w:tc>
        <w:tc>
          <w:tcPr>
            <w:tcW w:w="2126" w:type="dxa"/>
          </w:tcPr>
          <w:p w:rsidR="00FF4414" w:rsidRDefault="00FF4414">
            <w:pPr>
              <w:tabs>
                <w:tab w:val="left" w:pos="1985"/>
                <w:tab w:val="left" w:pos="4536"/>
              </w:tabs>
              <w:rPr>
                <w:b/>
                <w:sz w:val="22"/>
              </w:rPr>
            </w:pPr>
            <w:r w:rsidRPr="001F1C62">
              <w:rPr>
                <w:b/>
                <w:noProof/>
                <w:sz w:val="22"/>
              </w:rPr>
              <w:t>GRANT PERMISSION FOR RETENTION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21-Jul-2016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William Shaw</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Unit 4, Block 6, Tallaght Retail Centre, High Street, Tallaght,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Retention of change of use from taxi office to pizzeria/Italian take-away.</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SD16B/0172</w:t>
            </w:r>
          </w:p>
        </w:tc>
        <w:tc>
          <w:tcPr>
            <w:tcW w:w="2126" w:type="dxa"/>
          </w:tcPr>
          <w:p w:rsidR="00FF4414" w:rsidRDefault="00FF4414">
            <w:pPr>
              <w:tabs>
                <w:tab w:val="left" w:pos="1985"/>
                <w:tab w:val="left" w:pos="4536"/>
              </w:tabs>
              <w:rPr>
                <w:b/>
                <w:sz w:val="22"/>
              </w:rPr>
            </w:pPr>
            <w:r w:rsidRPr="001F1C62">
              <w:rPr>
                <w:b/>
                <w:noProof/>
                <w:sz w:val="22"/>
              </w:rPr>
              <w:t>GRANT PERMISSION FOR RETENTION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Paul &amp; Sandra Cullen</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CullenMor House, Highdownhill, Athgoe, Newcastle,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Retention of a single storey detached garage to rear of existing dwelling , also retention permission sought for 2 chimneys to main dwelling, and retention sought for 2 windows to western elevation.</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SD16B/0174</w:t>
            </w:r>
          </w:p>
        </w:tc>
        <w:tc>
          <w:tcPr>
            <w:tcW w:w="2126" w:type="dxa"/>
          </w:tcPr>
          <w:p w:rsidR="00FF4414" w:rsidRDefault="00FF4414">
            <w:pPr>
              <w:tabs>
                <w:tab w:val="left" w:pos="1985"/>
                <w:tab w:val="left" w:pos="4536"/>
              </w:tabs>
              <w:rPr>
                <w:b/>
                <w:sz w:val="22"/>
              </w:rPr>
            </w:pPr>
            <w:r w:rsidRPr="001F1C62">
              <w:rPr>
                <w:b/>
                <w:noProof/>
                <w:sz w:val="22"/>
              </w:rPr>
              <w:t>GRANT PERMISSION FOR RETENTION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Ken &amp; Brenda Pierce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3, Bewley Lawn, Willsbrook Woods, Lucan,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lastRenderedPageBreak/>
              <w:t>Retention of widened driveway entrance from 3560mm to 6275mm and laying of permeable pavers to previous lawned areas.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SD16A/0182</w:t>
            </w:r>
          </w:p>
        </w:tc>
        <w:tc>
          <w:tcPr>
            <w:tcW w:w="2126" w:type="dxa"/>
          </w:tcPr>
          <w:p w:rsidR="00FF4414" w:rsidRDefault="00FF4414">
            <w:pPr>
              <w:tabs>
                <w:tab w:val="left" w:pos="1985"/>
                <w:tab w:val="left" w:pos="4536"/>
              </w:tabs>
              <w:rPr>
                <w:b/>
                <w:sz w:val="22"/>
              </w:rPr>
            </w:pPr>
            <w:r w:rsidRPr="001F1C62">
              <w:rPr>
                <w:b/>
                <w:noProof/>
                <w:sz w:val="22"/>
              </w:rPr>
              <w:t>GRANT RETENTION &amp; REFUSE RETENTION &amp; 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Vita Kurcinskiene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26, Shancastle Drive, Dublin 22</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Retention consisting of 3 structures in addition to the original dwelling house. Structure 1 is a 25sq.m, 3.7m high, single storey side extension to the dwelling house and is used for storage. Structure 2 is in the rear garden and is a 30sq.m, 3.4m high, single storey building used for guest accommodation. Structure 3 is in the rear garden and is a 116sq.m, 3.85m high, single storey building for use as a home gym and games room. The proposed new development will consist of a 3sq.m single storey front porch with a lean-to roof.</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SD16A/0225</w:t>
            </w:r>
          </w:p>
        </w:tc>
        <w:tc>
          <w:tcPr>
            <w:tcW w:w="2126" w:type="dxa"/>
          </w:tcPr>
          <w:p w:rsidR="00FF4414" w:rsidRDefault="00FF4414">
            <w:pPr>
              <w:tabs>
                <w:tab w:val="left" w:pos="1985"/>
                <w:tab w:val="left" w:pos="4536"/>
              </w:tabs>
              <w:rPr>
                <w:b/>
                <w:sz w:val="22"/>
              </w:rPr>
            </w:pPr>
            <w:r w:rsidRPr="001F1C62">
              <w:rPr>
                <w:b/>
                <w:noProof/>
                <w:sz w:val="22"/>
              </w:rPr>
              <w:t>INVALID - SITE NOTICE</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CLG Naomh Jude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Wellington Lane, Templeogue, Dublin 6W.</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Construction of new skills wall and an all-weather training pitch with surrounding fence and netting to the west of the existing clubhouse building; relocation of 2 existing light fixtures; minor modifications to the clubhouse building including new external doors; enclosure of existing bottle store and new external canopy; provision of 52 bicycle parking spaces; modifications to existing car parking; and relocation of existing service entrance gates.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noProof/>
                <w:sz w:val="22"/>
              </w:rPr>
            </w:pPr>
          </w:p>
          <w:p w:rsidR="00FF4414" w:rsidRDefault="00FF4414">
            <w:pPr>
              <w:jc w:val="both"/>
              <w:rPr>
                <w:noProof/>
                <w:sz w:val="22"/>
              </w:rPr>
            </w:pPr>
          </w:p>
          <w:p w:rsidR="00FF4414" w:rsidRDefault="00FF4414">
            <w:pPr>
              <w:jc w:val="both"/>
              <w:rPr>
                <w:noProof/>
                <w:sz w:val="22"/>
              </w:rPr>
            </w:pPr>
          </w:p>
          <w:p w:rsidR="00FF4414" w:rsidRDefault="00FF4414">
            <w:pPr>
              <w:jc w:val="both"/>
              <w:rPr>
                <w:sz w:val="22"/>
              </w:rPr>
            </w:pP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SD16B/0199</w:t>
            </w:r>
          </w:p>
        </w:tc>
        <w:tc>
          <w:tcPr>
            <w:tcW w:w="2126" w:type="dxa"/>
          </w:tcPr>
          <w:p w:rsidR="00FF4414" w:rsidRDefault="00FF4414">
            <w:pPr>
              <w:tabs>
                <w:tab w:val="left" w:pos="1985"/>
                <w:tab w:val="left" w:pos="4536"/>
              </w:tabs>
              <w:rPr>
                <w:b/>
                <w:sz w:val="22"/>
              </w:rPr>
            </w:pPr>
            <w:r w:rsidRPr="001F1C62">
              <w:rPr>
                <w:b/>
                <w:noProof/>
                <w:sz w:val="22"/>
              </w:rPr>
              <w:t>INVALID - SITE NOTICE</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Jennifer Whyte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15, Elmbrook Walk, Lucan,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Retention of single storey extension to rear and side.</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SD16A/0091</w:t>
            </w:r>
          </w:p>
        </w:tc>
        <w:tc>
          <w:tcPr>
            <w:tcW w:w="2126" w:type="dxa"/>
          </w:tcPr>
          <w:p w:rsidR="00FF4414" w:rsidRDefault="00FF4414">
            <w:pPr>
              <w:tabs>
                <w:tab w:val="left" w:pos="1985"/>
                <w:tab w:val="left" w:pos="4536"/>
              </w:tabs>
              <w:rPr>
                <w:b/>
                <w:sz w:val="22"/>
              </w:rPr>
            </w:pPr>
            <w:r w:rsidRPr="001F1C62">
              <w:rPr>
                <w:b/>
                <w:noProof/>
                <w:sz w:val="22"/>
              </w:rPr>
              <w:t>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Therese McGarry</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53, The Park, Kingswood Heights,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(1) Sub-division of the existing property (of 0.036 ha.) into two plots 'A' &amp; 'B'; (2) demolition of the existing 30sq.m garage conversion; (3) construction of a two storey house (90sq.m) on plot 'B' (0.015 ha.) and (4) any ancillary contingent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SD16A/0185</w:t>
            </w:r>
          </w:p>
        </w:tc>
        <w:tc>
          <w:tcPr>
            <w:tcW w:w="2126" w:type="dxa"/>
          </w:tcPr>
          <w:p w:rsidR="00FF4414" w:rsidRDefault="00FF4414">
            <w:pPr>
              <w:tabs>
                <w:tab w:val="left" w:pos="1985"/>
                <w:tab w:val="left" w:pos="4536"/>
              </w:tabs>
              <w:rPr>
                <w:b/>
                <w:sz w:val="22"/>
              </w:rPr>
            </w:pPr>
            <w:r w:rsidRPr="001F1C62">
              <w:rPr>
                <w:b/>
                <w:noProof/>
                <w:sz w:val="22"/>
              </w:rPr>
              <w:t>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Conor &amp; Barry O'Donovan</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Grange Mills, 12th Lock, Newcastle Road, Lucan,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Redevelopment of the existing two storey over basement protected mill structure – the structure is noted as 'No.118 – 12th Lock Grand Canal, Ballymakaily – stone two storey industrial building' in the South Dublin County Council Development Plan 2010-2016 and as a structure no. 11204054 on NIAH ( National inventory of Architectural Heritage). The redevelopment will consist of the sub-division of the existing unit into 3 units as follows: (a) 2 4-bedroom houses, (b) a retail unit, (c) a coffee shop and associated gallery, permission for an alternative optional sewage treatment to the existing septic tank system is proposed as an alternative option to the existing system on site, permission to remove existing barrel style roof with replacement of a replication of the original pitched slated roof and all associated site works.</w:t>
            </w:r>
          </w:p>
          <w:p w:rsidR="00FF4414" w:rsidRDefault="00FF4414">
            <w:pPr>
              <w:jc w:val="both"/>
              <w:rPr>
                <w:b/>
                <w:i/>
                <w:sz w:val="22"/>
              </w:rPr>
            </w:pPr>
            <w:r w:rsidRPr="000C71AD">
              <w:rPr>
                <w:rFonts w:ascii="Arial Narrow" w:hAnsi="Arial Narrow"/>
                <w:b/>
                <w:i/>
                <w:sz w:val="22"/>
              </w:rPr>
              <w:lastRenderedPageBreak/>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SD16A/0186</w:t>
            </w:r>
          </w:p>
        </w:tc>
        <w:tc>
          <w:tcPr>
            <w:tcW w:w="2126" w:type="dxa"/>
          </w:tcPr>
          <w:p w:rsidR="00FF4414" w:rsidRDefault="00FF4414">
            <w:pPr>
              <w:tabs>
                <w:tab w:val="left" w:pos="1985"/>
                <w:tab w:val="left" w:pos="4536"/>
              </w:tabs>
              <w:rPr>
                <w:b/>
                <w:sz w:val="22"/>
              </w:rPr>
            </w:pPr>
            <w:r w:rsidRPr="001F1C62">
              <w:rPr>
                <w:b/>
                <w:noProof/>
                <w:sz w:val="22"/>
              </w:rPr>
              <w:t>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21-Jul-2016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Avril Corcoran</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Castlewarden, Newcastle,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Construction of a detached single storey bungalow, detached domestic garage and stable block consisting of 2 stables and a tack room, septic tank and percolation area, domestic well, recessed entrance and all associated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SD16A/0190</w:t>
            </w:r>
          </w:p>
        </w:tc>
        <w:tc>
          <w:tcPr>
            <w:tcW w:w="2126" w:type="dxa"/>
          </w:tcPr>
          <w:p w:rsidR="00FF4414" w:rsidRDefault="00FF4414">
            <w:pPr>
              <w:tabs>
                <w:tab w:val="left" w:pos="1985"/>
                <w:tab w:val="left" w:pos="4536"/>
              </w:tabs>
              <w:rPr>
                <w:b/>
                <w:sz w:val="22"/>
              </w:rPr>
            </w:pPr>
            <w:r w:rsidRPr="001F1C62">
              <w:rPr>
                <w:b/>
                <w:noProof/>
                <w:sz w:val="22"/>
              </w:rPr>
              <w:t>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Maeve Murphy</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Piperstown, Bohernabreena,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A one and half storey Farm Style house, site entrance, proprietary wastewater treatment system and soil polishing filter plus associated ancillary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SD16A/0194</w:t>
            </w:r>
          </w:p>
        </w:tc>
        <w:tc>
          <w:tcPr>
            <w:tcW w:w="2126" w:type="dxa"/>
          </w:tcPr>
          <w:p w:rsidR="00FF4414" w:rsidRDefault="00FF4414">
            <w:pPr>
              <w:tabs>
                <w:tab w:val="left" w:pos="1985"/>
                <w:tab w:val="left" w:pos="4536"/>
              </w:tabs>
              <w:rPr>
                <w:b/>
                <w:sz w:val="22"/>
              </w:rPr>
            </w:pPr>
            <w:r w:rsidRPr="001F1C62">
              <w:rPr>
                <w:b/>
                <w:noProof/>
                <w:sz w:val="22"/>
              </w:rPr>
              <w:t>REFUSE PERMISSION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Annette &amp; Alan Ritchie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McDonaghs Lane, Brittas,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Proposed erection of 3 bed bungalow, installation of wastewater treatment plant and percolation area, stormwater disposal, new vehicular access and walling, well, landscaping and ancillary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sz w:val="22"/>
              </w:rPr>
            </w:pP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SD16A/0184</w:t>
            </w:r>
          </w:p>
        </w:tc>
        <w:tc>
          <w:tcPr>
            <w:tcW w:w="2126" w:type="dxa"/>
          </w:tcPr>
          <w:p w:rsidR="00FF4414" w:rsidRDefault="00FF4414">
            <w:pPr>
              <w:tabs>
                <w:tab w:val="left" w:pos="1985"/>
                <w:tab w:val="left" w:pos="4536"/>
              </w:tabs>
              <w:rPr>
                <w:b/>
                <w:sz w:val="22"/>
              </w:rPr>
            </w:pPr>
            <w:r w:rsidRPr="001F1C62">
              <w:rPr>
                <w:b/>
                <w:noProof/>
                <w:sz w:val="22"/>
              </w:rPr>
              <w:t>REFUSE PERMISSION &amp; REFUSE RETENTION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Starrus Eco Holdings Ltd ( T/A Greenstar)</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Site 14B, Grants Way, Greenogue Industrial Estate, Rathcoole, Co. Dublin.</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Retention permission for 3 free standing single storey pre-fabricated ancillary offices (162sq.m) currently laid out as a single and two storey facility within a revised layout of the site administrative area and for permission for a new elevation treatment and external cladding of the pre-fabricated structures, revised car parking layout and all associated works. This application relates to a site which is operated subject to waste licence no. W0188-01</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SD11A/0133/EP</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Michael Esmonde</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14, Birchview Close,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Construction of two storey, four bedroom detached house with single storey extension to rear with existing vehicular entrance re-positioned, on garden site adjacent.</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SD16A/0187</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Ardmel Holdings</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Units 1b, 3 and 4a, Block 2, Tallaght Retail Park, Belgard Road, Tallaght,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The amalgamation of retail units 1b, 3 and 4a on ground floor and units 3 and 4a on first floor into one unit, the construction of first floor in unit 1b for retail use (790sq.m), total area 2685.34sq.m. Alterations to elevations including signage and associated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sz w:val="22"/>
              </w:rPr>
            </w:pP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SD16A/0189</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22-Jul-2016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Tolmac Construction Limited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Site at St. John's Road and Commons Road, Clondalkin, Dublin 22</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2 x semi-detached 2 storey dwellings, 2 vehicluar entrances, boundary walls and associated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SD16A/0193</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20-Jul-2016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Tallaght Community School Sports Complex</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Tallaght Community School Sports Complex, Balrothery, Tallaght, Dublin 24</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Provision of three 5-a-side football pitches with new all weather synthetic surface on site of three existing tennis courts with new 3m high twin wire fencing surround and 3m high ball stop netting over, with ball stop netting over pitches and the provision of 8 10m high lighting columns with floodlights.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SD16A/0195</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Gas Networks Ireland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Dockfield DRI, Belgard Road, Dublin 22</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An above ground natural gas pressure reduction unit measuring 1.42m x 0.51m x 1.8m (L x W x H) and a 3m high 'lamp post' style relief vent stack together with ancillary services and ancillary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noProof/>
                <w:sz w:val="22"/>
              </w:rPr>
            </w:pPr>
            <w:r w:rsidRPr="001F1C62">
              <w:rPr>
                <w:noProof/>
                <w:sz w:val="22"/>
              </w:rPr>
              <w:t xml:space="preserve">Direct Marketing </w:t>
            </w:r>
            <w:r>
              <w:rPr>
                <w:noProof/>
                <w:sz w:val="22"/>
              </w:rPr>
              <w:t>–</w:t>
            </w:r>
            <w:r w:rsidRPr="001F1C62">
              <w:rPr>
                <w:noProof/>
                <w:sz w:val="22"/>
              </w:rPr>
              <w:t xml:space="preserve"> NO</w:t>
            </w:r>
          </w:p>
          <w:p w:rsidR="00FF4414" w:rsidRDefault="00FF4414">
            <w:pPr>
              <w:jc w:val="both"/>
              <w:rPr>
                <w:noProof/>
                <w:sz w:val="22"/>
              </w:rPr>
            </w:pPr>
          </w:p>
          <w:p w:rsidR="00FF4414" w:rsidRDefault="00FF4414">
            <w:pPr>
              <w:jc w:val="both"/>
              <w:rPr>
                <w:noProof/>
                <w:sz w:val="22"/>
              </w:rPr>
            </w:pPr>
          </w:p>
          <w:p w:rsidR="00FF4414" w:rsidRDefault="00FF4414">
            <w:pPr>
              <w:jc w:val="both"/>
              <w:rPr>
                <w:sz w:val="22"/>
              </w:rPr>
            </w:pPr>
            <w:bookmarkStart w:id="0" w:name="_GoBack"/>
            <w:bookmarkEnd w:id="0"/>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lastRenderedPageBreak/>
              <w:t>SD16A/0196</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21-Jul-2016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Gas Networks Ireland</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Firhouse Road, Dublin 16</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An above ground natural gas pressure reduction unit measuring 5.05m x 1.1m x 2.3m (L x W x H) together with ancillary services and associated site works.</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r w:rsidR="00FF4414">
        <w:tblPrEx>
          <w:tblCellMar>
            <w:top w:w="0" w:type="dxa"/>
            <w:bottom w:w="0" w:type="dxa"/>
          </w:tblCellMar>
        </w:tblPrEx>
        <w:tc>
          <w:tcPr>
            <w:tcW w:w="1951" w:type="dxa"/>
          </w:tcPr>
          <w:p w:rsidR="00FF4414" w:rsidRDefault="00FF4414">
            <w:pPr>
              <w:tabs>
                <w:tab w:val="left" w:pos="1985"/>
                <w:tab w:val="left" w:pos="4536"/>
              </w:tabs>
              <w:rPr>
                <w:b/>
                <w:sz w:val="22"/>
              </w:rPr>
            </w:pPr>
            <w:r w:rsidRPr="001F1C62">
              <w:rPr>
                <w:b/>
                <w:noProof/>
                <w:sz w:val="22"/>
              </w:rPr>
              <w:t>SD16B/0177</w:t>
            </w:r>
          </w:p>
        </w:tc>
        <w:tc>
          <w:tcPr>
            <w:tcW w:w="2126" w:type="dxa"/>
          </w:tcPr>
          <w:p w:rsidR="00FF4414" w:rsidRDefault="00FF4414">
            <w:pPr>
              <w:tabs>
                <w:tab w:val="left" w:pos="1985"/>
                <w:tab w:val="left" w:pos="4536"/>
              </w:tabs>
              <w:rPr>
                <w:b/>
                <w:sz w:val="22"/>
              </w:rPr>
            </w:pPr>
            <w:r w:rsidRPr="001F1C62">
              <w:rPr>
                <w:b/>
                <w:noProof/>
                <w:sz w:val="22"/>
              </w:rPr>
              <w:t>REQUEST ADDITIONAL INFORMATION</w:t>
            </w:r>
          </w:p>
          <w:p w:rsidR="00FF4414" w:rsidRDefault="00FF4414">
            <w:pPr>
              <w:tabs>
                <w:tab w:val="left" w:pos="1985"/>
                <w:tab w:val="left" w:pos="4536"/>
              </w:tabs>
              <w:jc w:val="right"/>
              <w:rPr>
                <w:sz w:val="22"/>
              </w:rPr>
            </w:pPr>
          </w:p>
        </w:tc>
        <w:tc>
          <w:tcPr>
            <w:tcW w:w="5736" w:type="dxa"/>
          </w:tcPr>
          <w:p w:rsidR="00FF4414" w:rsidRDefault="00FF4414">
            <w:pPr>
              <w:rPr>
                <w:b/>
                <w:sz w:val="22"/>
              </w:rPr>
            </w:pPr>
            <w:r w:rsidRPr="001F1C62">
              <w:rPr>
                <w:b/>
                <w:noProof/>
                <w:sz w:val="22"/>
              </w:rPr>
              <w:t>18-Jul-2016</w:t>
            </w:r>
            <w:r>
              <w:rPr>
                <w:b/>
                <w:sz w:val="22"/>
              </w:rPr>
              <w:t xml:space="preserve">                                     </w:t>
            </w:r>
          </w:p>
          <w:p w:rsidR="00FF4414" w:rsidRDefault="00FF4414">
            <w:pPr>
              <w:rPr>
                <w:sz w:val="22"/>
              </w:rPr>
            </w:pPr>
          </w:p>
          <w:p w:rsidR="00FF4414" w:rsidRDefault="00FF4414">
            <w:pPr>
              <w:tabs>
                <w:tab w:val="right" w:pos="5562"/>
              </w:tabs>
              <w:rPr>
                <w:rFonts w:ascii="Arial Narrow" w:hAnsi="Arial Narrow"/>
                <w:b/>
                <w:i/>
                <w:sz w:val="22"/>
              </w:rPr>
            </w:pPr>
            <w:r>
              <w:rPr>
                <w:rFonts w:ascii="Arial Narrow" w:hAnsi="Arial Narrow"/>
                <w:b/>
                <w:i/>
                <w:sz w:val="22"/>
              </w:rPr>
              <w:t>Applicant:</w:t>
            </w:r>
          </w:p>
          <w:p w:rsidR="00FF4414" w:rsidRDefault="00FF4414">
            <w:pPr>
              <w:tabs>
                <w:tab w:val="right" w:pos="5562"/>
              </w:tabs>
              <w:rPr>
                <w:rFonts w:ascii="Arial Narrow" w:hAnsi="Arial Narrow"/>
                <w:sz w:val="22"/>
              </w:rPr>
            </w:pPr>
            <w:r w:rsidRPr="001F1C62">
              <w:rPr>
                <w:rFonts w:ascii="Arial Narrow" w:hAnsi="Arial Narrow"/>
                <w:noProof/>
                <w:sz w:val="22"/>
              </w:rPr>
              <w:t>Ahmed Abou Zaid &amp; Boshra Khalil</w:t>
            </w:r>
          </w:p>
          <w:p w:rsidR="00FF4414" w:rsidRDefault="00FF4414">
            <w:pPr>
              <w:rPr>
                <w:rFonts w:ascii="Arial Narrow" w:hAnsi="Arial Narrow"/>
                <w:sz w:val="22"/>
              </w:rPr>
            </w:pPr>
            <w:r>
              <w:rPr>
                <w:rFonts w:ascii="Arial Narrow" w:hAnsi="Arial Narrow"/>
                <w:b/>
                <w:i/>
                <w:sz w:val="22"/>
              </w:rPr>
              <w:t>Location:</w:t>
            </w:r>
          </w:p>
          <w:p w:rsidR="00FF4414" w:rsidRDefault="00FF4414">
            <w:pPr>
              <w:jc w:val="both"/>
              <w:rPr>
                <w:rFonts w:ascii="Arial Narrow" w:hAnsi="Arial Narrow"/>
                <w:sz w:val="22"/>
              </w:rPr>
            </w:pPr>
            <w:r w:rsidRPr="001F1C62">
              <w:rPr>
                <w:rFonts w:ascii="Arial Narrow" w:hAnsi="Arial Narrow"/>
                <w:noProof/>
                <w:sz w:val="22"/>
              </w:rPr>
              <w:t>15, Woodstown Rise, Dublin 16</w:t>
            </w:r>
          </w:p>
          <w:p w:rsidR="00FF4414" w:rsidRDefault="00FF44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F4414" w:rsidRDefault="00FF4414">
            <w:pPr>
              <w:jc w:val="both"/>
              <w:rPr>
                <w:rFonts w:ascii="Arial Narrow" w:hAnsi="Arial Narrow"/>
                <w:sz w:val="22"/>
              </w:rPr>
            </w:pPr>
            <w:r w:rsidRPr="001F1C62">
              <w:rPr>
                <w:rFonts w:ascii="Arial Narrow" w:hAnsi="Arial Narrow"/>
                <w:noProof/>
                <w:sz w:val="22"/>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p w:rsidR="00FF4414" w:rsidRDefault="00FF4414">
            <w:pPr>
              <w:jc w:val="both"/>
              <w:rPr>
                <w:b/>
                <w:i/>
                <w:sz w:val="22"/>
              </w:rPr>
            </w:pPr>
            <w:r w:rsidRPr="000C71AD">
              <w:rPr>
                <w:rFonts w:ascii="Arial Narrow" w:hAnsi="Arial Narrow"/>
                <w:b/>
                <w:i/>
                <w:sz w:val="22"/>
              </w:rPr>
              <w:t>Direct Marketing</w:t>
            </w:r>
            <w:r w:rsidRPr="000C71AD">
              <w:rPr>
                <w:b/>
                <w:i/>
                <w:sz w:val="22"/>
              </w:rPr>
              <w:t>:</w:t>
            </w:r>
          </w:p>
          <w:p w:rsidR="00FF4414" w:rsidRDefault="00FF4414">
            <w:pPr>
              <w:jc w:val="both"/>
              <w:rPr>
                <w:sz w:val="22"/>
              </w:rPr>
            </w:pPr>
            <w:r w:rsidRPr="001F1C62">
              <w:rPr>
                <w:noProof/>
                <w:sz w:val="22"/>
              </w:rPr>
              <w:t>Direct Marketing - NO</w:t>
            </w:r>
          </w:p>
          <w:p w:rsidR="00FF4414" w:rsidRPr="007C7111" w:rsidRDefault="00FF4414">
            <w:pPr>
              <w:jc w:val="both"/>
              <w:rPr>
                <w:sz w:val="22"/>
              </w:rPr>
            </w:pPr>
          </w:p>
        </w:tc>
      </w:tr>
    </w:tbl>
    <w:p w:rsidR="00551580" w:rsidRDefault="00551580">
      <w:pPr>
        <w:pStyle w:val="Header"/>
        <w:tabs>
          <w:tab w:val="clear" w:pos="4153"/>
          <w:tab w:val="clear" w:pos="8306"/>
        </w:tabs>
      </w:pPr>
    </w:p>
    <w:sectPr w:rsidR="0055158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80" w:rsidRDefault="00551580">
      <w:r>
        <w:separator/>
      </w:r>
    </w:p>
  </w:endnote>
  <w:endnote w:type="continuationSeparator" w:id="0">
    <w:p w:rsidR="00551580" w:rsidRDefault="0055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80" w:rsidRDefault="00551580">
      <w:r>
        <w:separator/>
      </w:r>
    </w:p>
  </w:footnote>
  <w:footnote w:type="continuationSeparator" w:id="0">
    <w:p w:rsidR="00551580" w:rsidRDefault="00551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F4414">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51580"/>
    <w:rsid w:val="005902FC"/>
    <w:rsid w:val="007C7111"/>
    <w:rsid w:val="00913528"/>
    <w:rsid w:val="00AA290F"/>
    <w:rsid w:val="00CD34CC"/>
    <w:rsid w:val="00E167D9"/>
    <w:rsid w:val="00FC7FF0"/>
    <w:rsid w:val="00FF44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3937D80-6D63-4CBB-B087-1982705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F4414"/>
    <w:rPr>
      <w:rFonts w:ascii="Segoe UI" w:hAnsi="Segoe UI" w:cs="Segoe UI"/>
      <w:sz w:val="18"/>
      <w:szCs w:val="18"/>
    </w:rPr>
  </w:style>
  <w:style w:type="character" w:customStyle="1" w:styleId="BalloonTextChar">
    <w:name w:val="Balloon Text Char"/>
    <w:basedOn w:val="DefaultParagraphFont"/>
    <w:link w:val="BalloonText"/>
    <w:rsid w:val="00FF441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2016-07-27T10:54:00Z</cp:lastPrinted>
  <dcterms:created xsi:type="dcterms:W3CDTF">2016-07-27T10:55:00Z</dcterms:created>
  <dcterms:modified xsi:type="dcterms:W3CDTF">2016-07-27T10:55:00Z</dcterms:modified>
</cp:coreProperties>
</file>