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SD16A/0138</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Significant Additional Information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Jon Anderson</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9, Saint Maelruan's Park, Dublin 24</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Two storey semi-detached dwelling house with converted attic space with a self contained single storey interconnected granny flat unit to side, new vehicular access to new dwelling house and altering existing vehicular access to serve existing dwelling house.</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SD16A/0160</w:t>
            </w:r>
          </w:p>
        </w:tc>
        <w:tc>
          <w:tcPr>
            <w:tcW w:w="2126" w:type="dxa"/>
          </w:tcPr>
          <w:p w:rsidR="0033196E" w:rsidRDefault="0033196E">
            <w:pPr>
              <w:tabs>
                <w:tab w:val="left" w:pos="1701"/>
                <w:tab w:val="left" w:pos="3969"/>
              </w:tabs>
              <w:jc w:val="right"/>
            </w:pPr>
            <w:r w:rsidRPr="00465704">
              <w:rPr>
                <w:noProof/>
              </w:rPr>
              <w:t>12-Jul-2016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Additional Information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Design &amp; Display Ltd.</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Bluebell Industrial Estate, Bluebell Avenue, Dublin 12</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Construction of a 156sq.m steel framed storage building adjacent to existing office and factory buildings and all ancillary site development works.</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SD16A/0179</w:t>
            </w:r>
          </w:p>
        </w:tc>
        <w:tc>
          <w:tcPr>
            <w:tcW w:w="2126" w:type="dxa"/>
          </w:tcPr>
          <w:p w:rsidR="0033196E" w:rsidRDefault="0033196E">
            <w:pPr>
              <w:tabs>
                <w:tab w:val="left" w:pos="1701"/>
                <w:tab w:val="left" w:pos="3969"/>
              </w:tabs>
              <w:jc w:val="right"/>
            </w:pPr>
            <w:r w:rsidRPr="00465704">
              <w:rPr>
                <w:noProof/>
              </w:rPr>
              <w:t>13-Jul-2016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Additional Information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Raymond McKenna</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Unit 281, Holly Road, Western Industrial Estate, Clondalkin, Dublin 22</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First floor office extension within the existing warehouse structure, and associated external elevational changes including a proposed porch canopy.</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SD16A/0243</w:t>
            </w:r>
          </w:p>
        </w:tc>
        <w:tc>
          <w:tcPr>
            <w:tcW w:w="2126" w:type="dxa"/>
          </w:tcPr>
          <w:p w:rsidR="0033196E" w:rsidRDefault="0033196E">
            <w:pPr>
              <w:tabs>
                <w:tab w:val="left" w:pos="1701"/>
                <w:tab w:val="left" w:pos="3969"/>
              </w:tabs>
              <w:jc w:val="right"/>
            </w:pPr>
            <w:r w:rsidRPr="00465704">
              <w:rPr>
                <w:noProof/>
              </w:rPr>
              <w:t>11-Jul-2016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Louise Coyle</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Naoinra, St. Joseph's Pipeband Hall, Nangor Road, Clondalkin, Dublin 22</w:t>
            </w:r>
          </w:p>
        </w:tc>
      </w:tr>
      <w:tr w:rsidR="0033196E">
        <w:trPr>
          <w:cantSplit/>
        </w:trPr>
        <w:tc>
          <w:tcPr>
            <w:tcW w:w="3652" w:type="dxa"/>
            <w:gridSpan w:val="2"/>
          </w:tcPr>
          <w:p w:rsidR="0033196E" w:rsidRDefault="0033196E">
            <w:pPr>
              <w:tabs>
                <w:tab w:val="left" w:pos="1701"/>
                <w:tab w:val="left" w:pos="3969"/>
              </w:tabs>
              <w:spacing w:before="120"/>
              <w:jc w:val="right"/>
            </w:pPr>
            <w:r>
              <w:lastRenderedPageBreak/>
              <w:t>Proposed Development:</w:t>
            </w:r>
          </w:p>
        </w:tc>
        <w:tc>
          <w:tcPr>
            <w:tcW w:w="6160" w:type="dxa"/>
            <w:gridSpan w:val="2"/>
          </w:tcPr>
          <w:p w:rsidR="0033196E" w:rsidRDefault="0033196E">
            <w:pPr>
              <w:tabs>
                <w:tab w:val="left" w:pos="1701"/>
                <w:tab w:val="left" w:pos="3969"/>
              </w:tabs>
              <w:spacing w:before="120"/>
            </w:pPr>
            <w:r w:rsidRPr="00465704">
              <w:rPr>
                <w:noProof/>
              </w:rPr>
              <w:t>Increase in number of children to 22 in Naoinra. There are no building works proposed.</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SD16A/0244</w:t>
            </w:r>
          </w:p>
        </w:tc>
        <w:tc>
          <w:tcPr>
            <w:tcW w:w="2126" w:type="dxa"/>
          </w:tcPr>
          <w:p w:rsidR="0033196E" w:rsidRDefault="0033196E">
            <w:pPr>
              <w:tabs>
                <w:tab w:val="left" w:pos="1701"/>
                <w:tab w:val="left" w:pos="3969"/>
              </w:tabs>
              <w:jc w:val="right"/>
            </w:pPr>
            <w:r w:rsidRPr="00465704">
              <w:rPr>
                <w:noProof/>
              </w:rPr>
              <w:t>12-Jul-2016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Emo Oil Ltd T/A GreatGas</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3-5, Ballymount Road Upper, Tallaght, Dublin 24</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Unmanned petrol filling station consisting of the following: (1) Two 4 hose petrol pumps under a canopy dispensing petrol and diesel on each side of the pump; (2) two 4 hose pumps under a canopy, (adjacent to 1 above) dispensing diesel and marked gas oil, (MGO) on each side and one additional two hose pump dispensing diesel and ad blue; (3) Three underground storage tanks, one 60,000lt tank split 50,000/10,000lt storing diesel and marked gas oil, one 40,000lt tank storing unleaded petrol and one 5,000lt tank storing ad blue; (4) all the associated fuel pipework between the pumps and underground tanks and fill points and vents; (5) concrete slab surfacing and associate drainage. The drainage from the area around the forecourt and delivery points is discharged into a 10,000lt petrol interceptor prior to discharge to a 10,000lt attenuation tank and from there into the existing Local Authority drainage system; (6) electrical hut at the northern side of the site; (7) palisade fencing 1800mm high along the western and southern boundary; (8) low level wall 600mm high along the northern boundary and low maintenance landscaped bed along the northern, eastern and part of the southern boundary; (9) advertising signage along the edge of the canopy and a stand-alone 6m high advertising monolith at the north eastern corner of the site; (10) entry and exit vehicle entrances along the Ballymount Road Upper, D.24. All of the above on foot of the 5 year planning permission granted under Reg.Ref. SD14A/0074.</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Default="0033196E">
      <w:pPr>
        <w:pStyle w:val="Header"/>
        <w:tabs>
          <w:tab w:val="clear" w:pos="4153"/>
          <w:tab w:val="clear" w:pos="8306"/>
          <w:tab w:val="left" w:pos="1701"/>
          <w:tab w:val="left" w:pos="3969"/>
        </w:tabs>
        <w:rPr>
          <w:i/>
        </w:rPr>
      </w:pPr>
    </w:p>
    <w:p w:rsidR="00C3593E" w:rsidRDefault="00C3593E">
      <w:pPr>
        <w:pStyle w:val="Header"/>
        <w:tabs>
          <w:tab w:val="clear" w:pos="4153"/>
          <w:tab w:val="clear" w:pos="8306"/>
          <w:tab w:val="left" w:pos="1701"/>
          <w:tab w:val="left" w:pos="3969"/>
        </w:tabs>
        <w:rPr>
          <w:i/>
        </w:rPr>
      </w:pPr>
    </w:p>
    <w:p w:rsidR="00C3593E" w:rsidRPr="00B302F1" w:rsidRDefault="00C3593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SD16A/0245</w:t>
            </w:r>
          </w:p>
        </w:tc>
        <w:tc>
          <w:tcPr>
            <w:tcW w:w="2126" w:type="dxa"/>
          </w:tcPr>
          <w:p w:rsidR="0033196E" w:rsidRDefault="0033196E">
            <w:pPr>
              <w:tabs>
                <w:tab w:val="left" w:pos="1701"/>
                <w:tab w:val="left" w:pos="3969"/>
              </w:tabs>
              <w:jc w:val="right"/>
            </w:pPr>
            <w:r w:rsidRPr="00465704">
              <w:rPr>
                <w:noProof/>
              </w:rPr>
              <w:t>12-Jul-2016</w:t>
            </w:r>
          </w:p>
        </w:tc>
        <w:tc>
          <w:tcPr>
            <w:tcW w:w="2552" w:type="dxa"/>
          </w:tcPr>
          <w:p w:rsidR="0033196E" w:rsidRDefault="0033196E">
            <w:pPr>
              <w:tabs>
                <w:tab w:val="left" w:pos="1701"/>
                <w:tab w:val="left" w:pos="3969"/>
              </w:tabs>
            </w:pPr>
            <w:r w:rsidRPr="00465704">
              <w:rPr>
                <w:noProof/>
              </w:rPr>
              <w:t>Retention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A.A. Bieneik Mroz Ltd.</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Unit, 1A, Rosse Court Way, Balgaddy, Lucan, Co. Dublin</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Retain existing refridgerator condensing units and timber enclosure located along the eastern elevation.</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SD16A/0246</w:t>
            </w:r>
          </w:p>
        </w:tc>
        <w:tc>
          <w:tcPr>
            <w:tcW w:w="2126" w:type="dxa"/>
          </w:tcPr>
          <w:p w:rsidR="0033196E" w:rsidRDefault="0033196E">
            <w:pPr>
              <w:tabs>
                <w:tab w:val="left" w:pos="1701"/>
                <w:tab w:val="left" w:pos="3969"/>
              </w:tabs>
              <w:jc w:val="right"/>
            </w:pPr>
            <w:r w:rsidRPr="00465704">
              <w:rPr>
                <w:noProof/>
              </w:rPr>
              <w:t>13-Jul-2016</w:t>
            </w:r>
          </w:p>
        </w:tc>
        <w:tc>
          <w:tcPr>
            <w:tcW w:w="2552" w:type="dxa"/>
          </w:tcPr>
          <w:p w:rsidR="0033196E" w:rsidRDefault="0033196E">
            <w:pPr>
              <w:tabs>
                <w:tab w:val="left" w:pos="1701"/>
                <w:tab w:val="left" w:pos="3969"/>
              </w:tabs>
            </w:pPr>
            <w:r w:rsidRPr="00465704">
              <w:rPr>
                <w:noProof/>
              </w:rPr>
              <w:t>Retention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Muintir Chrónáin Teo</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Naíonra Chrónáin, Aras Chrónáin, Bóthair and Ulloird, Cluain Dolcáin, Baile Atha Cliath 22</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Single storey, single room unit (seomra building) for Naíonra Chrónáin, for all-Irish pre school service.</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SD16A/0247</w:t>
            </w:r>
          </w:p>
        </w:tc>
        <w:tc>
          <w:tcPr>
            <w:tcW w:w="2126" w:type="dxa"/>
          </w:tcPr>
          <w:p w:rsidR="0033196E" w:rsidRDefault="0033196E">
            <w:pPr>
              <w:tabs>
                <w:tab w:val="left" w:pos="1701"/>
                <w:tab w:val="left" w:pos="3969"/>
              </w:tabs>
              <w:jc w:val="right"/>
            </w:pPr>
            <w:r w:rsidRPr="00465704">
              <w:rPr>
                <w:noProof/>
              </w:rPr>
              <w:t>13-Jul-2016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Gordon Anderson</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Site of former Maxol Service Station, Whitechurch Road, Rathfarnham, Dublin 14</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Demolition of existing buildings, closing vehicular access at southern end of site and retaining main vehicular entrance at northern end, construction of new 3 storey building over basement, with storage facilities in basement, two 1 bed apartments on ground floor, two 2 bed apartments on second floor and third floors, a communal roof garden, and all associated site and development works.</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SD16A/0248</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Retention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Erica Foody</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21 Foxborough Downs, Lucan, Co. Dublin.</w:t>
            </w:r>
          </w:p>
        </w:tc>
      </w:tr>
      <w:tr w:rsidR="0033196E">
        <w:trPr>
          <w:cantSplit/>
        </w:trPr>
        <w:tc>
          <w:tcPr>
            <w:tcW w:w="3652" w:type="dxa"/>
            <w:gridSpan w:val="2"/>
          </w:tcPr>
          <w:p w:rsidR="0033196E" w:rsidRDefault="0033196E">
            <w:pPr>
              <w:tabs>
                <w:tab w:val="left" w:pos="1701"/>
                <w:tab w:val="left" w:pos="3969"/>
              </w:tabs>
              <w:spacing w:before="120"/>
              <w:jc w:val="right"/>
            </w:pPr>
            <w:r>
              <w:lastRenderedPageBreak/>
              <w:t>Proposed Development:</w:t>
            </w:r>
          </w:p>
        </w:tc>
        <w:tc>
          <w:tcPr>
            <w:tcW w:w="6160" w:type="dxa"/>
            <w:gridSpan w:val="2"/>
          </w:tcPr>
          <w:p w:rsidR="0033196E" w:rsidRDefault="0033196E">
            <w:pPr>
              <w:tabs>
                <w:tab w:val="left" w:pos="1701"/>
                <w:tab w:val="left" w:pos="3969"/>
              </w:tabs>
              <w:spacing w:before="120"/>
            </w:pPr>
            <w:r w:rsidRPr="00465704">
              <w:rPr>
                <w:noProof/>
              </w:rPr>
              <w:t>Retention of additional areas at ground and first floor for crèche use and for the increase in the numbers of children from 20 to 35 all in variance of the conditions of planning permission SD05A/0457.</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SD16A/0249</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Cavvies Limited</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Liffey Valley Fitness, Coldcut Road, Dublin 22</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Change of use of the existing 3 storey building from leisure centre to residential and works to the building to provide 27 residential units comprising 24 no. 2 bed units and 3 studios; modifications to elevations incorporating fenestration alterations, new finishes and the provision of the balconies/terraces; an area of landscaped communal open space (c.470sq.m) at ground floor level; 42 surface level car parking spaces; a bicycle store, bin store, new landscaping and boundary treatment and all associated site works. Vehicular access to the development will be via the 2 existing entrance/exit points onto Coldcut Road.</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SD16A/0250</w:t>
            </w:r>
          </w:p>
        </w:tc>
        <w:tc>
          <w:tcPr>
            <w:tcW w:w="2126" w:type="dxa"/>
          </w:tcPr>
          <w:p w:rsidR="0033196E" w:rsidRDefault="0033196E">
            <w:pPr>
              <w:tabs>
                <w:tab w:val="left" w:pos="1701"/>
                <w:tab w:val="left" w:pos="3969"/>
              </w:tabs>
              <w:jc w:val="right"/>
            </w:pPr>
            <w:r w:rsidRPr="00465704">
              <w:rPr>
                <w:noProof/>
              </w:rPr>
              <w:t>15-Jul-2016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Grifols Worldwide Operations Ltd.</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Grange Castle Business Park, Nangor Road, Clondalkin, Dublin 22</w:t>
            </w:r>
          </w:p>
        </w:tc>
      </w:tr>
      <w:tr w:rsidR="0033196E" w:rsidTr="00C3593E">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 xml:space="preserve">The expansion of the existing facility (previous planning ref. no.'s SD13A/0186, SD15A/0243 &amp; SD15A/0352) to include the construction of a new 3 storey Bio-Pharma production and filling facility at a height of 20m, two storey central utilities building, single storey boiler building, a fenced external services yard for tanks and equipment, single storey glazed link corridor to the existing logistics building. The facility has a total floor area of 20,000sq.m approx. The proposed development will also include signage, bicycle </w:t>
            </w:r>
            <w:r w:rsidRPr="00465704">
              <w:rPr>
                <w:noProof/>
              </w:rPr>
              <w:lastRenderedPageBreak/>
              <w:t>shelters, underground Clarifier tank, extension of the generator compound, 90 additional car park spaces (of these 3 spaces are accessible); new hard and soft landscaping and modifications to existing, alterations to the existing internal roads, a rainwater retention pond, circulation roads and footpaths are also to be included, temporary construction access to the north of the site and all associated site works. An E.I.S. (Environmental Impact Statement) will be submitted with this application all on a site of 11 hectares.</w:t>
            </w:r>
          </w:p>
        </w:tc>
      </w:tr>
      <w:tr w:rsidR="0033196E">
        <w:trPr>
          <w:cantSplit/>
        </w:trPr>
        <w:tc>
          <w:tcPr>
            <w:tcW w:w="3652" w:type="dxa"/>
            <w:gridSpan w:val="2"/>
          </w:tcPr>
          <w:p w:rsidR="0033196E" w:rsidRDefault="0033196E">
            <w:pPr>
              <w:tabs>
                <w:tab w:val="left" w:pos="1701"/>
                <w:tab w:val="left" w:pos="3969"/>
              </w:tabs>
              <w:spacing w:before="120"/>
              <w:jc w:val="right"/>
            </w:pPr>
            <w:r>
              <w:lastRenderedPageBreak/>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SD16A/0251</w:t>
            </w:r>
          </w:p>
        </w:tc>
        <w:tc>
          <w:tcPr>
            <w:tcW w:w="2126" w:type="dxa"/>
          </w:tcPr>
          <w:p w:rsidR="0033196E" w:rsidRDefault="0033196E">
            <w:pPr>
              <w:tabs>
                <w:tab w:val="left" w:pos="1701"/>
                <w:tab w:val="left" w:pos="3969"/>
              </w:tabs>
              <w:jc w:val="right"/>
            </w:pPr>
            <w:r w:rsidRPr="00465704">
              <w:rPr>
                <w:noProof/>
              </w:rPr>
              <w:t>15-Jul-2016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Joseph Dolan</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Block H, Riverview Business Park, New Nangor Road, Clondalkin, Dublin 22</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An additional storey to an existing three storey building comprising ground floor warehouse/storage area, first and second floor office areas, ancillary entrance and toilet areas, off street car parking and ancillary works. The application incorporates the conditions of the previously approved scheme plan Reg. Ref. SD02A/0242 with proposed additional 4th storey/floor of office and ancillary areas added to the existing 3 storey building including an extension to existing reception area at front of building.</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SD16A/0252</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Patricia Ennis &amp; Noel Kinsella</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Boherboy, Saggart, Co Dublin</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Building single storey private dwelling with waste water treatment system and bored well; building of 98.6sq.m farm building with access to public road via existing entrance to family farm with all ancillary site works.</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SD16A/0253</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Una Daly</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18, Dun An Oir, Old Bawn, Tallaght, Dublin 24.</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Demolition of garage, two storey, two bedroom detached dwelling at side with new vehicular entrance for both proposed and existing dwelling also tiled roof to porch at No.18 (previous permission Reg. Ref. SD08A/0103).</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SD16A/0254</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Olive Horan</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Dun Ard House, Colmanstown, Rathcoole, Co. Dublin</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Construction of a prefabricated hay shed and all ancilllary site works.</w:t>
            </w:r>
          </w:p>
        </w:tc>
      </w:tr>
      <w:tr w:rsidR="0033196E">
        <w:trPr>
          <w:cantSplit/>
        </w:trPr>
        <w:tc>
          <w:tcPr>
            <w:tcW w:w="3652" w:type="dxa"/>
            <w:gridSpan w:val="2"/>
          </w:tcPr>
          <w:p w:rsidR="0033196E" w:rsidRDefault="0033196E">
            <w:pPr>
              <w:tabs>
                <w:tab w:val="left" w:pos="1701"/>
                <w:tab w:val="left" w:pos="3969"/>
              </w:tabs>
              <w:spacing w:before="120"/>
              <w:jc w:val="right"/>
            </w:pPr>
            <w:r>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33196E" w:rsidRDefault="0033196E" w:rsidP="009B7CE3">
      <w:pPr>
        <w:pBdr>
          <w:bottom w:val="single" w:sz="12" w:space="0" w:color="auto"/>
        </w:pBdr>
      </w:pPr>
    </w:p>
    <w:p w:rsidR="0033196E" w:rsidRPr="00B302F1" w:rsidRDefault="0033196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3196E">
        <w:tc>
          <w:tcPr>
            <w:tcW w:w="1526" w:type="dxa"/>
          </w:tcPr>
          <w:p w:rsidR="0033196E" w:rsidRDefault="0033196E">
            <w:pPr>
              <w:tabs>
                <w:tab w:val="left" w:pos="1701"/>
                <w:tab w:val="left" w:pos="3969"/>
              </w:tabs>
              <w:rPr>
                <w:b/>
              </w:rPr>
            </w:pPr>
            <w:r w:rsidRPr="00465704">
              <w:rPr>
                <w:b/>
                <w:noProof/>
              </w:rPr>
              <w:t>SD16A/0255</w:t>
            </w:r>
          </w:p>
        </w:tc>
        <w:tc>
          <w:tcPr>
            <w:tcW w:w="2126" w:type="dxa"/>
          </w:tcPr>
          <w:p w:rsidR="0033196E" w:rsidRDefault="0033196E">
            <w:pPr>
              <w:tabs>
                <w:tab w:val="left" w:pos="1701"/>
                <w:tab w:val="left" w:pos="3969"/>
              </w:tabs>
              <w:jc w:val="right"/>
            </w:pPr>
            <w:r w:rsidRPr="00465704">
              <w:rPr>
                <w:noProof/>
              </w:rPr>
              <w:t>14-Jul-2016</w:t>
            </w:r>
          </w:p>
        </w:tc>
        <w:tc>
          <w:tcPr>
            <w:tcW w:w="2552" w:type="dxa"/>
          </w:tcPr>
          <w:p w:rsidR="0033196E" w:rsidRDefault="0033196E">
            <w:pPr>
              <w:tabs>
                <w:tab w:val="left" w:pos="1701"/>
                <w:tab w:val="left" w:pos="3969"/>
              </w:tabs>
            </w:pPr>
            <w:r w:rsidRPr="00465704">
              <w:rPr>
                <w:noProof/>
              </w:rPr>
              <w:t>Permission</w:t>
            </w:r>
          </w:p>
        </w:tc>
        <w:tc>
          <w:tcPr>
            <w:tcW w:w="3608" w:type="dxa"/>
          </w:tcPr>
          <w:p w:rsidR="0033196E" w:rsidRDefault="0033196E">
            <w:pPr>
              <w:tabs>
                <w:tab w:val="left" w:pos="1701"/>
                <w:tab w:val="left" w:pos="3969"/>
              </w:tabs>
              <w:rPr>
                <w:i/>
              </w:rPr>
            </w:pPr>
            <w:r w:rsidRPr="00465704">
              <w:rPr>
                <w:i/>
                <w:noProof/>
              </w:rPr>
              <w:t>New Application</w:t>
            </w:r>
          </w:p>
        </w:tc>
      </w:tr>
      <w:tr w:rsidR="0033196E">
        <w:trPr>
          <w:cantSplit/>
        </w:trPr>
        <w:tc>
          <w:tcPr>
            <w:tcW w:w="3652" w:type="dxa"/>
            <w:gridSpan w:val="2"/>
          </w:tcPr>
          <w:p w:rsidR="0033196E" w:rsidRDefault="0033196E">
            <w:pPr>
              <w:tabs>
                <w:tab w:val="left" w:pos="1701"/>
                <w:tab w:val="left" w:pos="3969"/>
              </w:tabs>
              <w:spacing w:before="120"/>
              <w:jc w:val="right"/>
            </w:pPr>
            <w:r>
              <w:t>Applicant:</w:t>
            </w:r>
          </w:p>
        </w:tc>
        <w:tc>
          <w:tcPr>
            <w:tcW w:w="6160" w:type="dxa"/>
            <w:gridSpan w:val="2"/>
          </w:tcPr>
          <w:p w:rsidR="0033196E" w:rsidRDefault="0033196E">
            <w:pPr>
              <w:tabs>
                <w:tab w:val="left" w:pos="1701"/>
                <w:tab w:val="left" w:pos="3969"/>
              </w:tabs>
              <w:spacing w:before="120"/>
            </w:pPr>
            <w:r w:rsidRPr="00465704">
              <w:rPr>
                <w:noProof/>
              </w:rPr>
              <w:t>Minister for Education &amp; Skills</w:t>
            </w:r>
          </w:p>
        </w:tc>
      </w:tr>
      <w:tr w:rsidR="0033196E">
        <w:trPr>
          <w:cantSplit/>
        </w:trPr>
        <w:tc>
          <w:tcPr>
            <w:tcW w:w="3652" w:type="dxa"/>
            <w:gridSpan w:val="2"/>
          </w:tcPr>
          <w:p w:rsidR="0033196E" w:rsidRDefault="0033196E">
            <w:pPr>
              <w:tabs>
                <w:tab w:val="left" w:pos="1701"/>
                <w:tab w:val="left" w:pos="3969"/>
              </w:tabs>
              <w:spacing w:before="120"/>
              <w:jc w:val="right"/>
            </w:pPr>
            <w:r>
              <w:t>Location:</w:t>
            </w:r>
          </w:p>
        </w:tc>
        <w:tc>
          <w:tcPr>
            <w:tcW w:w="6160" w:type="dxa"/>
            <w:gridSpan w:val="2"/>
          </w:tcPr>
          <w:p w:rsidR="0033196E" w:rsidRDefault="0033196E">
            <w:pPr>
              <w:tabs>
                <w:tab w:val="left" w:pos="1701"/>
                <w:tab w:val="left" w:pos="3969"/>
              </w:tabs>
              <w:spacing w:before="120"/>
            </w:pPr>
            <w:r w:rsidRPr="00465704">
              <w:rPr>
                <w:noProof/>
              </w:rPr>
              <w:t>Cooldown Commons, Fortunestown Lane, Dublin 24</w:t>
            </w:r>
          </w:p>
        </w:tc>
      </w:tr>
      <w:tr w:rsidR="0033196E">
        <w:trPr>
          <w:cantSplit/>
        </w:trPr>
        <w:tc>
          <w:tcPr>
            <w:tcW w:w="3652" w:type="dxa"/>
            <w:gridSpan w:val="2"/>
          </w:tcPr>
          <w:p w:rsidR="0033196E" w:rsidRDefault="0033196E">
            <w:pPr>
              <w:tabs>
                <w:tab w:val="left" w:pos="1701"/>
                <w:tab w:val="left" w:pos="3969"/>
              </w:tabs>
              <w:spacing w:before="120"/>
              <w:jc w:val="right"/>
            </w:pPr>
            <w:r>
              <w:t>Proposed Development:</w:t>
            </w:r>
          </w:p>
        </w:tc>
        <w:tc>
          <w:tcPr>
            <w:tcW w:w="6160" w:type="dxa"/>
            <w:gridSpan w:val="2"/>
          </w:tcPr>
          <w:p w:rsidR="0033196E" w:rsidRDefault="0033196E">
            <w:pPr>
              <w:tabs>
                <w:tab w:val="left" w:pos="1701"/>
                <w:tab w:val="left" w:pos="3969"/>
              </w:tabs>
              <w:spacing w:before="120"/>
            </w:pPr>
            <w:r w:rsidRPr="00465704">
              <w:rPr>
                <w:noProof/>
              </w:rPr>
              <w:t>Construction of two 2 storey primary school buildings. School 1 comprises 16 classrooms, 2 classroom Special Needs Unit, support teaching spaces and ancillary accommodation with a total floor area of 3180sq.m. School 2 comprises comprises 16 classrooms, 2 classroom Special Needs Unit, support teaching spaces and ancillary accommodation with a total floor area of 3130sq.m.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school consist of the provision of 63 car parking spaces, drop-off and pick-up facilities.</w:t>
            </w:r>
          </w:p>
        </w:tc>
      </w:tr>
      <w:tr w:rsidR="0033196E">
        <w:trPr>
          <w:cantSplit/>
        </w:trPr>
        <w:tc>
          <w:tcPr>
            <w:tcW w:w="3652" w:type="dxa"/>
            <w:gridSpan w:val="2"/>
          </w:tcPr>
          <w:p w:rsidR="0033196E" w:rsidRDefault="0033196E">
            <w:pPr>
              <w:tabs>
                <w:tab w:val="left" w:pos="1701"/>
                <w:tab w:val="left" w:pos="3969"/>
              </w:tabs>
              <w:spacing w:before="120"/>
              <w:jc w:val="right"/>
            </w:pPr>
            <w:r>
              <w:lastRenderedPageBreak/>
              <w:t>Direct Marketing:</w:t>
            </w:r>
          </w:p>
        </w:tc>
        <w:tc>
          <w:tcPr>
            <w:tcW w:w="6160" w:type="dxa"/>
            <w:gridSpan w:val="2"/>
          </w:tcPr>
          <w:p w:rsidR="0033196E" w:rsidRDefault="0033196E">
            <w:pPr>
              <w:tabs>
                <w:tab w:val="left" w:pos="1701"/>
                <w:tab w:val="left" w:pos="3969"/>
              </w:tabs>
              <w:spacing w:before="120"/>
            </w:pPr>
            <w:r w:rsidRPr="00465704">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C3593E" w:rsidTr="00C3593E">
        <w:tc>
          <w:tcPr>
            <w:tcW w:w="1951" w:type="dxa"/>
            <w:hideMark/>
          </w:tcPr>
          <w:p w:rsidR="00C3593E" w:rsidRDefault="00C3593E">
            <w:pPr>
              <w:tabs>
                <w:tab w:val="left" w:pos="1701"/>
                <w:tab w:val="left" w:pos="3969"/>
              </w:tabs>
              <w:rPr>
                <w:b/>
              </w:rPr>
            </w:pPr>
            <w:r>
              <w:rPr>
                <w:b/>
                <w:noProof/>
              </w:rPr>
              <w:t>SD11B/0001/EP</w:t>
            </w:r>
          </w:p>
        </w:tc>
        <w:tc>
          <w:tcPr>
            <w:tcW w:w="1701" w:type="dxa"/>
            <w:hideMark/>
          </w:tcPr>
          <w:p w:rsidR="00C3593E" w:rsidRDefault="00C3593E">
            <w:pPr>
              <w:tabs>
                <w:tab w:val="left" w:pos="1701"/>
                <w:tab w:val="left" w:pos="3969"/>
              </w:tabs>
              <w:jc w:val="right"/>
            </w:pPr>
            <w:r>
              <w:rPr>
                <w:noProof/>
              </w:rPr>
              <w:t>12-Jul-2016</w:t>
            </w:r>
          </w:p>
        </w:tc>
        <w:tc>
          <w:tcPr>
            <w:tcW w:w="2552" w:type="dxa"/>
            <w:hideMark/>
          </w:tcPr>
          <w:p w:rsidR="00C3593E" w:rsidRDefault="00C3593E">
            <w:pPr>
              <w:tabs>
                <w:tab w:val="left" w:pos="1701"/>
                <w:tab w:val="left" w:pos="3969"/>
              </w:tabs>
            </w:pPr>
            <w:r>
              <w:rPr>
                <w:noProof/>
              </w:rPr>
              <w:t>Extension Of Duration Of 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Maurice &amp; Carmel Kelly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Donore, Peamount Road, Newcastle, Co. Dublin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(1) Retention for conversion of bungalow to a dormer dwelling i.e. attic conversion to 2 bedrooms and 2 ensuite bathrooms, with 1 new window to the front and 1 new window to the rear first floor elevations and 3 new roof windows as constructed (internal floor area of 50.5sq.m.);   (2) permission for a single storey extension to both sides of dormer dwelling (extension internal floor area totalling 70.3sq.m.);  (3) a new dormer style domestic garage (total internal floor area 159.5sq.m.) to the rear of site;  (4) widen existing entrance to 3.60m &amp; all associated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tcPr>
          <w:p w:rsidR="00C3593E" w:rsidRDefault="00C3593E">
            <w:pPr>
              <w:tabs>
                <w:tab w:val="left" w:pos="1701"/>
                <w:tab w:val="left" w:pos="3969"/>
              </w:tabs>
              <w:spacing w:before="120"/>
            </w:pP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SD16B/0219</w:t>
            </w:r>
          </w:p>
        </w:tc>
        <w:tc>
          <w:tcPr>
            <w:tcW w:w="2126" w:type="dxa"/>
            <w:hideMark/>
          </w:tcPr>
          <w:p w:rsidR="00C3593E" w:rsidRDefault="00C3593E">
            <w:pPr>
              <w:tabs>
                <w:tab w:val="left" w:pos="1701"/>
                <w:tab w:val="left" w:pos="3969"/>
              </w:tabs>
              <w:jc w:val="right"/>
            </w:pPr>
            <w:r>
              <w:rPr>
                <w:noProof/>
              </w:rPr>
              <w:t>11-Jul-2016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Shane Guckian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336, Orwell Park Avenue, Dublin 6w</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Demolishing existing rear extension, side garden wall and existing detached garage. New detached garage to be constructed to rear of house, existing side garden extension roof to be replaced with parapet flat roof to front and elevated pitched roof to rear, existing lean to roof on porch to be replaced with new parapet flat roof, existing low side garden wall to be heightened to 2m, new 2m wall to back garden at side, widening of existing vehicular entrance piers to 3.5m, and associated site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SD16B/0220</w:t>
            </w:r>
          </w:p>
        </w:tc>
        <w:tc>
          <w:tcPr>
            <w:tcW w:w="2126" w:type="dxa"/>
            <w:hideMark/>
          </w:tcPr>
          <w:p w:rsidR="00C3593E" w:rsidRDefault="00C3593E">
            <w:pPr>
              <w:tabs>
                <w:tab w:val="left" w:pos="1701"/>
                <w:tab w:val="left" w:pos="3969"/>
              </w:tabs>
              <w:jc w:val="right"/>
            </w:pPr>
            <w:r>
              <w:rPr>
                <w:noProof/>
              </w:rPr>
              <w:t>11-Jul-2016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Jason Murphy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lastRenderedPageBreak/>
              <w:t>Location:</w:t>
            </w:r>
          </w:p>
        </w:tc>
        <w:tc>
          <w:tcPr>
            <w:tcW w:w="6160" w:type="dxa"/>
            <w:gridSpan w:val="2"/>
            <w:hideMark/>
          </w:tcPr>
          <w:p w:rsidR="00C3593E" w:rsidRDefault="00C3593E">
            <w:pPr>
              <w:tabs>
                <w:tab w:val="left" w:pos="1701"/>
                <w:tab w:val="left" w:pos="3969"/>
              </w:tabs>
              <w:spacing w:before="120"/>
            </w:pPr>
            <w:r>
              <w:rPr>
                <w:noProof/>
              </w:rPr>
              <w:t>55, Monastery Drive, Dublin 22</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Conversion of existing garage to side of house to habitable room, change existing flat roof to hipped tiled roof over garage with roof lights incorporating single storey extension to rear, demolish existing sun room to rear and associated site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SD16B/0221</w:t>
            </w:r>
          </w:p>
        </w:tc>
        <w:tc>
          <w:tcPr>
            <w:tcW w:w="2126" w:type="dxa"/>
            <w:hideMark/>
          </w:tcPr>
          <w:p w:rsidR="00C3593E" w:rsidRDefault="00C3593E">
            <w:pPr>
              <w:tabs>
                <w:tab w:val="left" w:pos="1701"/>
                <w:tab w:val="left" w:pos="3969"/>
              </w:tabs>
              <w:jc w:val="right"/>
            </w:pPr>
            <w:r>
              <w:rPr>
                <w:noProof/>
              </w:rPr>
              <w:t>11-Jul-2016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Colm Killerlane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121, Esker Lawns, Lucan, Dublin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The removal of the existing carport and the construction of a single storey front porch and associated elevation treatment and site development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SD16B/0222</w:t>
            </w:r>
          </w:p>
        </w:tc>
        <w:tc>
          <w:tcPr>
            <w:tcW w:w="2126" w:type="dxa"/>
            <w:hideMark/>
          </w:tcPr>
          <w:p w:rsidR="00C3593E" w:rsidRDefault="00C3593E">
            <w:pPr>
              <w:tabs>
                <w:tab w:val="left" w:pos="1701"/>
                <w:tab w:val="left" w:pos="3969"/>
              </w:tabs>
              <w:jc w:val="right"/>
            </w:pPr>
            <w:r>
              <w:rPr>
                <w:noProof/>
              </w:rPr>
              <w:t>11-Jul-2016</w:t>
            </w:r>
          </w:p>
        </w:tc>
        <w:tc>
          <w:tcPr>
            <w:tcW w:w="2552" w:type="dxa"/>
            <w:hideMark/>
          </w:tcPr>
          <w:p w:rsidR="00C3593E" w:rsidRDefault="00C3593E">
            <w:pPr>
              <w:tabs>
                <w:tab w:val="left" w:pos="1701"/>
                <w:tab w:val="left" w:pos="3969"/>
              </w:tabs>
            </w:pPr>
            <w:r>
              <w:rPr>
                <w:noProof/>
              </w:rPr>
              <w:t>Permission and Retention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Maria Ward</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106, The Coppice, Woodfarm Acres, Palmerstown, Dublin 20</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Front and rear extension to existing dwelling and retention of converted garage into domestic use.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SD16B/0223</w:t>
            </w:r>
          </w:p>
        </w:tc>
        <w:tc>
          <w:tcPr>
            <w:tcW w:w="2126" w:type="dxa"/>
            <w:hideMark/>
          </w:tcPr>
          <w:p w:rsidR="00C3593E" w:rsidRDefault="00C3593E">
            <w:pPr>
              <w:tabs>
                <w:tab w:val="left" w:pos="1701"/>
                <w:tab w:val="left" w:pos="3969"/>
              </w:tabs>
              <w:jc w:val="right"/>
            </w:pPr>
            <w:r>
              <w:rPr>
                <w:noProof/>
              </w:rPr>
              <w:t>12-Jul-2016</w:t>
            </w:r>
          </w:p>
        </w:tc>
        <w:tc>
          <w:tcPr>
            <w:tcW w:w="2552" w:type="dxa"/>
            <w:hideMark/>
          </w:tcPr>
          <w:p w:rsidR="00C3593E" w:rsidRDefault="00C3593E">
            <w:pPr>
              <w:tabs>
                <w:tab w:val="left" w:pos="1701"/>
                <w:tab w:val="left" w:pos="3969"/>
              </w:tabs>
            </w:pPr>
            <w:r>
              <w:rPr>
                <w:noProof/>
              </w:rPr>
              <w:t>Retention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Ricky Ho</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Bellevue, Killinarden Road, Tallaght, Dublin 24</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Retention of existing 2m high stone faced masonry wall &amp; piers to front entrance of existing property, wall has been reduced in length from previous application reg.ref. SD16B/0048 and associated site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lastRenderedPageBreak/>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SD16B/0224</w:t>
            </w:r>
          </w:p>
        </w:tc>
        <w:tc>
          <w:tcPr>
            <w:tcW w:w="2126" w:type="dxa"/>
            <w:hideMark/>
          </w:tcPr>
          <w:p w:rsidR="00C3593E" w:rsidRDefault="00C3593E">
            <w:pPr>
              <w:tabs>
                <w:tab w:val="left" w:pos="1701"/>
                <w:tab w:val="left" w:pos="3969"/>
              </w:tabs>
              <w:jc w:val="right"/>
            </w:pPr>
            <w:r>
              <w:rPr>
                <w:noProof/>
              </w:rPr>
              <w:t>12-Jul-2016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Dean &amp; Suzanne Hickey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42, Templeville Road, Dublin 6w</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A new single storey extension to rear, a first floor extension to side of existing dwelling, attic conversion to storage room, a new dormer and roof light to rear elevation, a new roof light to the south-east elevation, a new canopy to front matching adjoining neighbours and associated site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SD16B/0225</w:t>
            </w:r>
          </w:p>
        </w:tc>
        <w:tc>
          <w:tcPr>
            <w:tcW w:w="2126" w:type="dxa"/>
            <w:hideMark/>
          </w:tcPr>
          <w:p w:rsidR="00C3593E" w:rsidRDefault="00C3593E">
            <w:pPr>
              <w:tabs>
                <w:tab w:val="left" w:pos="1701"/>
                <w:tab w:val="left" w:pos="3969"/>
              </w:tabs>
              <w:jc w:val="right"/>
            </w:pPr>
            <w:r>
              <w:rPr>
                <w:noProof/>
              </w:rPr>
              <w:t>12-Jul-2016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Alan Sharpe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11, Eden Avenue, Dublin 16</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Conversion of attic to useable storage space, placement of 3 new Velux windows in roof front, 1 dormer window and 1 Velux window in roof to rear, removal of hip section of main roof and building up gable block wall to form a half hip.</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SD16B/0226</w:t>
            </w:r>
          </w:p>
        </w:tc>
        <w:tc>
          <w:tcPr>
            <w:tcW w:w="2126" w:type="dxa"/>
            <w:hideMark/>
          </w:tcPr>
          <w:p w:rsidR="00C3593E" w:rsidRDefault="00C3593E">
            <w:pPr>
              <w:tabs>
                <w:tab w:val="left" w:pos="1701"/>
                <w:tab w:val="left" w:pos="3969"/>
              </w:tabs>
              <w:jc w:val="right"/>
            </w:pPr>
            <w:r>
              <w:rPr>
                <w:noProof/>
              </w:rPr>
              <w:t>12-Jul-2016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Brendan Kelly &amp; Alison Furney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131, Ballyroan Road, Dublin 16</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Garage conversion to the side and single storey extension to the front comprising of a playroom and toilet.</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p w:rsidR="00C3593E" w:rsidRDefault="00C3593E" w:rsidP="00C3593E">
      <w:pPr>
        <w:pStyle w:val="Header"/>
        <w:tabs>
          <w:tab w:val="left" w:pos="1701"/>
          <w:tab w:val="left" w:pos="3969"/>
        </w:tabs>
        <w:rPr>
          <w:i/>
        </w:rPr>
      </w:pPr>
    </w:p>
    <w:p w:rsidR="00C3593E" w:rsidRDefault="00C3593E" w:rsidP="00C3593E">
      <w:pPr>
        <w:pStyle w:val="Header"/>
        <w:tabs>
          <w:tab w:val="left" w:pos="1701"/>
          <w:tab w:val="left" w:pos="3969"/>
        </w:tabs>
        <w:rPr>
          <w:i/>
        </w:rPr>
      </w:pPr>
    </w:p>
    <w:p w:rsidR="00C3593E" w:rsidRDefault="00C3593E" w:rsidP="00C3593E">
      <w:pPr>
        <w:pStyle w:val="Header"/>
        <w:tabs>
          <w:tab w:val="left" w:pos="1701"/>
          <w:tab w:val="left" w:pos="3969"/>
        </w:tabs>
        <w:rPr>
          <w:i/>
        </w:rP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SD16B/0227</w:t>
            </w:r>
          </w:p>
        </w:tc>
        <w:tc>
          <w:tcPr>
            <w:tcW w:w="2126" w:type="dxa"/>
            <w:hideMark/>
          </w:tcPr>
          <w:p w:rsidR="00C3593E" w:rsidRDefault="00C3593E">
            <w:pPr>
              <w:tabs>
                <w:tab w:val="left" w:pos="1701"/>
                <w:tab w:val="left" w:pos="3969"/>
              </w:tabs>
              <w:jc w:val="right"/>
            </w:pPr>
            <w:r>
              <w:rPr>
                <w:noProof/>
              </w:rPr>
              <w:t>13-Jul-2016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W.Jiang</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8, Moy Glas Dale, Lucan, Co. Dublin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(1) Conversion of existing attic to non habitable storage use; (2) remodel of existing hip roof profile to half 'Dutch' hip to the side; (3) provision of dormer to the rear.</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SD16B/0228</w:t>
            </w:r>
          </w:p>
        </w:tc>
        <w:tc>
          <w:tcPr>
            <w:tcW w:w="2126" w:type="dxa"/>
            <w:hideMark/>
          </w:tcPr>
          <w:p w:rsidR="00C3593E" w:rsidRDefault="00C3593E">
            <w:pPr>
              <w:tabs>
                <w:tab w:val="left" w:pos="1701"/>
                <w:tab w:val="left" w:pos="3969"/>
              </w:tabs>
              <w:jc w:val="right"/>
            </w:pPr>
            <w:r>
              <w:rPr>
                <w:noProof/>
              </w:rPr>
              <w:t>13-Jul-2016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Michael &amp; Michelle Leahy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9, Moy Glas Dale, Griffeen Valley, Lucan, Co. Dublin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Conversion of existing attic to non habitable storage use; remodel of existing hip roof profile to half 'Dutch' hip to the side; provision of dormer to the rear.</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SD16B/0229</w:t>
            </w:r>
          </w:p>
        </w:tc>
        <w:tc>
          <w:tcPr>
            <w:tcW w:w="2126" w:type="dxa"/>
            <w:hideMark/>
          </w:tcPr>
          <w:p w:rsidR="00C3593E" w:rsidRDefault="00C3593E">
            <w:pPr>
              <w:tabs>
                <w:tab w:val="left" w:pos="1701"/>
                <w:tab w:val="left" w:pos="3969"/>
              </w:tabs>
              <w:jc w:val="right"/>
            </w:pPr>
            <w:r>
              <w:rPr>
                <w:noProof/>
              </w:rPr>
              <w:t>13-Jul-2016</w:t>
            </w:r>
          </w:p>
        </w:tc>
        <w:tc>
          <w:tcPr>
            <w:tcW w:w="2552" w:type="dxa"/>
            <w:hideMark/>
          </w:tcPr>
          <w:p w:rsidR="00C3593E" w:rsidRDefault="00C3593E">
            <w:pPr>
              <w:tabs>
                <w:tab w:val="left" w:pos="1701"/>
                <w:tab w:val="left" w:pos="3969"/>
              </w:tabs>
            </w:pPr>
            <w:r>
              <w:rPr>
                <w:noProof/>
              </w:rPr>
              <w:t>Retention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J.P. Molloy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Crockaunadreenagh, Rathcoole, Co. Dublin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Retention permission for basement and conservatory to existing dwelling and change of site layout.</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SD16B/0230</w:t>
            </w:r>
          </w:p>
        </w:tc>
        <w:tc>
          <w:tcPr>
            <w:tcW w:w="2126" w:type="dxa"/>
            <w:hideMark/>
          </w:tcPr>
          <w:p w:rsidR="00C3593E" w:rsidRDefault="00C3593E">
            <w:pPr>
              <w:tabs>
                <w:tab w:val="left" w:pos="1701"/>
                <w:tab w:val="left" w:pos="3969"/>
              </w:tabs>
              <w:jc w:val="right"/>
            </w:pPr>
            <w:r>
              <w:rPr>
                <w:noProof/>
              </w:rPr>
              <w:t>13-Jul-2016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Marie Crowe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7, Mountdown Park, Manor Estate, Dublin 12</w:t>
            </w:r>
          </w:p>
        </w:tc>
      </w:tr>
      <w:tr w:rsidR="00C3593E" w:rsidTr="00C3593E">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tcPr>
          <w:p w:rsidR="00C3593E" w:rsidRDefault="00C3593E" w:rsidP="00C3593E">
            <w:pPr>
              <w:tabs>
                <w:tab w:val="left" w:pos="1701"/>
                <w:tab w:val="left" w:pos="3969"/>
              </w:tabs>
              <w:spacing w:before="120"/>
            </w:pPr>
            <w:r>
              <w:rPr>
                <w:noProof/>
              </w:rPr>
              <w:t xml:space="preserve">Conversion of the existing garage which adjoins the house into a habitable room with a new bay window, a new utility and WC of 15sq.m to the rear of the garage, extension of the first floor dormer roof space over the existing garage </w:t>
            </w:r>
            <w:r>
              <w:rPr>
                <w:noProof/>
              </w:rPr>
              <w:lastRenderedPageBreak/>
              <w:t>comprising of 17sq.m of an additional bedroom and bathroom at first floor level, a new dormer window to the front and extensions of the dormer roof space to the rear and associated site and landscape works.</w:t>
            </w:r>
            <w:bookmarkStart w:id="0" w:name="_GoBack"/>
            <w:bookmarkEnd w:id="0"/>
          </w:p>
        </w:tc>
      </w:tr>
      <w:tr w:rsidR="00C3593E" w:rsidTr="00C3593E">
        <w:trPr>
          <w:cantSplit/>
        </w:trPr>
        <w:tc>
          <w:tcPr>
            <w:tcW w:w="3652" w:type="dxa"/>
            <w:gridSpan w:val="2"/>
            <w:hideMark/>
          </w:tcPr>
          <w:p w:rsidR="00C3593E" w:rsidRDefault="00C3593E">
            <w:pPr>
              <w:tabs>
                <w:tab w:val="left" w:pos="1701"/>
                <w:tab w:val="left" w:pos="3969"/>
              </w:tabs>
              <w:spacing w:before="120"/>
              <w:jc w:val="right"/>
            </w:pPr>
            <w:r>
              <w:lastRenderedPageBreak/>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SD16B/0231</w:t>
            </w:r>
          </w:p>
        </w:tc>
        <w:tc>
          <w:tcPr>
            <w:tcW w:w="2126" w:type="dxa"/>
            <w:hideMark/>
          </w:tcPr>
          <w:p w:rsidR="00C3593E" w:rsidRDefault="00C3593E">
            <w:pPr>
              <w:tabs>
                <w:tab w:val="left" w:pos="1701"/>
                <w:tab w:val="left" w:pos="3969"/>
              </w:tabs>
              <w:jc w:val="right"/>
            </w:pPr>
            <w:r>
              <w:rPr>
                <w:noProof/>
              </w:rPr>
              <w:t>15-Jul-2016</w:t>
            </w:r>
          </w:p>
        </w:tc>
        <w:tc>
          <w:tcPr>
            <w:tcW w:w="2552" w:type="dxa"/>
            <w:hideMark/>
          </w:tcPr>
          <w:p w:rsidR="00C3593E" w:rsidRDefault="00C3593E">
            <w:pPr>
              <w:tabs>
                <w:tab w:val="left" w:pos="1701"/>
                <w:tab w:val="left" w:pos="3969"/>
              </w:tabs>
            </w:pPr>
            <w:r>
              <w:rPr>
                <w:noProof/>
              </w:rPr>
              <w:t>Retention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Charlene Maguire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18, Glenfield Drive, Dublin 22</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Permission sought for the retention of a dormer window to the attic storage area to the rear roof surface.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SD16B/0232</w:t>
            </w:r>
          </w:p>
        </w:tc>
        <w:tc>
          <w:tcPr>
            <w:tcW w:w="2126" w:type="dxa"/>
            <w:hideMark/>
          </w:tcPr>
          <w:p w:rsidR="00C3593E" w:rsidRDefault="00C3593E">
            <w:pPr>
              <w:tabs>
                <w:tab w:val="left" w:pos="1701"/>
                <w:tab w:val="left" w:pos="3969"/>
              </w:tabs>
              <w:jc w:val="right"/>
            </w:pPr>
            <w:r>
              <w:rPr>
                <w:noProof/>
              </w:rPr>
              <w:t>15-Jul-2016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Jonathan &amp; Emer Graham</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20, The Dingle, Dublin 20</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Single storey porch and lounge extension to front and second storey extension over existing extension to the side.</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SD16B/0233</w:t>
            </w:r>
          </w:p>
        </w:tc>
        <w:tc>
          <w:tcPr>
            <w:tcW w:w="2126" w:type="dxa"/>
            <w:hideMark/>
          </w:tcPr>
          <w:p w:rsidR="00C3593E" w:rsidRDefault="00C3593E">
            <w:pPr>
              <w:tabs>
                <w:tab w:val="left" w:pos="1701"/>
                <w:tab w:val="left" w:pos="3969"/>
              </w:tabs>
              <w:jc w:val="right"/>
            </w:pPr>
            <w:r>
              <w:rPr>
                <w:noProof/>
              </w:rPr>
              <w:t>14-Jul-2016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Tony &amp; Anna Maria Flannery</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14, Stonepark Orchard, Rathfarnham, Dublin 14</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A two storey extension to rear of detached two storey four bedroom dwelling and attic dormer conversion with two Velux windows to front roof slope; new access door and window to side elevation.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SD16B/0234</w:t>
            </w:r>
          </w:p>
        </w:tc>
        <w:tc>
          <w:tcPr>
            <w:tcW w:w="2126" w:type="dxa"/>
            <w:hideMark/>
          </w:tcPr>
          <w:p w:rsidR="00C3593E" w:rsidRDefault="00C3593E">
            <w:pPr>
              <w:tabs>
                <w:tab w:val="left" w:pos="1701"/>
                <w:tab w:val="left" w:pos="3969"/>
              </w:tabs>
              <w:jc w:val="right"/>
            </w:pPr>
            <w:r>
              <w:rPr>
                <w:noProof/>
              </w:rPr>
              <w:t>14-Jul-2016</w:t>
            </w:r>
          </w:p>
        </w:tc>
        <w:tc>
          <w:tcPr>
            <w:tcW w:w="2552" w:type="dxa"/>
            <w:hideMark/>
          </w:tcPr>
          <w:p w:rsidR="00C3593E" w:rsidRDefault="00C3593E">
            <w:pPr>
              <w:tabs>
                <w:tab w:val="left" w:pos="1701"/>
                <w:tab w:val="left" w:pos="3969"/>
              </w:tabs>
            </w:pPr>
            <w:r>
              <w:rPr>
                <w:noProof/>
              </w:rPr>
              <w:t>Permission</w:t>
            </w:r>
          </w:p>
        </w:tc>
        <w:tc>
          <w:tcPr>
            <w:tcW w:w="3608" w:type="dxa"/>
            <w:hideMark/>
          </w:tcPr>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Una O' Connor</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lastRenderedPageBreak/>
              <w:t>Location:</w:t>
            </w:r>
          </w:p>
        </w:tc>
        <w:tc>
          <w:tcPr>
            <w:tcW w:w="6160" w:type="dxa"/>
            <w:gridSpan w:val="2"/>
            <w:hideMark/>
          </w:tcPr>
          <w:p w:rsidR="00C3593E" w:rsidRDefault="00C3593E">
            <w:pPr>
              <w:tabs>
                <w:tab w:val="left" w:pos="1701"/>
                <w:tab w:val="left" w:pos="3969"/>
              </w:tabs>
              <w:spacing w:before="120"/>
            </w:pPr>
            <w:r>
              <w:rPr>
                <w:noProof/>
              </w:rPr>
              <w:t>28, Newlands Park, Clondalkin, Dublin 22</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Garage to side with study/office first floor; dormer window to front of garage; new porch to front of house; include extension to sitting room front and existing study front. New round window to front en-suite; solar panels to rear main house roof.</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C3593E" w:rsidTr="00C3593E">
        <w:tc>
          <w:tcPr>
            <w:tcW w:w="1526" w:type="dxa"/>
            <w:hideMark/>
          </w:tcPr>
          <w:p w:rsidR="00C3593E" w:rsidRDefault="00C3593E">
            <w:pPr>
              <w:tabs>
                <w:tab w:val="left" w:pos="1701"/>
                <w:tab w:val="left" w:pos="3969"/>
              </w:tabs>
              <w:rPr>
                <w:b/>
              </w:rPr>
            </w:pPr>
            <w:r>
              <w:rPr>
                <w:b/>
                <w:noProof/>
              </w:rPr>
              <w:t>SD16B/0235</w:t>
            </w:r>
          </w:p>
        </w:tc>
        <w:tc>
          <w:tcPr>
            <w:tcW w:w="2126" w:type="dxa"/>
          </w:tcPr>
          <w:p w:rsidR="00C3593E" w:rsidRDefault="00C3593E">
            <w:pPr>
              <w:tabs>
                <w:tab w:val="left" w:pos="1701"/>
                <w:tab w:val="left" w:pos="3969"/>
              </w:tabs>
              <w:jc w:val="right"/>
              <w:rPr>
                <w:noProof/>
              </w:rPr>
            </w:pPr>
          </w:p>
          <w:p w:rsidR="00C3593E" w:rsidRDefault="00C3593E">
            <w:pPr>
              <w:tabs>
                <w:tab w:val="left" w:pos="1701"/>
                <w:tab w:val="left" w:pos="3969"/>
              </w:tabs>
              <w:jc w:val="right"/>
            </w:pPr>
            <w:r>
              <w:rPr>
                <w:noProof/>
              </w:rPr>
              <w:t>14-Jul-2016</w:t>
            </w:r>
          </w:p>
        </w:tc>
        <w:tc>
          <w:tcPr>
            <w:tcW w:w="2552" w:type="dxa"/>
          </w:tcPr>
          <w:p w:rsidR="00C3593E" w:rsidRDefault="00C3593E">
            <w:pPr>
              <w:tabs>
                <w:tab w:val="left" w:pos="1701"/>
                <w:tab w:val="left" w:pos="3969"/>
              </w:tabs>
              <w:rPr>
                <w:noProof/>
              </w:rPr>
            </w:pPr>
          </w:p>
          <w:p w:rsidR="00C3593E" w:rsidRDefault="00C3593E">
            <w:pPr>
              <w:tabs>
                <w:tab w:val="left" w:pos="1701"/>
                <w:tab w:val="left" w:pos="3969"/>
              </w:tabs>
            </w:pPr>
            <w:r>
              <w:rPr>
                <w:noProof/>
              </w:rPr>
              <w:t>Permission</w:t>
            </w:r>
          </w:p>
        </w:tc>
        <w:tc>
          <w:tcPr>
            <w:tcW w:w="3608" w:type="dxa"/>
          </w:tcPr>
          <w:p w:rsidR="00C3593E" w:rsidRDefault="00C3593E">
            <w:pPr>
              <w:tabs>
                <w:tab w:val="left" w:pos="1701"/>
                <w:tab w:val="left" w:pos="3969"/>
              </w:tabs>
              <w:rPr>
                <w:i/>
                <w:noProof/>
              </w:rPr>
            </w:pPr>
          </w:p>
          <w:p w:rsidR="00C3593E" w:rsidRDefault="00C3593E">
            <w:pPr>
              <w:tabs>
                <w:tab w:val="left" w:pos="1701"/>
                <w:tab w:val="left" w:pos="3969"/>
              </w:tabs>
              <w:rPr>
                <w:i/>
              </w:rPr>
            </w:pPr>
            <w:r>
              <w:rPr>
                <w:i/>
                <w:noProof/>
              </w:rPr>
              <w:t>New Application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Applicant:</w:t>
            </w:r>
          </w:p>
        </w:tc>
        <w:tc>
          <w:tcPr>
            <w:tcW w:w="6160" w:type="dxa"/>
            <w:gridSpan w:val="2"/>
            <w:hideMark/>
          </w:tcPr>
          <w:p w:rsidR="00C3593E" w:rsidRDefault="00C3593E">
            <w:pPr>
              <w:tabs>
                <w:tab w:val="left" w:pos="1701"/>
                <w:tab w:val="left" w:pos="3969"/>
              </w:tabs>
              <w:spacing w:before="120"/>
            </w:pPr>
            <w:r>
              <w:rPr>
                <w:noProof/>
              </w:rPr>
              <w:t>Peter &amp; Gillian Fegan</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Location:</w:t>
            </w:r>
          </w:p>
        </w:tc>
        <w:tc>
          <w:tcPr>
            <w:tcW w:w="6160" w:type="dxa"/>
            <w:gridSpan w:val="2"/>
            <w:hideMark/>
          </w:tcPr>
          <w:p w:rsidR="00C3593E" w:rsidRDefault="00C3593E">
            <w:pPr>
              <w:tabs>
                <w:tab w:val="left" w:pos="1701"/>
                <w:tab w:val="left" w:pos="3969"/>
              </w:tabs>
              <w:spacing w:before="120"/>
            </w:pPr>
            <w:r>
              <w:rPr>
                <w:noProof/>
              </w:rPr>
              <w:t>166, Monalea Grove, Dublin 24</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Proposed Development:</w:t>
            </w:r>
          </w:p>
        </w:tc>
        <w:tc>
          <w:tcPr>
            <w:tcW w:w="6160" w:type="dxa"/>
            <w:gridSpan w:val="2"/>
            <w:hideMark/>
          </w:tcPr>
          <w:p w:rsidR="00C3593E" w:rsidRDefault="00C3593E">
            <w:pPr>
              <w:tabs>
                <w:tab w:val="left" w:pos="1701"/>
                <w:tab w:val="left" w:pos="3969"/>
              </w:tabs>
              <w:spacing w:before="120"/>
            </w:pPr>
            <w:r>
              <w:rPr>
                <w:noProof/>
              </w:rPr>
              <w:t>Extend the existing concrete ridge and roof tiles to form new 'Dutch' type roof structure, extend the existing side structure up to new soffit level with new window, new dormer structure to the existing rear tiled roof, attic conversion, internal alterations and associate site works.</w:t>
            </w:r>
          </w:p>
        </w:tc>
      </w:tr>
      <w:tr w:rsidR="00C3593E" w:rsidTr="00C3593E">
        <w:trPr>
          <w:cantSplit/>
        </w:trPr>
        <w:tc>
          <w:tcPr>
            <w:tcW w:w="3652" w:type="dxa"/>
            <w:gridSpan w:val="2"/>
            <w:hideMark/>
          </w:tcPr>
          <w:p w:rsidR="00C3593E" w:rsidRDefault="00C3593E">
            <w:pPr>
              <w:tabs>
                <w:tab w:val="left" w:pos="1701"/>
                <w:tab w:val="left" w:pos="3969"/>
              </w:tabs>
              <w:spacing w:before="120"/>
              <w:jc w:val="right"/>
            </w:pPr>
            <w:r>
              <w:t>Direct Marketing:</w:t>
            </w:r>
          </w:p>
        </w:tc>
        <w:tc>
          <w:tcPr>
            <w:tcW w:w="6160" w:type="dxa"/>
            <w:gridSpan w:val="2"/>
            <w:hideMark/>
          </w:tcPr>
          <w:p w:rsidR="00C3593E" w:rsidRDefault="00C3593E">
            <w:pPr>
              <w:tabs>
                <w:tab w:val="left" w:pos="1701"/>
                <w:tab w:val="left" w:pos="3969"/>
              </w:tabs>
              <w:spacing w:before="120"/>
            </w:pPr>
            <w:r>
              <w:rPr>
                <w:noProof/>
              </w:rPr>
              <w:t>Direct Marketing - NO</w:t>
            </w:r>
          </w:p>
        </w:tc>
      </w:tr>
    </w:tbl>
    <w:p w:rsidR="00C3593E" w:rsidRDefault="00C3593E" w:rsidP="00C3593E">
      <w:pPr>
        <w:pBdr>
          <w:bottom w:val="single" w:sz="12" w:space="0" w:color="auto"/>
        </w:pBdr>
      </w:pPr>
    </w:p>
    <w:p w:rsidR="00C3593E" w:rsidRDefault="00C3593E" w:rsidP="00C3593E">
      <w:pPr>
        <w:pStyle w:val="Header"/>
        <w:tabs>
          <w:tab w:val="left" w:pos="1701"/>
          <w:tab w:val="left" w:pos="3969"/>
        </w:tabs>
        <w:rPr>
          <w:i/>
        </w:rPr>
      </w:pPr>
    </w:p>
    <w:p w:rsidR="00C3593E" w:rsidRDefault="00C3593E" w:rsidP="00C3593E"/>
    <w:p w:rsidR="00C3593E" w:rsidRDefault="00C3593E"/>
    <w:sectPr w:rsidR="00C3593E">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6E" w:rsidRDefault="0033196E">
      <w:r>
        <w:separator/>
      </w:r>
    </w:p>
  </w:endnote>
  <w:endnote w:type="continuationSeparator" w:id="0">
    <w:p w:rsidR="0033196E" w:rsidRDefault="0033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6E" w:rsidRDefault="0033196E">
      <w:r>
        <w:separator/>
      </w:r>
    </w:p>
  </w:footnote>
  <w:footnote w:type="continuationSeparator" w:id="0">
    <w:p w:rsidR="0033196E" w:rsidRDefault="0033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3593E">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33196E"/>
    <w:rsid w:val="00392C92"/>
    <w:rsid w:val="003D774D"/>
    <w:rsid w:val="00461789"/>
    <w:rsid w:val="004C2D8D"/>
    <w:rsid w:val="005463C8"/>
    <w:rsid w:val="00745EE9"/>
    <w:rsid w:val="00870556"/>
    <w:rsid w:val="00873FA0"/>
    <w:rsid w:val="00940EA5"/>
    <w:rsid w:val="009B7CE3"/>
    <w:rsid w:val="00AF17A5"/>
    <w:rsid w:val="00B302F1"/>
    <w:rsid w:val="00C3593E"/>
    <w:rsid w:val="00CE0C7E"/>
    <w:rsid w:val="00D43238"/>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24013-844E-4017-9C31-E0EAD67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C3593E"/>
    <w:rPr>
      <w:sz w:val="24"/>
      <w:lang w:val="en-GB" w:eastAsia="en-US"/>
    </w:rPr>
  </w:style>
  <w:style w:type="paragraph" w:styleId="BalloonText">
    <w:name w:val="Balloon Text"/>
    <w:basedOn w:val="Normal"/>
    <w:link w:val="BalloonTextChar"/>
    <w:rsid w:val="00C3593E"/>
    <w:rPr>
      <w:rFonts w:ascii="Segoe UI" w:hAnsi="Segoe UI" w:cs="Segoe UI"/>
      <w:sz w:val="18"/>
      <w:szCs w:val="18"/>
    </w:rPr>
  </w:style>
  <w:style w:type="character" w:customStyle="1" w:styleId="BalloonTextChar">
    <w:name w:val="Balloon Text Char"/>
    <w:basedOn w:val="DefaultParagraphFont"/>
    <w:link w:val="BalloonText"/>
    <w:rsid w:val="00C3593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0514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2549</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2016-07-20T14:28:00Z</cp:lastPrinted>
  <dcterms:created xsi:type="dcterms:W3CDTF">2016-07-20T14:21:00Z</dcterms:created>
  <dcterms:modified xsi:type="dcterms:W3CDTF">2016-07-20T14:28:00Z</dcterms:modified>
</cp:coreProperties>
</file>