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E62478">
        <w:tblPrEx>
          <w:tblCellMar>
            <w:top w:w="0" w:type="dxa"/>
            <w:bottom w:w="0" w:type="dxa"/>
          </w:tblCellMar>
        </w:tblPrEx>
        <w:tc>
          <w:tcPr>
            <w:tcW w:w="1951" w:type="dxa"/>
          </w:tcPr>
          <w:p w:rsidR="00E62478" w:rsidRDefault="00E62478">
            <w:pPr>
              <w:tabs>
                <w:tab w:val="left" w:pos="1985"/>
                <w:tab w:val="left" w:pos="4536"/>
              </w:tabs>
              <w:rPr>
                <w:b/>
                <w:sz w:val="22"/>
              </w:rPr>
            </w:pPr>
          </w:p>
        </w:tc>
        <w:tc>
          <w:tcPr>
            <w:tcW w:w="2126" w:type="dxa"/>
          </w:tcPr>
          <w:p w:rsidR="00E62478" w:rsidRDefault="00E62478">
            <w:pPr>
              <w:tabs>
                <w:tab w:val="left" w:pos="1985"/>
                <w:tab w:val="left" w:pos="4536"/>
              </w:tabs>
              <w:jc w:val="right"/>
              <w:rPr>
                <w:sz w:val="22"/>
              </w:rPr>
            </w:pPr>
          </w:p>
        </w:tc>
        <w:tc>
          <w:tcPr>
            <w:tcW w:w="5736" w:type="dxa"/>
          </w:tcPr>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t>SD15A/0299</w:t>
            </w:r>
          </w:p>
        </w:tc>
        <w:tc>
          <w:tcPr>
            <w:tcW w:w="2126" w:type="dxa"/>
          </w:tcPr>
          <w:p w:rsidR="00E62478" w:rsidRDefault="00E62478">
            <w:pPr>
              <w:tabs>
                <w:tab w:val="left" w:pos="1985"/>
                <w:tab w:val="left" w:pos="4536"/>
              </w:tabs>
              <w:rPr>
                <w:b/>
                <w:sz w:val="22"/>
              </w:rPr>
            </w:pPr>
            <w:r w:rsidRPr="00BD0525">
              <w:rPr>
                <w:b/>
                <w:noProof/>
                <w:sz w:val="22"/>
              </w:rPr>
              <w:t>GRANT PERMISSION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17-Jun-2016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Chris &amp; Helen Lawlor</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St. Anthonys, Ballycullen Road, Knocklyon, Dublin 16.</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Construction of a detached two storey dwelling with new boundary wall, new vehicular access with dished concrete footpath, landscaping and associated site works at a site to the rear of 'St. Anthony's', Ballycullen Road and Castelfield Avenue.</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t>SD16A/0131</w:t>
            </w:r>
          </w:p>
        </w:tc>
        <w:tc>
          <w:tcPr>
            <w:tcW w:w="2126" w:type="dxa"/>
          </w:tcPr>
          <w:p w:rsidR="00E62478" w:rsidRDefault="00E62478">
            <w:pPr>
              <w:tabs>
                <w:tab w:val="left" w:pos="1985"/>
                <w:tab w:val="left" w:pos="4536"/>
              </w:tabs>
              <w:rPr>
                <w:b/>
                <w:sz w:val="22"/>
              </w:rPr>
            </w:pPr>
            <w:r w:rsidRPr="00BD0525">
              <w:rPr>
                <w:b/>
                <w:noProof/>
                <w:sz w:val="22"/>
              </w:rPr>
              <w:t>GRANT PERMISSION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13-Jun-2016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LED Group</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Knockmitten Lane, Western Industrial Estate, Dublin 12</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Modifications to previously permitted planning permission ref. SD14A/0268, comprising of construction of new single storey extension to western elevation comprising of 4 dock leveller loading bays (145sq.m) &amp; the omission of permitted ancillary first floor office floor area within existing warehouse (340sq.m).</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t>SD16A/0132</w:t>
            </w:r>
          </w:p>
        </w:tc>
        <w:tc>
          <w:tcPr>
            <w:tcW w:w="2126" w:type="dxa"/>
          </w:tcPr>
          <w:p w:rsidR="00E62478" w:rsidRDefault="00E62478">
            <w:pPr>
              <w:tabs>
                <w:tab w:val="left" w:pos="1985"/>
                <w:tab w:val="left" w:pos="4536"/>
              </w:tabs>
              <w:rPr>
                <w:b/>
                <w:sz w:val="22"/>
              </w:rPr>
            </w:pPr>
            <w:r w:rsidRPr="00BD0525">
              <w:rPr>
                <w:b/>
                <w:noProof/>
                <w:sz w:val="22"/>
              </w:rPr>
              <w:t>GRANT PERMISSION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14-Jun-2016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CARSM LLP</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Units A1 &amp; A2 Bluebell Industrial Estate, Bluebell Avenue, Dublin, 12</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 xml:space="preserve">Change of use from warehouse to showroom/display to part of the existing warehouse/industrial unit (156.4sq.m). Works to include demolition of existing mezzanine offices and mezzanine storage area, erection of an internal mezzanine floor for storage (505sq.m), removal of existing shutter door and replacing it with a new glazed entrance doors and assoicated glazed screen, forming of new fire exit to the south east elevation and widening of existing roller shutter door opening to the north west elevation along with signage to north </w:t>
            </w:r>
            <w:r w:rsidRPr="00BD0525">
              <w:rPr>
                <w:rFonts w:ascii="Arial Narrow" w:hAnsi="Arial Narrow"/>
                <w:noProof/>
                <w:sz w:val="22"/>
              </w:rPr>
              <w:lastRenderedPageBreak/>
              <w:t>and south east elevations.</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lastRenderedPageBreak/>
              <w:t>SD16A/0135</w:t>
            </w:r>
          </w:p>
        </w:tc>
        <w:tc>
          <w:tcPr>
            <w:tcW w:w="2126" w:type="dxa"/>
          </w:tcPr>
          <w:p w:rsidR="00E62478" w:rsidRDefault="00E62478">
            <w:pPr>
              <w:tabs>
                <w:tab w:val="left" w:pos="1985"/>
                <w:tab w:val="left" w:pos="4536"/>
              </w:tabs>
              <w:rPr>
                <w:b/>
                <w:sz w:val="22"/>
              </w:rPr>
            </w:pPr>
            <w:r w:rsidRPr="00BD0525">
              <w:rPr>
                <w:b/>
                <w:noProof/>
                <w:sz w:val="22"/>
              </w:rPr>
              <w:t>GRANT PERMISSION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13-Jun-2016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Constant Property Airton Road Ltd.</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Unit 4 &amp; 5, Airton Close, Tallaght, Dublin, 24</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The amalgamation of units 4 &amp; 5 into one larger unit to provide accommodation for packaging and storage and ancillary office area.</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t>SD16A/0136</w:t>
            </w:r>
          </w:p>
        </w:tc>
        <w:tc>
          <w:tcPr>
            <w:tcW w:w="2126" w:type="dxa"/>
          </w:tcPr>
          <w:p w:rsidR="00E62478" w:rsidRDefault="00E62478">
            <w:pPr>
              <w:tabs>
                <w:tab w:val="left" w:pos="1985"/>
                <w:tab w:val="left" w:pos="4536"/>
              </w:tabs>
              <w:rPr>
                <w:b/>
                <w:sz w:val="22"/>
              </w:rPr>
            </w:pPr>
            <w:r w:rsidRPr="00BD0525">
              <w:rPr>
                <w:b/>
                <w:noProof/>
                <w:sz w:val="22"/>
              </w:rPr>
              <w:t>GRANT PERMISSION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14-Jun-2016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Dublin Dún Laoghaire ETB</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Fortunestown Lane, Citywest, Dublin 24</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The continuance of use of Blocks C &amp; D as educational accommodation for Scoil Niamh CNS and Citywest Education Together NS.</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t>SD16A/0140</w:t>
            </w:r>
          </w:p>
        </w:tc>
        <w:tc>
          <w:tcPr>
            <w:tcW w:w="2126" w:type="dxa"/>
          </w:tcPr>
          <w:p w:rsidR="00E62478" w:rsidRDefault="00E62478">
            <w:pPr>
              <w:tabs>
                <w:tab w:val="left" w:pos="1985"/>
                <w:tab w:val="left" w:pos="4536"/>
              </w:tabs>
              <w:rPr>
                <w:b/>
                <w:sz w:val="22"/>
              </w:rPr>
            </w:pPr>
            <w:r w:rsidRPr="00BD0525">
              <w:rPr>
                <w:b/>
                <w:noProof/>
                <w:sz w:val="22"/>
              </w:rPr>
              <w:t>GRANT PERMISSION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14-Jun-2016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O'Connor Whelan Limited</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Former FAS Office, 3, Monastery Road, Clondalkin, Dublin 22</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Change of use of the ground floor from public office to café (totalling 75sq.m), a new external bin storage area to the rear (3sq.m) and a new hardwood fascia with raised stainless steel lettering (3.64sq.m).</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noProof/>
                <w:sz w:val="22"/>
              </w:rPr>
            </w:pPr>
            <w:r w:rsidRPr="00BD0525">
              <w:rPr>
                <w:noProof/>
                <w:sz w:val="22"/>
              </w:rPr>
              <w:t xml:space="preserve">Direct Marketing </w:t>
            </w:r>
            <w:r>
              <w:rPr>
                <w:noProof/>
                <w:sz w:val="22"/>
              </w:rPr>
              <w:t>–</w:t>
            </w:r>
            <w:r w:rsidRPr="00BD0525">
              <w:rPr>
                <w:noProof/>
                <w:sz w:val="22"/>
              </w:rPr>
              <w:t xml:space="preserve"> NO</w:t>
            </w:r>
          </w:p>
          <w:p w:rsidR="00E62478" w:rsidRDefault="00E62478">
            <w:pPr>
              <w:jc w:val="both"/>
              <w:rPr>
                <w:noProof/>
                <w:sz w:val="22"/>
              </w:rPr>
            </w:pPr>
          </w:p>
          <w:p w:rsidR="00E62478" w:rsidRDefault="00E62478">
            <w:pPr>
              <w:jc w:val="both"/>
              <w:rPr>
                <w:noProof/>
                <w:sz w:val="22"/>
              </w:rPr>
            </w:pPr>
          </w:p>
          <w:p w:rsidR="00E62478" w:rsidRDefault="00E62478">
            <w:pPr>
              <w:jc w:val="both"/>
              <w:rPr>
                <w:sz w:val="22"/>
              </w:rPr>
            </w:pP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lastRenderedPageBreak/>
              <w:t>SD16B/0050</w:t>
            </w:r>
          </w:p>
        </w:tc>
        <w:tc>
          <w:tcPr>
            <w:tcW w:w="2126" w:type="dxa"/>
          </w:tcPr>
          <w:p w:rsidR="00E62478" w:rsidRDefault="00E62478">
            <w:pPr>
              <w:tabs>
                <w:tab w:val="left" w:pos="1985"/>
                <w:tab w:val="left" w:pos="4536"/>
              </w:tabs>
              <w:rPr>
                <w:b/>
                <w:sz w:val="22"/>
              </w:rPr>
            </w:pPr>
            <w:r w:rsidRPr="00BD0525">
              <w:rPr>
                <w:b/>
                <w:noProof/>
                <w:sz w:val="22"/>
              </w:rPr>
              <w:t>GRANT PERMISSION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16-Jun-2016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Ron &amp; Laura Branagan</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4, Muckross Green, Perrystown, Dublin, 12</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Extension at ground floor and first floor levels to the rear; attic conversion with a dormer extension to the rear; a two storey extension to the north side of the existing house for a new stairs to the attic with a dormer to the side and an extension to the existing first floor bedroom, the same bedroom extended to the front of the house along with new porch to the front entrance and associated site works.</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t>SD16B/0127</w:t>
            </w:r>
          </w:p>
        </w:tc>
        <w:tc>
          <w:tcPr>
            <w:tcW w:w="2126" w:type="dxa"/>
          </w:tcPr>
          <w:p w:rsidR="00E62478" w:rsidRDefault="00E62478">
            <w:pPr>
              <w:tabs>
                <w:tab w:val="left" w:pos="1985"/>
                <w:tab w:val="left" w:pos="4536"/>
              </w:tabs>
              <w:rPr>
                <w:b/>
                <w:sz w:val="22"/>
              </w:rPr>
            </w:pPr>
            <w:r w:rsidRPr="00BD0525">
              <w:rPr>
                <w:b/>
                <w:noProof/>
                <w:sz w:val="22"/>
              </w:rPr>
              <w:t>GRANT PERMISSION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13-Jun-2016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Niall &amp; Deborah Fitzgerald</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345, Orwell Park Close, Dublin 6w</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Demolition of existing sheltered carport and front entrance porch and construction of a 31sq.m single storey rendered blockwork extension with tiled lean-to roof to the front and side of existing 2 storey house. Also to include a low boundary wall and pier to the front of the property.</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t>SD16B/0129</w:t>
            </w:r>
          </w:p>
        </w:tc>
        <w:tc>
          <w:tcPr>
            <w:tcW w:w="2126" w:type="dxa"/>
          </w:tcPr>
          <w:p w:rsidR="00E62478" w:rsidRDefault="00E62478">
            <w:pPr>
              <w:tabs>
                <w:tab w:val="left" w:pos="1985"/>
                <w:tab w:val="left" w:pos="4536"/>
              </w:tabs>
              <w:rPr>
                <w:b/>
                <w:sz w:val="22"/>
              </w:rPr>
            </w:pPr>
            <w:r w:rsidRPr="00BD0525">
              <w:rPr>
                <w:b/>
                <w:noProof/>
                <w:sz w:val="22"/>
              </w:rPr>
              <w:t>GRANT PERMISSION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13-Jun-2016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Brian Regan</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11, Idrone Drive, Dublin 16</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 xml:space="preserve">Extensions and modifications to rear, side and front of existing dwelling to consist of: single storey ground floor extension (28sq.m) to rear of dwelling, two storey extension (45sq.m) to side and front of dwelling incorporating existing ground floor garage area and single storey extension (3sq.m) to front of dwelling at ground floor to include new front door, bay window and canopy roof and all </w:t>
            </w:r>
            <w:r w:rsidRPr="00BD0525">
              <w:rPr>
                <w:rFonts w:ascii="Arial Narrow" w:hAnsi="Arial Narrow"/>
                <w:noProof/>
                <w:sz w:val="22"/>
              </w:rPr>
              <w:lastRenderedPageBreak/>
              <w:t>associated site and development works.</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lastRenderedPageBreak/>
              <w:t>SD16B/0130</w:t>
            </w:r>
          </w:p>
        </w:tc>
        <w:tc>
          <w:tcPr>
            <w:tcW w:w="2126" w:type="dxa"/>
          </w:tcPr>
          <w:p w:rsidR="00E62478" w:rsidRDefault="00E62478">
            <w:pPr>
              <w:tabs>
                <w:tab w:val="left" w:pos="1985"/>
                <w:tab w:val="left" w:pos="4536"/>
              </w:tabs>
              <w:rPr>
                <w:b/>
                <w:sz w:val="22"/>
              </w:rPr>
            </w:pPr>
            <w:r w:rsidRPr="00BD0525">
              <w:rPr>
                <w:b/>
                <w:noProof/>
                <w:sz w:val="22"/>
              </w:rPr>
              <w:t>GRANT PERMISSION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13-Jun-2016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Vincent McClean</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18, Coldwater Lakes, Saggart, Co. Dublin</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A single storey extension to the side/rear of the existing dwelling with rooflights in the side roof profile and all associated internal alterations to the existing dwelling and site works.</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t>SD16B/0131</w:t>
            </w:r>
          </w:p>
        </w:tc>
        <w:tc>
          <w:tcPr>
            <w:tcW w:w="2126" w:type="dxa"/>
          </w:tcPr>
          <w:p w:rsidR="00E62478" w:rsidRDefault="00E62478">
            <w:pPr>
              <w:tabs>
                <w:tab w:val="left" w:pos="1985"/>
                <w:tab w:val="left" w:pos="4536"/>
              </w:tabs>
              <w:rPr>
                <w:b/>
                <w:sz w:val="22"/>
              </w:rPr>
            </w:pPr>
            <w:r w:rsidRPr="00BD0525">
              <w:rPr>
                <w:b/>
                <w:noProof/>
                <w:sz w:val="22"/>
              </w:rPr>
              <w:t>GRANT PERMISSION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14-Jun-2016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Brian &amp; Emer Morrisroe</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126, Rockfield Avenue, Perrystown, Dublin 12</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(a) Removal of existing single storey 2.25sq.m eastern bay window, and the northern 3.75sq.m bay window, (b) removal of existing hallway and hall door from the northern façade, (c) construction of a new single storey 26.505sq.m glazed extension along the east and the north facades, (d) construction of a new hallway and hall door in the eastern section of the proposed new extension, (e) increasing the width of the existing vehicular entrance to 5.00m, installation of a new solid timber sheeted sliding entrance gate, (f) increasing the width of the footpath dishing.</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t>SD16B/0132</w:t>
            </w:r>
          </w:p>
        </w:tc>
        <w:tc>
          <w:tcPr>
            <w:tcW w:w="2126" w:type="dxa"/>
          </w:tcPr>
          <w:p w:rsidR="00E62478" w:rsidRDefault="00E62478">
            <w:pPr>
              <w:tabs>
                <w:tab w:val="left" w:pos="1985"/>
                <w:tab w:val="left" w:pos="4536"/>
              </w:tabs>
              <w:rPr>
                <w:b/>
                <w:sz w:val="22"/>
              </w:rPr>
            </w:pPr>
            <w:r w:rsidRPr="00BD0525">
              <w:rPr>
                <w:b/>
                <w:noProof/>
                <w:sz w:val="22"/>
              </w:rPr>
              <w:t>GRANT PERMISSION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15-Jun-2016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Oisin Kiernan &amp; Karina Shanley</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11, The Court, Cypress Downs, Templeogue, Dublin 6W</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 xml:space="preserve">Demolition of existing single storey conservatory extension, single storey utility room, the construction of a new single storey extension </w:t>
            </w:r>
            <w:r w:rsidRPr="00BD0525">
              <w:rPr>
                <w:rFonts w:ascii="Arial Narrow" w:hAnsi="Arial Narrow"/>
                <w:noProof/>
                <w:sz w:val="22"/>
              </w:rPr>
              <w:lastRenderedPageBreak/>
              <w:t>to the rear and side of existing house comprising an extended kitchen/dining/family room and a new utllity room and all associated site works.</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lastRenderedPageBreak/>
              <w:t>SD16B/0133</w:t>
            </w:r>
          </w:p>
        </w:tc>
        <w:tc>
          <w:tcPr>
            <w:tcW w:w="2126" w:type="dxa"/>
          </w:tcPr>
          <w:p w:rsidR="00E62478" w:rsidRDefault="00E62478">
            <w:pPr>
              <w:tabs>
                <w:tab w:val="left" w:pos="1985"/>
                <w:tab w:val="left" w:pos="4536"/>
              </w:tabs>
              <w:rPr>
                <w:b/>
                <w:sz w:val="22"/>
              </w:rPr>
            </w:pPr>
            <w:r w:rsidRPr="00BD0525">
              <w:rPr>
                <w:b/>
                <w:noProof/>
                <w:sz w:val="22"/>
              </w:rPr>
              <w:t>GRANT PERMISSION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16-Jun-2016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Brendan Madden</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3, Ely Crescent, Dublin 24</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Dormer roof &amp; window on existing hip to side roof at attic level, stairs from first floor to attic level.</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t>SD16B/0128</w:t>
            </w:r>
          </w:p>
        </w:tc>
        <w:tc>
          <w:tcPr>
            <w:tcW w:w="2126" w:type="dxa"/>
          </w:tcPr>
          <w:p w:rsidR="00E62478" w:rsidRDefault="00E62478">
            <w:pPr>
              <w:tabs>
                <w:tab w:val="left" w:pos="1985"/>
                <w:tab w:val="left" w:pos="4536"/>
              </w:tabs>
              <w:rPr>
                <w:b/>
                <w:sz w:val="22"/>
              </w:rPr>
            </w:pPr>
            <w:r w:rsidRPr="00BD0525">
              <w:rPr>
                <w:b/>
                <w:noProof/>
                <w:sz w:val="22"/>
              </w:rPr>
              <w:t>GRANT PERMISSION &amp; GRANT RETENTION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13-Jun-2016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Jake Bennett</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1A, Glenpark Drive, Palmerstown, Dublin 20.</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Retention is sought for removal of window to back elevation and increase in window to the side in rear bedroom at first floor. Permission is sought for internal changes to layout to provide 3 bedrooms at first floor.</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t>SD16B/0134</w:t>
            </w:r>
          </w:p>
        </w:tc>
        <w:tc>
          <w:tcPr>
            <w:tcW w:w="2126" w:type="dxa"/>
          </w:tcPr>
          <w:p w:rsidR="00E62478" w:rsidRDefault="00E62478">
            <w:pPr>
              <w:tabs>
                <w:tab w:val="left" w:pos="1985"/>
                <w:tab w:val="left" w:pos="4536"/>
              </w:tabs>
              <w:rPr>
                <w:b/>
                <w:sz w:val="22"/>
              </w:rPr>
            </w:pPr>
            <w:r w:rsidRPr="00BD0525">
              <w:rPr>
                <w:b/>
                <w:noProof/>
                <w:sz w:val="22"/>
              </w:rPr>
              <w:t>GRANT PERMISSION &amp; GRANT RETENTION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16-Jun-2016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Kevin Smyth</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74, Rathfarnham Woods, Rathfarnham, Dublin 14</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New attic rooflight to front and retention of existing attic dormer to rear</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noProof/>
                <w:sz w:val="22"/>
              </w:rPr>
            </w:pPr>
            <w:r w:rsidRPr="00BD0525">
              <w:rPr>
                <w:noProof/>
                <w:sz w:val="22"/>
              </w:rPr>
              <w:t xml:space="preserve">Direct Marketing </w:t>
            </w:r>
            <w:r>
              <w:rPr>
                <w:noProof/>
                <w:sz w:val="22"/>
              </w:rPr>
              <w:t>–</w:t>
            </w:r>
            <w:r w:rsidRPr="00BD0525">
              <w:rPr>
                <w:noProof/>
                <w:sz w:val="22"/>
              </w:rPr>
              <w:t xml:space="preserve"> NO</w:t>
            </w:r>
          </w:p>
          <w:p w:rsidR="00E62478" w:rsidRDefault="00E62478">
            <w:pPr>
              <w:jc w:val="both"/>
              <w:rPr>
                <w:sz w:val="22"/>
              </w:rPr>
            </w:pPr>
            <w:bookmarkStart w:id="0" w:name="_GoBack"/>
            <w:bookmarkEnd w:id="0"/>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lastRenderedPageBreak/>
              <w:t>SD16A/0058</w:t>
            </w:r>
          </w:p>
        </w:tc>
        <w:tc>
          <w:tcPr>
            <w:tcW w:w="2126" w:type="dxa"/>
          </w:tcPr>
          <w:p w:rsidR="00E62478" w:rsidRDefault="00E62478">
            <w:pPr>
              <w:tabs>
                <w:tab w:val="left" w:pos="1985"/>
                <w:tab w:val="left" w:pos="4536"/>
              </w:tabs>
              <w:rPr>
                <w:b/>
                <w:sz w:val="22"/>
              </w:rPr>
            </w:pPr>
            <w:r w:rsidRPr="00BD0525">
              <w:rPr>
                <w:b/>
                <w:noProof/>
                <w:sz w:val="22"/>
              </w:rPr>
              <w:t>REFUSE PERMISSION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15-Jun-2016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Lisa Kennedy</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3, Monastery Walk, Clondalkin, Dublin 22.</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Relocation of playschool to rear garden, new playschool consisting of lobby, playschool room and 2 toilet facilities, to be attached to existing family playroom. Original playschool to side of dwelling to be reinstated to original use and used to for access to new playschool. Session 1: 9.15am-12.15pm, Session 2 :12.30pm-3.30pm as per previous application and all associated site works.</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t>SD16A/0080</w:t>
            </w:r>
          </w:p>
        </w:tc>
        <w:tc>
          <w:tcPr>
            <w:tcW w:w="2126" w:type="dxa"/>
          </w:tcPr>
          <w:p w:rsidR="00E62478" w:rsidRDefault="00E62478">
            <w:pPr>
              <w:tabs>
                <w:tab w:val="left" w:pos="1985"/>
                <w:tab w:val="left" w:pos="4536"/>
              </w:tabs>
              <w:rPr>
                <w:b/>
                <w:sz w:val="22"/>
              </w:rPr>
            </w:pPr>
            <w:r w:rsidRPr="00BD0525">
              <w:rPr>
                <w:b/>
                <w:noProof/>
                <w:sz w:val="22"/>
              </w:rPr>
              <w:t>REFUSE PERMISSION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13-Jun-2016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Bradawl Ltd.</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Kingswood Truck Wash, Old Naas Road, Kingswood, Dublin, 22</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Provision of 3 HGV fueling pumps located adjacent to the existing truck wash with 2 fuel dispensing islands, 2 illuminated totem signs (c.6.5m in height), 5 underground diesel storage tanks (40,000 litre capacity in each); ancillary lighting and site landscaping works. Access to the development is provided off the Old Naas Road with minor upgrade works proposed at the existing entrance to the site.</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t>SD16A/0133</w:t>
            </w:r>
          </w:p>
        </w:tc>
        <w:tc>
          <w:tcPr>
            <w:tcW w:w="2126" w:type="dxa"/>
          </w:tcPr>
          <w:p w:rsidR="00E62478" w:rsidRDefault="00E62478">
            <w:pPr>
              <w:tabs>
                <w:tab w:val="left" w:pos="1985"/>
                <w:tab w:val="left" w:pos="4536"/>
              </w:tabs>
              <w:rPr>
                <w:b/>
                <w:sz w:val="22"/>
              </w:rPr>
            </w:pPr>
            <w:r w:rsidRPr="00BD0525">
              <w:rPr>
                <w:b/>
                <w:noProof/>
                <w:sz w:val="22"/>
              </w:rPr>
              <w:t>REQUEST ADDITIONAL INFORMATION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13-Jun-2016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Pavement Investments Ltd.</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East of Broadfield Manor, west of St. Patricks Crescent &amp; south of the N7, Rathcoole, Co. Dublin</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Omit the single dwelling approved under planning reference SD15A/0050 and construct 4 one bedroom apartments within a two storey structure which shall connect into existing foul and surface water sewers, watermains and utlitiy services and for all ancillary site works.</w:t>
            </w:r>
          </w:p>
          <w:p w:rsidR="00E62478" w:rsidRDefault="00E62478">
            <w:pPr>
              <w:jc w:val="both"/>
              <w:rPr>
                <w:b/>
                <w:i/>
                <w:sz w:val="22"/>
              </w:rPr>
            </w:pPr>
            <w:r w:rsidRPr="000C71AD">
              <w:rPr>
                <w:rFonts w:ascii="Arial Narrow" w:hAnsi="Arial Narrow"/>
                <w:b/>
                <w:i/>
                <w:sz w:val="22"/>
              </w:rPr>
              <w:lastRenderedPageBreak/>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lastRenderedPageBreak/>
              <w:t>SD16A/0134</w:t>
            </w:r>
          </w:p>
        </w:tc>
        <w:tc>
          <w:tcPr>
            <w:tcW w:w="2126" w:type="dxa"/>
          </w:tcPr>
          <w:p w:rsidR="00E62478" w:rsidRDefault="00E62478">
            <w:pPr>
              <w:tabs>
                <w:tab w:val="left" w:pos="1985"/>
                <w:tab w:val="left" w:pos="4536"/>
              </w:tabs>
              <w:rPr>
                <w:b/>
                <w:sz w:val="22"/>
              </w:rPr>
            </w:pPr>
            <w:r w:rsidRPr="00BD0525">
              <w:rPr>
                <w:b/>
                <w:noProof/>
                <w:sz w:val="22"/>
              </w:rPr>
              <w:t>REQUEST ADDITIONAL INFORMATION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13-Jun-2016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John Sisk &amp; Sons (Holdings) Ltd.</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Wilton Works, Naas Road, Dublin 22</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Material alteration to widen existing rear entrance gates to service yard and carpark from Robinhood Road including associated road works and kerb realignment, security hut serving existing offices, warehouse development and training centre.</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t>SD16A/0137</w:t>
            </w:r>
          </w:p>
        </w:tc>
        <w:tc>
          <w:tcPr>
            <w:tcW w:w="2126" w:type="dxa"/>
          </w:tcPr>
          <w:p w:rsidR="00E62478" w:rsidRDefault="00E62478">
            <w:pPr>
              <w:tabs>
                <w:tab w:val="left" w:pos="1985"/>
                <w:tab w:val="left" w:pos="4536"/>
              </w:tabs>
              <w:rPr>
                <w:b/>
                <w:sz w:val="22"/>
              </w:rPr>
            </w:pPr>
            <w:r w:rsidRPr="00BD0525">
              <w:rPr>
                <w:b/>
                <w:noProof/>
                <w:sz w:val="22"/>
              </w:rPr>
              <w:t>REQUEST ADDITIONAL INFORMATION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13-Jun-2016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Winterbrook Ltd.</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Abbot's Grove, Ballycullen Road, Knocklyon, Dublin, 16</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Erection of 2 temporary 6m high advertising signs (13.5sq.m each) &amp; 16 temporary 6m high advertising flagpoles and flags adjacent the Ballycullen Road and Stocking Avenue, all within the previously approved housing development (Reg. Ref. SD13A/0005).</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t>SD16A/0142</w:t>
            </w:r>
          </w:p>
        </w:tc>
        <w:tc>
          <w:tcPr>
            <w:tcW w:w="2126" w:type="dxa"/>
          </w:tcPr>
          <w:p w:rsidR="00E62478" w:rsidRDefault="00E62478">
            <w:pPr>
              <w:tabs>
                <w:tab w:val="left" w:pos="1985"/>
                <w:tab w:val="left" w:pos="4536"/>
              </w:tabs>
              <w:rPr>
                <w:b/>
                <w:sz w:val="22"/>
              </w:rPr>
            </w:pPr>
            <w:r w:rsidRPr="00BD0525">
              <w:rPr>
                <w:b/>
                <w:noProof/>
                <w:sz w:val="22"/>
              </w:rPr>
              <w:t>REQUEST ADDITIONAL INFORMATION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15-Jun-2016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Taitiana &amp; Edward Osipov</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47, Dodsboro Cottages, Lucan, Co. Dublin</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 xml:space="preserve">Construction of a two storey dwelling house as a revision to previously approved application Reg Ref SD11A/0096, to include retention of existing mobile home site for the duration of the construction, the relocation of part of existing store shed on site for domestic use, and a future entrance facing southwards with associated site works of 2m high screen walls on north, east and west to be capped and rendered on both sides; drainage connection </w:t>
            </w:r>
            <w:r w:rsidRPr="00BD0525">
              <w:rPr>
                <w:rFonts w:ascii="Arial Narrow" w:hAnsi="Arial Narrow"/>
                <w:noProof/>
                <w:sz w:val="22"/>
              </w:rPr>
              <w:lastRenderedPageBreak/>
              <w:t>&amp; soakaway, new boundary wall on the south side to be constructed of natural stone with suitable tree screening, to the rear of the existing two storey house .</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lastRenderedPageBreak/>
              <w:t>SD16A/0143</w:t>
            </w:r>
          </w:p>
        </w:tc>
        <w:tc>
          <w:tcPr>
            <w:tcW w:w="2126" w:type="dxa"/>
          </w:tcPr>
          <w:p w:rsidR="00E62478" w:rsidRDefault="00E62478">
            <w:pPr>
              <w:tabs>
                <w:tab w:val="left" w:pos="1985"/>
                <w:tab w:val="left" w:pos="4536"/>
              </w:tabs>
              <w:rPr>
                <w:b/>
                <w:sz w:val="22"/>
              </w:rPr>
            </w:pPr>
            <w:r w:rsidRPr="00BD0525">
              <w:rPr>
                <w:b/>
                <w:noProof/>
                <w:sz w:val="22"/>
              </w:rPr>
              <w:t>REQUEST ADDITIONAL INFORMATION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16-Jun-2016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John McDermott</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35, Pearse Brothers Park, Ballyboden, Rathfarnham, Dublin 16</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Demolition of existing porch and construction of new two storey dwelling.</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t>SD16A/0144</w:t>
            </w:r>
          </w:p>
        </w:tc>
        <w:tc>
          <w:tcPr>
            <w:tcW w:w="2126" w:type="dxa"/>
          </w:tcPr>
          <w:p w:rsidR="00E62478" w:rsidRDefault="00E62478">
            <w:pPr>
              <w:tabs>
                <w:tab w:val="left" w:pos="1985"/>
                <w:tab w:val="left" w:pos="4536"/>
              </w:tabs>
              <w:rPr>
                <w:b/>
                <w:sz w:val="22"/>
              </w:rPr>
            </w:pPr>
            <w:r w:rsidRPr="00BD0525">
              <w:rPr>
                <w:b/>
                <w:noProof/>
                <w:sz w:val="22"/>
              </w:rPr>
              <w:t>REQUEST ADDITIONAL INFORMATION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16-Jun-2016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DPB Ventures Ltd.</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Tandys Lane, Lucan, Co. Dublin</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Demolition of existing structures on site and the construction of 5 residential dwellings (total gross floor area c. 654.4sq.m) consisting of: (i) five 3 bed, three storey houses ranging between c.125sq.m and c.135sq.m, (ii) 5 off-street car parking spaces, (iii) landscaping boundary treatment and all associated site development works and site services.</w:t>
            </w:r>
          </w:p>
          <w:p w:rsidR="00E62478" w:rsidRDefault="00E62478">
            <w:pPr>
              <w:jc w:val="both"/>
              <w:rPr>
                <w:b/>
                <w:i/>
                <w:sz w:val="22"/>
              </w:rPr>
            </w:pPr>
            <w:r w:rsidRPr="000C71AD">
              <w:rPr>
                <w:rFonts w:ascii="Arial Narrow" w:hAnsi="Arial Narrow"/>
                <w:b/>
                <w:i/>
                <w:sz w:val="22"/>
              </w:rPr>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r w:rsidR="00E62478">
        <w:tblPrEx>
          <w:tblCellMar>
            <w:top w:w="0" w:type="dxa"/>
            <w:bottom w:w="0" w:type="dxa"/>
          </w:tblCellMar>
        </w:tblPrEx>
        <w:tc>
          <w:tcPr>
            <w:tcW w:w="1951" w:type="dxa"/>
          </w:tcPr>
          <w:p w:rsidR="00E62478" w:rsidRDefault="00E62478">
            <w:pPr>
              <w:tabs>
                <w:tab w:val="left" w:pos="1985"/>
                <w:tab w:val="left" w:pos="4536"/>
              </w:tabs>
              <w:rPr>
                <w:b/>
                <w:sz w:val="22"/>
              </w:rPr>
            </w:pPr>
            <w:r w:rsidRPr="00BD0525">
              <w:rPr>
                <w:b/>
                <w:noProof/>
                <w:sz w:val="22"/>
              </w:rPr>
              <w:t>SD16B/0135</w:t>
            </w:r>
          </w:p>
        </w:tc>
        <w:tc>
          <w:tcPr>
            <w:tcW w:w="2126" w:type="dxa"/>
          </w:tcPr>
          <w:p w:rsidR="00E62478" w:rsidRDefault="00E62478">
            <w:pPr>
              <w:tabs>
                <w:tab w:val="left" w:pos="1985"/>
                <w:tab w:val="left" w:pos="4536"/>
              </w:tabs>
              <w:rPr>
                <w:b/>
                <w:sz w:val="22"/>
              </w:rPr>
            </w:pPr>
            <w:r w:rsidRPr="00BD0525">
              <w:rPr>
                <w:b/>
                <w:noProof/>
                <w:sz w:val="22"/>
              </w:rPr>
              <w:t>REQUEST ADDITIONAL INFORMATION</w:t>
            </w:r>
          </w:p>
          <w:p w:rsidR="00E62478" w:rsidRDefault="00E62478">
            <w:pPr>
              <w:tabs>
                <w:tab w:val="left" w:pos="1985"/>
                <w:tab w:val="left" w:pos="4536"/>
              </w:tabs>
              <w:jc w:val="right"/>
              <w:rPr>
                <w:sz w:val="22"/>
              </w:rPr>
            </w:pPr>
          </w:p>
        </w:tc>
        <w:tc>
          <w:tcPr>
            <w:tcW w:w="5736" w:type="dxa"/>
          </w:tcPr>
          <w:p w:rsidR="00E62478" w:rsidRDefault="00E62478">
            <w:pPr>
              <w:rPr>
                <w:b/>
                <w:sz w:val="22"/>
              </w:rPr>
            </w:pPr>
            <w:r w:rsidRPr="00BD0525">
              <w:rPr>
                <w:b/>
                <w:noProof/>
                <w:sz w:val="22"/>
              </w:rPr>
              <w:t>16-Jun-2016</w:t>
            </w:r>
            <w:r>
              <w:rPr>
                <w:b/>
                <w:sz w:val="22"/>
              </w:rPr>
              <w:t xml:space="preserve">                                     </w:t>
            </w:r>
          </w:p>
          <w:p w:rsidR="00E62478" w:rsidRDefault="00E62478">
            <w:pPr>
              <w:rPr>
                <w:sz w:val="22"/>
              </w:rPr>
            </w:pPr>
          </w:p>
          <w:p w:rsidR="00E62478" w:rsidRDefault="00E62478">
            <w:pPr>
              <w:tabs>
                <w:tab w:val="right" w:pos="5562"/>
              </w:tabs>
              <w:rPr>
                <w:rFonts w:ascii="Arial Narrow" w:hAnsi="Arial Narrow"/>
                <w:b/>
                <w:i/>
                <w:sz w:val="22"/>
              </w:rPr>
            </w:pPr>
            <w:r>
              <w:rPr>
                <w:rFonts w:ascii="Arial Narrow" w:hAnsi="Arial Narrow"/>
                <w:b/>
                <w:i/>
                <w:sz w:val="22"/>
              </w:rPr>
              <w:t>Applicant:</w:t>
            </w:r>
          </w:p>
          <w:p w:rsidR="00E62478" w:rsidRDefault="00E62478">
            <w:pPr>
              <w:tabs>
                <w:tab w:val="right" w:pos="5562"/>
              </w:tabs>
              <w:rPr>
                <w:rFonts w:ascii="Arial Narrow" w:hAnsi="Arial Narrow"/>
                <w:sz w:val="22"/>
              </w:rPr>
            </w:pPr>
            <w:r w:rsidRPr="00BD0525">
              <w:rPr>
                <w:rFonts w:ascii="Arial Narrow" w:hAnsi="Arial Narrow"/>
                <w:noProof/>
                <w:sz w:val="22"/>
              </w:rPr>
              <w:t>Darragh Kane</w:t>
            </w:r>
          </w:p>
          <w:p w:rsidR="00E62478" w:rsidRDefault="00E62478">
            <w:pPr>
              <w:rPr>
                <w:rFonts w:ascii="Arial Narrow" w:hAnsi="Arial Narrow"/>
                <w:sz w:val="22"/>
              </w:rPr>
            </w:pPr>
            <w:r>
              <w:rPr>
                <w:rFonts w:ascii="Arial Narrow" w:hAnsi="Arial Narrow"/>
                <w:b/>
                <w:i/>
                <w:sz w:val="22"/>
              </w:rPr>
              <w:t>Location:</w:t>
            </w:r>
          </w:p>
          <w:p w:rsidR="00E62478" w:rsidRDefault="00E62478">
            <w:pPr>
              <w:jc w:val="both"/>
              <w:rPr>
                <w:rFonts w:ascii="Arial Narrow" w:hAnsi="Arial Narrow"/>
                <w:sz w:val="22"/>
              </w:rPr>
            </w:pPr>
            <w:r w:rsidRPr="00BD0525">
              <w:rPr>
                <w:rFonts w:ascii="Arial Narrow" w:hAnsi="Arial Narrow"/>
                <w:noProof/>
                <w:sz w:val="22"/>
              </w:rPr>
              <w:t>40, Griffeen Glen Avenue, Lucan, Co. Dublin</w:t>
            </w:r>
          </w:p>
          <w:p w:rsidR="00E62478" w:rsidRDefault="00E6247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62478" w:rsidRDefault="00E62478">
            <w:pPr>
              <w:jc w:val="both"/>
              <w:rPr>
                <w:rFonts w:ascii="Arial Narrow" w:hAnsi="Arial Narrow"/>
                <w:sz w:val="22"/>
              </w:rPr>
            </w:pPr>
            <w:r w:rsidRPr="00BD0525">
              <w:rPr>
                <w:rFonts w:ascii="Arial Narrow" w:hAnsi="Arial Narrow"/>
                <w:noProof/>
                <w:sz w:val="22"/>
              </w:rPr>
              <w:t>Conversion of existing attic space to non-habitable storage space; existing roof hip to be removed and roof to be extended to form a new gable to the east elevation; new dormer to rear of dwelling (south elevation) inclusive of all associated site works.</w:t>
            </w:r>
          </w:p>
          <w:p w:rsidR="00E62478" w:rsidRDefault="00E62478">
            <w:pPr>
              <w:jc w:val="both"/>
              <w:rPr>
                <w:b/>
                <w:i/>
                <w:sz w:val="22"/>
              </w:rPr>
            </w:pPr>
            <w:r w:rsidRPr="000C71AD">
              <w:rPr>
                <w:rFonts w:ascii="Arial Narrow" w:hAnsi="Arial Narrow"/>
                <w:b/>
                <w:i/>
                <w:sz w:val="22"/>
              </w:rPr>
              <w:lastRenderedPageBreak/>
              <w:t>Direct Marketing</w:t>
            </w:r>
            <w:r w:rsidRPr="000C71AD">
              <w:rPr>
                <w:b/>
                <w:i/>
                <w:sz w:val="22"/>
              </w:rPr>
              <w:t>:</w:t>
            </w:r>
          </w:p>
          <w:p w:rsidR="00E62478" w:rsidRDefault="00E62478">
            <w:pPr>
              <w:jc w:val="both"/>
              <w:rPr>
                <w:sz w:val="22"/>
              </w:rPr>
            </w:pPr>
            <w:r w:rsidRPr="00BD0525">
              <w:rPr>
                <w:noProof/>
                <w:sz w:val="22"/>
              </w:rPr>
              <w:t>Direct Marketing - NO</w:t>
            </w:r>
          </w:p>
          <w:p w:rsidR="00E62478" w:rsidRPr="007C7111" w:rsidRDefault="00E62478">
            <w:pPr>
              <w:jc w:val="both"/>
              <w:rPr>
                <w:sz w:val="22"/>
              </w:rPr>
            </w:pPr>
          </w:p>
        </w:tc>
      </w:tr>
    </w:tbl>
    <w:p w:rsidR="00B25AE4" w:rsidRDefault="00B25AE4">
      <w:pPr>
        <w:pStyle w:val="Header"/>
        <w:tabs>
          <w:tab w:val="clear" w:pos="4153"/>
          <w:tab w:val="clear" w:pos="8306"/>
        </w:tabs>
      </w:pPr>
    </w:p>
    <w:sectPr w:rsidR="00B25AE4">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AE4" w:rsidRDefault="00B25AE4">
      <w:r>
        <w:separator/>
      </w:r>
    </w:p>
  </w:endnote>
  <w:endnote w:type="continuationSeparator" w:id="0">
    <w:p w:rsidR="00B25AE4" w:rsidRDefault="00B2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AE4" w:rsidRDefault="00B25AE4">
      <w:r>
        <w:separator/>
      </w:r>
    </w:p>
  </w:footnote>
  <w:footnote w:type="continuationSeparator" w:id="0">
    <w:p w:rsidR="00B25AE4" w:rsidRDefault="00B25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E62478">
      <w:rPr>
        <w:rStyle w:val="PageNumber"/>
        <w:b/>
        <w:noProof/>
      </w:rPr>
      <w:t>6</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C7111"/>
    <w:rsid w:val="008755B9"/>
    <w:rsid w:val="00AA290F"/>
    <w:rsid w:val="00B25AE4"/>
    <w:rsid w:val="00CD34CC"/>
    <w:rsid w:val="00E167D9"/>
    <w:rsid w:val="00E62478"/>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3604C59-B3CD-4D05-B2CF-32E38020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62478"/>
    <w:rPr>
      <w:rFonts w:ascii="Segoe UI" w:hAnsi="Segoe UI" w:cs="Segoe UI"/>
      <w:sz w:val="18"/>
      <w:szCs w:val="18"/>
    </w:rPr>
  </w:style>
  <w:style w:type="character" w:customStyle="1" w:styleId="BalloonTextChar">
    <w:name w:val="Balloon Text Char"/>
    <w:basedOn w:val="DefaultParagraphFont"/>
    <w:link w:val="BalloonText"/>
    <w:rsid w:val="00E6247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2016-06-22T14:35:00Z</cp:lastPrinted>
  <dcterms:created xsi:type="dcterms:W3CDTF">2016-06-22T14:36:00Z</dcterms:created>
  <dcterms:modified xsi:type="dcterms:W3CDTF">2016-06-22T14:36:00Z</dcterms:modified>
</cp:coreProperties>
</file>