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ayout w:type="fixed"/>
        <w:tblLook w:val="0000" w:firstRow="0" w:lastRow="0" w:firstColumn="0" w:lastColumn="0" w:noHBand="0" w:noVBand="0"/>
      </w:tblPr>
      <w:tblGrid>
        <w:gridCol w:w="1951"/>
        <w:gridCol w:w="2126"/>
        <w:gridCol w:w="5736"/>
      </w:tblGrid>
      <w:tr w:rsidR="00723305">
        <w:tblPrEx>
          <w:tblCellMar>
            <w:top w:w="0" w:type="dxa"/>
            <w:bottom w:w="0" w:type="dxa"/>
          </w:tblCellMar>
        </w:tblPrEx>
        <w:tc>
          <w:tcPr>
            <w:tcW w:w="1951" w:type="dxa"/>
          </w:tcPr>
          <w:p w:rsidR="00723305" w:rsidRDefault="00723305">
            <w:pPr>
              <w:tabs>
                <w:tab w:val="left" w:pos="1985"/>
                <w:tab w:val="left" w:pos="4536"/>
              </w:tabs>
              <w:rPr>
                <w:b/>
                <w:sz w:val="22"/>
              </w:rPr>
            </w:pPr>
            <w:r w:rsidRPr="00564207">
              <w:rPr>
                <w:b/>
                <w:noProof/>
                <w:sz w:val="22"/>
              </w:rPr>
              <w:t>SD09A/0489/EP</w:t>
            </w:r>
          </w:p>
        </w:tc>
        <w:tc>
          <w:tcPr>
            <w:tcW w:w="2126" w:type="dxa"/>
          </w:tcPr>
          <w:p w:rsidR="00723305" w:rsidRDefault="00723305">
            <w:pPr>
              <w:tabs>
                <w:tab w:val="left" w:pos="1985"/>
                <w:tab w:val="left" w:pos="4536"/>
              </w:tabs>
              <w:rPr>
                <w:b/>
                <w:sz w:val="22"/>
              </w:rPr>
            </w:pPr>
            <w:r w:rsidRPr="00564207">
              <w:rPr>
                <w:b/>
                <w:noProof/>
                <w:sz w:val="22"/>
              </w:rPr>
              <w:t>GRAN</w:t>
            </w:r>
            <w:r>
              <w:rPr>
                <w:b/>
                <w:noProof/>
                <w:sz w:val="22"/>
              </w:rPr>
              <w:t>T EXTENSION OF DURATION OF PERMISSION</w:t>
            </w:r>
          </w:p>
          <w:p w:rsidR="00723305" w:rsidRDefault="00723305">
            <w:pPr>
              <w:tabs>
                <w:tab w:val="left" w:pos="1985"/>
                <w:tab w:val="left" w:pos="4536"/>
              </w:tabs>
              <w:jc w:val="right"/>
              <w:rPr>
                <w:sz w:val="22"/>
              </w:rPr>
            </w:pPr>
          </w:p>
        </w:tc>
        <w:tc>
          <w:tcPr>
            <w:tcW w:w="5736" w:type="dxa"/>
          </w:tcPr>
          <w:p w:rsidR="00723305" w:rsidRDefault="00723305">
            <w:pPr>
              <w:rPr>
                <w:b/>
                <w:sz w:val="22"/>
              </w:rPr>
            </w:pPr>
            <w:r w:rsidRPr="00564207">
              <w:rPr>
                <w:b/>
                <w:noProof/>
                <w:sz w:val="22"/>
              </w:rPr>
              <w:t>05-May-2016</w:t>
            </w:r>
            <w:r>
              <w:rPr>
                <w:b/>
                <w:sz w:val="22"/>
              </w:rPr>
              <w:t xml:space="preserve">                                     </w:t>
            </w:r>
          </w:p>
          <w:p w:rsidR="00723305" w:rsidRDefault="00723305">
            <w:pPr>
              <w:rPr>
                <w:sz w:val="22"/>
              </w:rPr>
            </w:pPr>
          </w:p>
          <w:p w:rsidR="00723305" w:rsidRDefault="00723305">
            <w:pPr>
              <w:tabs>
                <w:tab w:val="right" w:pos="5562"/>
              </w:tabs>
              <w:rPr>
                <w:rFonts w:ascii="Arial Narrow" w:hAnsi="Arial Narrow"/>
                <w:b/>
                <w:i/>
                <w:sz w:val="22"/>
              </w:rPr>
            </w:pPr>
            <w:r>
              <w:rPr>
                <w:rFonts w:ascii="Arial Narrow" w:hAnsi="Arial Narrow"/>
                <w:b/>
                <w:i/>
                <w:sz w:val="22"/>
              </w:rPr>
              <w:t>Applicant:</w:t>
            </w:r>
          </w:p>
          <w:p w:rsidR="00723305" w:rsidRDefault="00723305">
            <w:pPr>
              <w:tabs>
                <w:tab w:val="right" w:pos="5562"/>
              </w:tabs>
              <w:rPr>
                <w:rFonts w:ascii="Arial Narrow" w:hAnsi="Arial Narrow"/>
                <w:sz w:val="22"/>
              </w:rPr>
            </w:pPr>
            <w:r w:rsidRPr="00564207">
              <w:rPr>
                <w:rFonts w:ascii="Arial Narrow" w:hAnsi="Arial Narrow"/>
                <w:noProof/>
                <w:sz w:val="22"/>
              </w:rPr>
              <w:t>Mr. Liam Butler</w:t>
            </w:r>
          </w:p>
          <w:p w:rsidR="00723305" w:rsidRDefault="00723305">
            <w:pPr>
              <w:rPr>
                <w:rFonts w:ascii="Arial Narrow" w:hAnsi="Arial Narrow"/>
                <w:sz w:val="22"/>
              </w:rPr>
            </w:pPr>
            <w:r>
              <w:rPr>
                <w:rFonts w:ascii="Arial Narrow" w:hAnsi="Arial Narrow"/>
                <w:b/>
                <w:i/>
                <w:sz w:val="22"/>
              </w:rPr>
              <w:t>Location:</w:t>
            </w:r>
          </w:p>
          <w:p w:rsidR="00723305" w:rsidRDefault="00723305">
            <w:pPr>
              <w:jc w:val="both"/>
              <w:rPr>
                <w:rFonts w:ascii="Arial Narrow" w:hAnsi="Arial Narrow"/>
                <w:sz w:val="22"/>
              </w:rPr>
            </w:pPr>
            <w:r w:rsidRPr="00564207">
              <w:rPr>
                <w:rFonts w:ascii="Arial Narrow" w:hAnsi="Arial Narrow"/>
                <w:noProof/>
                <w:sz w:val="22"/>
              </w:rPr>
              <w:t>Oakville House, Main Street, Newcastle, Co. Dublin</w:t>
            </w:r>
          </w:p>
          <w:p w:rsidR="00723305" w:rsidRDefault="0072330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723305" w:rsidRDefault="00723305">
            <w:pPr>
              <w:jc w:val="both"/>
              <w:rPr>
                <w:rFonts w:ascii="Arial Narrow" w:hAnsi="Arial Narrow"/>
                <w:sz w:val="22"/>
              </w:rPr>
            </w:pPr>
            <w:r w:rsidRPr="00564207">
              <w:rPr>
                <w:rFonts w:ascii="Arial Narrow" w:hAnsi="Arial Narrow"/>
                <w:noProof/>
                <w:sz w:val="22"/>
              </w:rPr>
              <w:t>(1) A Nursing Home comprising 64 bedrooms in a 2-storey block forming an enclosed courtyard together with anciillary accommodation including reception area and toilets, 4 staff bedrooms, 2 offices, a kitchen and 2 dining rooms, 4 sitting rooms, 4 assisted bathrooms, 4 treatment rooms, 2 nurses stations, prayer room, 2 activity rooms, bin store, laundry, plant rooms, cleaner stores, staff room/dining room, staff changing room and stores;  (2) surface car parking for 24 cars;  (3)  demolition of Oakville House - a 2 storey house of approx. 295sq.m and adjoining garage of 50sq.m; (4)  a new access road, 240 metres in length approximately, together with footpaths, drains, landscaped areas;   (5)  a new vehicular and pedestrian entrance from Main Street, Newcastle;   (6)  surface water attenuation area together with all ancillary site works.</w:t>
            </w:r>
          </w:p>
          <w:p w:rsidR="00723305" w:rsidRDefault="00723305">
            <w:pPr>
              <w:jc w:val="both"/>
              <w:rPr>
                <w:b/>
                <w:i/>
                <w:sz w:val="22"/>
              </w:rPr>
            </w:pPr>
            <w:r w:rsidRPr="000C71AD">
              <w:rPr>
                <w:rFonts w:ascii="Arial Narrow" w:hAnsi="Arial Narrow"/>
                <w:b/>
                <w:i/>
                <w:sz w:val="22"/>
              </w:rPr>
              <w:t>Direct Marketing</w:t>
            </w:r>
            <w:r w:rsidRPr="000C71AD">
              <w:rPr>
                <w:b/>
                <w:i/>
                <w:sz w:val="22"/>
              </w:rPr>
              <w:t>:</w:t>
            </w:r>
          </w:p>
          <w:p w:rsidR="00723305" w:rsidRPr="007C7111" w:rsidRDefault="00723305">
            <w:pPr>
              <w:jc w:val="both"/>
              <w:rPr>
                <w:sz w:val="22"/>
              </w:rPr>
            </w:pPr>
          </w:p>
        </w:tc>
      </w:tr>
      <w:tr w:rsidR="00723305">
        <w:tblPrEx>
          <w:tblCellMar>
            <w:top w:w="0" w:type="dxa"/>
            <w:bottom w:w="0" w:type="dxa"/>
          </w:tblCellMar>
        </w:tblPrEx>
        <w:tc>
          <w:tcPr>
            <w:tcW w:w="1951" w:type="dxa"/>
          </w:tcPr>
          <w:p w:rsidR="00723305" w:rsidRDefault="00723305">
            <w:pPr>
              <w:tabs>
                <w:tab w:val="left" w:pos="1985"/>
                <w:tab w:val="left" w:pos="4536"/>
              </w:tabs>
              <w:rPr>
                <w:b/>
                <w:sz w:val="22"/>
              </w:rPr>
            </w:pPr>
            <w:r w:rsidRPr="00564207">
              <w:rPr>
                <w:b/>
                <w:noProof/>
                <w:sz w:val="22"/>
              </w:rPr>
              <w:t>SD16A/0005</w:t>
            </w:r>
          </w:p>
        </w:tc>
        <w:tc>
          <w:tcPr>
            <w:tcW w:w="2126" w:type="dxa"/>
          </w:tcPr>
          <w:p w:rsidR="00723305" w:rsidRDefault="00723305">
            <w:pPr>
              <w:tabs>
                <w:tab w:val="left" w:pos="1985"/>
                <w:tab w:val="left" w:pos="4536"/>
              </w:tabs>
              <w:rPr>
                <w:b/>
                <w:sz w:val="22"/>
              </w:rPr>
            </w:pPr>
            <w:r w:rsidRPr="00564207">
              <w:rPr>
                <w:b/>
                <w:noProof/>
                <w:sz w:val="22"/>
              </w:rPr>
              <w:t>GRANT PERMISSION</w:t>
            </w:r>
          </w:p>
          <w:p w:rsidR="00723305" w:rsidRDefault="00723305">
            <w:pPr>
              <w:tabs>
                <w:tab w:val="left" w:pos="1985"/>
                <w:tab w:val="left" w:pos="4536"/>
              </w:tabs>
              <w:jc w:val="right"/>
              <w:rPr>
                <w:sz w:val="22"/>
              </w:rPr>
            </w:pPr>
          </w:p>
        </w:tc>
        <w:tc>
          <w:tcPr>
            <w:tcW w:w="5736" w:type="dxa"/>
          </w:tcPr>
          <w:p w:rsidR="00723305" w:rsidRDefault="00723305">
            <w:pPr>
              <w:rPr>
                <w:b/>
                <w:sz w:val="22"/>
              </w:rPr>
            </w:pPr>
            <w:r w:rsidRPr="00564207">
              <w:rPr>
                <w:b/>
                <w:noProof/>
                <w:sz w:val="22"/>
              </w:rPr>
              <w:t>06-May-2016</w:t>
            </w:r>
            <w:r>
              <w:rPr>
                <w:b/>
                <w:sz w:val="22"/>
              </w:rPr>
              <w:t xml:space="preserve">                                     </w:t>
            </w:r>
          </w:p>
          <w:p w:rsidR="00723305" w:rsidRDefault="00723305">
            <w:pPr>
              <w:rPr>
                <w:sz w:val="22"/>
              </w:rPr>
            </w:pPr>
          </w:p>
          <w:p w:rsidR="00723305" w:rsidRDefault="00723305">
            <w:pPr>
              <w:tabs>
                <w:tab w:val="right" w:pos="5562"/>
              </w:tabs>
              <w:rPr>
                <w:rFonts w:ascii="Arial Narrow" w:hAnsi="Arial Narrow"/>
                <w:b/>
                <w:i/>
                <w:sz w:val="22"/>
              </w:rPr>
            </w:pPr>
            <w:r>
              <w:rPr>
                <w:rFonts w:ascii="Arial Narrow" w:hAnsi="Arial Narrow"/>
                <w:b/>
                <w:i/>
                <w:sz w:val="22"/>
              </w:rPr>
              <w:t>Applicant:</w:t>
            </w:r>
          </w:p>
          <w:p w:rsidR="00723305" w:rsidRDefault="00723305">
            <w:pPr>
              <w:tabs>
                <w:tab w:val="right" w:pos="5562"/>
              </w:tabs>
              <w:rPr>
                <w:rFonts w:ascii="Arial Narrow" w:hAnsi="Arial Narrow"/>
                <w:sz w:val="22"/>
              </w:rPr>
            </w:pPr>
            <w:r w:rsidRPr="00564207">
              <w:rPr>
                <w:rFonts w:ascii="Arial Narrow" w:hAnsi="Arial Narrow"/>
                <w:noProof/>
                <w:sz w:val="22"/>
              </w:rPr>
              <w:t>DF Medical Ltd.</w:t>
            </w:r>
          </w:p>
          <w:p w:rsidR="00723305" w:rsidRDefault="00723305">
            <w:pPr>
              <w:rPr>
                <w:rFonts w:ascii="Arial Narrow" w:hAnsi="Arial Narrow"/>
                <w:sz w:val="22"/>
              </w:rPr>
            </w:pPr>
            <w:r>
              <w:rPr>
                <w:rFonts w:ascii="Arial Narrow" w:hAnsi="Arial Narrow"/>
                <w:b/>
                <w:i/>
                <w:sz w:val="22"/>
              </w:rPr>
              <w:t>Location:</w:t>
            </w:r>
          </w:p>
          <w:p w:rsidR="00723305" w:rsidRDefault="00723305">
            <w:pPr>
              <w:jc w:val="both"/>
              <w:rPr>
                <w:rFonts w:ascii="Arial Narrow" w:hAnsi="Arial Narrow"/>
                <w:sz w:val="22"/>
              </w:rPr>
            </w:pPr>
            <w:r w:rsidRPr="00564207">
              <w:rPr>
                <w:rFonts w:ascii="Arial Narrow" w:hAnsi="Arial Narrow"/>
                <w:noProof/>
                <w:sz w:val="22"/>
              </w:rPr>
              <w:t>Ardfield House, Lower Main Street, Lucan, Co. Dublin</w:t>
            </w:r>
          </w:p>
          <w:p w:rsidR="00723305" w:rsidRDefault="0072330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723305" w:rsidRDefault="00723305">
            <w:pPr>
              <w:jc w:val="both"/>
              <w:rPr>
                <w:rFonts w:ascii="Arial Narrow" w:hAnsi="Arial Narrow"/>
                <w:sz w:val="22"/>
              </w:rPr>
            </w:pPr>
            <w:r w:rsidRPr="00564207">
              <w:rPr>
                <w:rFonts w:ascii="Arial Narrow" w:hAnsi="Arial Narrow"/>
                <w:noProof/>
                <w:sz w:val="22"/>
              </w:rPr>
              <w:t>(1) Change of use from existing office use to a surgery for medical practitioners; (2) alterations to existing entrance to create new doorway, ramp and handrail; (3) external signage; (4) all associated site works, internal alterations and bin storage area.</w:t>
            </w:r>
          </w:p>
          <w:p w:rsidR="00723305" w:rsidRDefault="00723305">
            <w:pPr>
              <w:jc w:val="both"/>
              <w:rPr>
                <w:b/>
                <w:i/>
                <w:sz w:val="22"/>
              </w:rPr>
            </w:pPr>
            <w:r w:rsidRPr="000C71AD">
              <w:rPr>
                <w:rFonts w:ascii="Arial Narrow" w:hAnsi="Arial Narrow"/>
                <w:b/>
                <w:i/>
                <w:sz w:val="22"/>
              </w:rPr>
              <w:t>Direct Marketing</w:t>
            </w:r>
            <w:r w:rsidRPr="000C71AD">
              <w:rPr>
                <w:b/>
                <w:i/>
                <w:sz w:val="22"/>
              </w:rPr>
              <w:t>:</w:t>
            </w:r>
          </w:p>
          <w:p w:rsidR="00723305" w:rsidRDefault="00723305">
            <w:pPr>
              <w:jc w:val="both"/>
              <w:rPr>
                <w:noProof/>
                <w:sz w:val="22"/>
              </w:rPr>
            </w:pPr>
            <w:r w:rsidRPr="00564207">
              <w:rPr>
                <w:noProof/>
                <w:sz w:val="22"/>
              </w:rPr>
              <w:t xml:space="preserve">Direct Marketing </w:t>
            </w:r>
            <w:r>
              <w:rPr>
                <w:noProof/>
                <w:sz w:val="22"/>
              </w:rPr>
              <w:t>–</w:t>
            </w:r>
            <w:r w:rsidRPr="00564207">
              <w:rPr>
                <w:noProof/>
                <w:sz w:val="22"/>
              </w:rPr>
              <w:t xml:space="preserve"> NO</w:t>
            </w:r>
          </w:p>
          <w:p w:rsidR="00723305" w:rsidRPr="007C7111" w:rsidRDefault="00723305">
            <w:pPr>
              <w:jc w:val="both"/>
              <w:rPr>
                <w:sz w:val="22"/>
              </w:rPr>
            </w:pPr>
          </w:p>
        </w:tc>
      </w:tr>
      <w:tr w:rsidR="00723305">
        <w:tblPrEx>
          <w:tblCellMar>
            <w:top w:w="0" w:type="dxa"/>
            <w:bottom w:w="0" w:type="dxa"/>
          </w:tblCellMar>
        </w:tblPrEx>
        <w:tc>
          <w:tcPr>
            <w:tcW w:w="1951" w:type="dxa"/>
          </w:tcPr>
          <w:p w:rsidR="00723305" w:rsidRDefault="00723305">
            <w:pPr>
              <w:tabs>
                <w:tab w:val="left" w:pos="1985"/>
                <w:tab w:val="left" w:pos="4536"/>
              </w:tabs>
              <w:rPr>
                <w:b/>
                <w:sz w:val="22"/>
              </w:rPr>
            </w:pPr>
            <w:r w:rsidRPr="00564207">
              <w:rPr>
                <w:b/>
                <w:noProof/>
                <w:sz w:val="22"/>
              </w:rPr>
              <w:t>SD16A/0088</w:t>
            </w:r>
          </w:p>
        </w:tc>
        <w:tc>
          <w:tcPr>
            <w:tcW w:w="2126" w:type="dxa"/>
          </w:tcPr>
          <w:p w:rsidR="00723305" w:rsidRDefault="00723305">
            <w:pPr>
              <w:tabs>
                <w:tab w:val="left" w:pos="1985"/>
                <w:tab w:val="left" w:pos="4536"/>
              </w:tabs>
              <w:rPr>
                <w:b/>
                <w:sz w:val="22"/>
              </w:rPr>
            </w:pPr>
            <w:r w:rsidRPr="00564207">
              <w:rPr>
                <w:b/>
                <w:noProof/>
                <w:sz w:val="22"/>
              </w:rPr>
              <w:t>GRANT PERMISSION</w:t>
            </w:r>
          </w:p>
          <w:p w:rsidR="00723305" w:rsidRDefault="00723305">
            <w:pPr>
              <w:tabs>
                <w:tab w:val="left" w:pos="1985"/>
                <w:tab w:val="left" w:pos="4536"/>
              </w:tabs>
              <w:jc w:val="right"/>
              <w:rPr>
                <w:sz w:val="22"/>
              </w:rPr>
            </w:pPr>
          </w:p>
        </w:tc>
        <w:tc>
          <w:tcPr>
            <w:tcW w:w="5736" w:type="dxa"/>
          </w:tcPr>
          <w:p w:rsidR="00723305" w:rsidRDefault="00723305">
            <w:pPr>
              <w:rPr>
                <w:b/>
                <w:sz w:val="22"/>
              </w:rPr>
            </w:pPr>
            <w:r w:rsidRPr="00564207">
              <w:rPr>
                <w:b/>
                <w:noProof/>
                <w:sz w:val="22"/>
              </w:rPr>
              <w:t>06-May-2016</w:t>
            </w:r>
            <w:r>
              <w:rPr>
                <w:b/>
                <w:sz w:val="22"/>
              </w:rPr>
              <w:t xml:space="preserve">                                     </w:t>
            </w:r>
          </w:p>
          <w:p w:rsidR="00723305" w:rsidRDefault="00723305">
            <w:pPr>
              <w:rPr>
                <w:sz w:val="22"/>
              </w:rPr>
            </w:pPr>
          </w:p>
          <w:p w:rsidR="00723305" w:rsidRDefault="00723305">
            <w:pPr>
              <w:tabs>
                <w:tab w:val="right" w:pos="5562"/>
              </w:tabs>
              <w:rPr>
                <w:rFonts w:ascii="Arial Narrow" w:hAnsi="Arial Narrow"/>
                <w:b/>
                <w:i/>
                <w:sz w:val="22"/>
              </w:rPr>
            </w:pPr>
            <w:r>
              <w:rPr>
                <w:rFonts w:ascii="Arial Narrow" w:hAnsi="Arial Narrow"/>
                <w:b/>
                <w:i/>
                <w:sz w:val="22"/>
              </w:rPr>
              <w:t>Applicant:</w:t>
            </w:r>
          </w:p>
          <w:p w:rsidR="00723305" w:rsidRDefault="00723305">
            <w:pPr>
              <w:tabs>
                <w:tab w:val="right" w:pos="5562"/>
              </w:tabs>
              <w:rPr>
                <w:rFonts w:ascii="Arial Narrow" w:hAnsi="Arial Narrow"/>
                <w:sz w:val="22"/>
              </w:rPr>
            </w:pPr>
            <w:r w:rsidRPr="00564207">
              <w:rPr>
                <w:rFonts w:ascii="Arial Narrow" w:hAnsi="Arial Narrow"/>
                <w:noProof/>
                <w:sz w:val="22"/>
              </w:rPr>
              <w:t>Microsoft Operations Ireland Ltd.</w:t>
            </w:r>
          </w:p>
          <w:p w:rsidR="00723305" w:rsidRDefault="00723305">
            <w:pPr>
              <w:rPr>
                <w:rFonts w:ascii="Arial Narrow" w:hAnsi="Arial Narrow"/>
                <w:sz w:val="22"/>
              </w:rPr>
            </w:pPr>
            <w:r>
              <w:rPr>
                <w:rFonts w:ascii="Arial Narrow" w:hAnsi="Arial Narrow"/>
                <w:b/>
                <w:i/>
                <w:sz w:val="22"/>
              </w:rPr>
              <w:t>Location:</w:t>
            </w:r>
          </w:p>
          <w:p w:rsidR="00723305" w:rsidRDefault="00723305">
            <w:pPr>
              <w:jc w:val="both"/>
              <w:rPr>
                <w:rFonts w:ascii="Arial Narrow" w:hAnsi="Arial Narrow"/>
                <w:sz w:val="22"/>
              </w:rPr>
            </w:pPr>
            <w:r w:rsidRPr="00564207">
              <w:rPr>
                <w:rFonts w:ascii="Arial Narrow" w:hAnsi="Arial Narrow"/>
                <w:noProof/>
                <w:sz w:val="22"/>
              </w:rPr>
              <w:t>Microsoft, Grange Castle Business Park, Nangor Road, Clondalkin, Dublin 22.</w:t>
            </w:r>
          </w:p>
          <w:p w:rsidR="00723305" w:rsidRDefault="0072330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723305" w:rsidRDefault="00723305">
            <w:pPr>
              <w:jc w:val="both"/>
              <w:rPr>
                <w:rFonts w:ascii="Arial Narrow" w:hAnsi="Arial Narrow"/>
                <w:sz w:val="22"/>
              </w:rPr>
            </w:pPr>
            <w:r w:rsidRPr="00564207">
              <w:rPr>
                <w:rFonts w:ascii="Arial Narrow" w:hAnsi="Arial Narrow"/>
                <w:noProof/>
                <w:sz w:val="22"/>
              </w:rPr>
              <w:t xml:space="preserve">Site enabling works including demolition of existing vacant house </w:t>
            </w:r>
            <w:r w:rsidRPr="00564207">
              <w:rPr>
                <w:rFonts w:ascii="Arial Narrow" w:hAnsi="Arial Narrow"/>
                <w:noProof/>
                <w:sz w:val="22"/>
              </w:rPr>
              <w:lastRenderedPageBreak/>
              <w:t>and outbuildings (total floor area c.241sq.m), diversion of Baldonnel stream, provision of below ground attenuation. Development of 4 single storey data centres (DUB09, DUB10, DUB12, DUB13) located west of data centres DUB06 (existing), DUB07 &amp; DUB08 (both granted under SD15A/0343), each data centre will contain the following: offices, computer and associated support areas, electrical component rooms, plant and associated equipment, plant at roof level and 5 flues each (each c.25m high) (gross floor area of each data centre c.17,598sq.m c.70,392sq.m in total). The height of each data centre will range between c.6.1m &amp; c.13.3m high. Ancillary site works for connection to infrastructural  services, as well as fencing, landscaping, perimeter service roads around the buildings. The provision for installation of heat dispersal infrastructure to facilitate the future potential recycling of waste heat energy by 3rd parties. 160 additional operational parking spaces (including universal accessible spaces). Provision of 20 bicycle parking spaces. Provision of 1 adiabatic water storage tank (c.273sq.m), 1 water treatment storage tank (416sq.m) and 2 pump houses (c.75sq.m each). Provision of 1,750 temporary construction worker parking spaces on adjoining Takeda and SDCC sites. All associated site development, service provision, landscaping ans associated works. This application includes modifications to permission ref. SD15A/0343 in relation to the lands west of permitted DUB07 &amp; DUB08 now forming part of the current application. An Environmental Impact Statement (EIS) has been submitted with this application.</w:t>
            </w:r>
          </w:p>
          <w:p w:rsidR="00723305" w:rsidRDefault="00723305">
            <w:pPr>
              <w:jc w:val="both"/>
              <w:rPr>
                <w:b/>
                <w:i/>
                <w:sz w:val="22"/>
              </w:rPr>
            </w:pPr>
            <w:r w:rsidRPr="000C71AD">
              <w:rPr>
                <w:rFonts w:ascii="Arial Narrow" w:hAnsi="Arial Narrow"/>
                <w:b/>
                <w:i/>
                <w:sz w:val="22"/>
              </w:rPr>
              <w:t>Direct Marketing</w:t>
            </w:r>
            <w:r w:rsidRPr="000C71AD">
              <w:rPr>
                <w:b/>
                <w:i/>
                <w:sz w:val="22"/>
              </w:rPr>
              <w:t>:</w:t>
            </w:r>
          </w:p>
          <w:p w:rsidR="00723305" w:rsidRDefault="00723305">
            <w:pPr>
              <w:jc w:val="both"/>
              <w:rPr>
                <w:noProof/>
                <w:sz w:val="22"/>
              </w:rPr>
            </w:pPr>
            <w:r w:rsidRPr="00564207">
              <w:rPr>
                <w:noProof/>
                <w:sz w:val="22"/>
              </w:rPr>
              <w:t xml:space="preserve">Direct Marketing </w:t>
            </w:r>
            <w:r>
              <w:rPr>
                <w:noProof/>
                <w:sz w:val="22"/>
              </w:rPr>
              <w:t>–</w:t>
            </w:r>
            <w:r w:rsidRPr="00564207">
              <w:rPr>
                <w:noProof/>
                <w:sz w:val="22"/>
              </w:rPr>
              <w:t xml:space="preserve"> NO</w:t>
            </w:r>
          </w:p>
          <w:p w:rsidR="00723305" w:rsidRPr="007C7111" w:rsidRDefault="00723305">
            <w:pPr>
              <w:jc w:val="both"/>
              <w:rPr>
                <w:sz w:val="22"/>
              </w:rPr>
            </w:pPr>
          </w:p>
        </w:tc>
      </w:tr>
      <w:tr w:rsidR="00723305">
        <w:tblPrEx>
          <w:tblCellMar>
            <w:top w:w="0" w:type="dxa"/>
            <w:bottom w:w="0" w:type="dxa"/>
          </w:tblCellMar>
        </w:tblPrEx>
        <w:tc>
          <w:tcPr>
            <w:tcW w:w="1951" w:type="dxa"/>
          </w:tcPr>
          <w:p w:rsidR="00723305" w:rsidRDefault="00723305">
            <w:pPr>
              <w:tabs>
                <w:tab w:val="left" w:pos="1985"/>
                <w:tab w:val="left" w:pos="4536"/>
              </w:tabs>
              <w:rPr>
                <w:b/>
                <w:sz w:val="22"/>
              </w:rPr>
            </w:pPr>
            <w:r w:rsidRPr="00564207">
              <w:rPr>
                <w:b/>
                <w:noProof/>
                <w:sz w:val="22"/>
              </w:rPr>
              <w:lastRenderedPageBreak/>
              <w:t>SD16B/0073</w:t>
            </w:r>
          </w:p>
        </w:tc>
        <w:tc>
          <w:tcPr>
            <w:tcW w:w="2126" w:type="dxa"/>
          </w:tcPr>
          <w:p w:rsidR="00723305" w:rsidRDefault="00723305">
            <w:pPr>
              <w:tabs>
                <w:tab w:val="left" w:pos="1985"/>
                <w:tab w:val="left" w:pos="4536"/>
              </w:tabs>
              <w:rPr>
                <w:b/>
                <w:sz w:val="22"/>
              </w:rPr>
            </w:pPr>
            <w:r w:rsidRPr="00564207">
              <w:rPr>
                <w:b/>
                <w:noProof/>
                <w:sz w:val="22"/>
              </w:rPr>
              <w:t>GRANT PERMISSION</w:t>
            </w:r>
          </w:p>
          <w:p w:rsidR="00723305" w:rsidRDefault="00723305">
            <w:pPr>
              <w:tabs>
                <w:tab w:val="left" w:pos="1985"/>
                <w:tab w:val="left" w:pos="4536"/>
              </w:tabs>
              <w:jc w:val="right"/>
              <w:rPr>
                <w:sz w:val="22"/>
              </w:rPr>
            </w:pPr>
          </w:p>
        </w:tc>
        <w:tc>
          <w:tcPr>
            <w:tcW w:w="5736" w:type="dxa"/>
          </w:tcPr>
          <w:p w:rsidR="00723305" w:rsidRDefault="00723305">
            <w:pPr>
              <w:rPr>
                <w:b/>
                <w:sz w:val="22"/>
              </w:rPr>
            </w:pPr>
            <w:r w:rsidRPr="00564207">
              <w:rPr>
                <w:b/>
                <w:noProof/>
                <w:sz w:val="22"/>
              </w:rPr>
              <w:t>03-May-2016</w:t>
            </w:r>
            <w:r>
              <w:rPr>
                <w:b/>
                <w:sz w:val="22"/>
              </w:rPr>
              <w:t xml:space="preserve">                                     </w:t>
            </w:r>
          </w:p>
          <w:p w:rsidR="00723305" w:rsidRDefault="00723305">
            <w:pPr>
              <w:rPr>
                <w:sz w:val="22"/>
              </w:rPr>
            </w:pPr>
          </w:p>
          <w:p w:rsidR="00723305" w:rsidRDefault="00723305">
            <w:pPr>
              <w:tabs>
                <w:tab w:val="right" w:pos="5562"/>
              </w:tabs>
              <w:rPr>
                <w:rFonts w:ascii="Arial Narrow" w:hAnsi="Arial Narrow"/>
                <w:b/>
                <w:i/>
                <w:sz w:val="22"/>
              </w:rPr>
            </w:pPr>
            <w:r>
              <w:rPr>
                <w:rFonts w:ascii="Arial Narrow" w:hAnsi="Arial Narrow"/>
                <w:b/>
                <w:i/>
                <w:sz w:val="22"/>
              </w:rPr>
              <w:t>Applicant:</w:t>
            </w:r>
          </w:p>
          <w:p w:rsidR="00723305" w:rsidRDefault="00723305">
            <w:pPr>
              <w:tabs>
                <w:tab w:val="right" w:pos="5562"/>
              </w:tabs>
              <w:rPr>
                <w:rFonts w:ascii="Arial Narrow" w:hAnsi="Arial Narrow"/>
                <w:sz w:val="22"/>
              </w:rPr>
            </w:pPr>
            <w:r w:rsidRPr="00564207">
              <w:rPr>
                <w:rFonts w:ascii="Arial Narrow" w:hAnsi="Arial Narrow"/>
                <w:noProof/>
                <w:sz w:val="22"/>
              </w:rPr>
              <w:t>Dean &amp; Suzanne Hickey</w:t>
            </w:r>
          </w:p>
          <w:p w:rsidR="00723305" w:rsidRDefault="00723305">
            <w:pPr>
              <w:rPr>
                <w:rFonts w:ascii="Arial Narrow" w:hAnsi="Arial Narrow"/>
                <w:sz w:val="22"/>
              </w:rPr>
            </w:pPr>
            <w:r>
              <w:rPr>
                <w:rFonts w:ascii="Arial Narrow" w:hAnsi="Arial Narrow"/>
                <w:b/>
                <w:i/>
                <w:sz w:val="22"/>
              </w:rPr>
              <w:t>Location:</w:t>
            </w:r>
          </w:p>
          <w:p w:rsidR="00723305" w:rsidRDefault="00723305">
            <w:pPr>
              <w:jc w:val="both"/>
              <w:rPr>
                <w:rFonts w:ascii="Arial Narrow" w:hAnsi="Arial Narrow"/>
                <w:sz w:val="22"/>
              </w:rPr>
            </w:pPr>
            <w:r w:rsidRPr="00564207">
              <w:rPr>
                <w:rFonts w:ascii="Arial Narrow" w:hAnsi="Arial Narrow"/>
                <w:noProof/>
                <w:sz w:val="22"/>
              </w:rPr>
              <w:t>42, Templeville Road, Dublin 6w</w:t>
            </w:r>
          </w:p>
          <w:p w:rsidR="00723305" w:rsidRDefault="0072330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723305" w:rsidRDefault="00723305">
            <w:pPr>
              <w:jc w:val="both"/>
              <w:rPr>
                <w:rFonts w:ascii="Arial Narrow" w:hAnsi="Arial Narrow"/>
                <w:sz w:val="22"/>
              </w:rPr>
            </w:pPr>
            <w:r w:rsidRPr="00564207">
              <w:rPr>
                <w:rFonts w:ascii="Arial Narrow" w:hAnsi="Arial Narrow"/>
                <w:noProof/>
                <w:sz w:val="22"/>
              </w:rPr>
              <w:t>Single storey extension to rear, a first floor extension to side of existing dwelling, attic conversion to storage room, a new dormer and roof light to rear elevation, a new roof light to the south-east elevation, a new canopy to front matching adjoining neighbours and associated site works.</w:t>
            </w:r>
          </w:p>
          <w:p w:rsidR="00723305" w:rsidRDefault="00723305">
            <w:pPr>
              <w:jc w:val="both"/>
              <w:rPr>
                <w:b/>
                <w:i/>
                <w:sz w:val="22"/>
              </w:rPr>
            </w:pPr>
            <w:r w:rsidRPr="000C71AD">
              <w:rPr>
                <w:rFonts w:ascii="Arial Narrow" w:hAnsi="Arial Narrow"/>
                <w:b/>
                <w:i/>
                <w:sz w:val="22"/>
              </w:rPr>
              <w:t>Direct Marketing</w:t>
            </w:r>
            <w:r w:rsidRPr="000C71AD">
              <w:rPr>
                <w:b/>
                <w:i/>
                <w:sz w:val="22"/>
              </w:rPr>
              <w:t>:</w:t>
            </w:r>
          </w:p>
          <w:p w:rsidR="00723305" w:rsidRDefault="00723305">
            <w:pPr>
              <w:jc w:val="both"/>
              <w:rPr>
                <w:noProof/>
                <w:sz w:val="22"/>
              </w:rPr>
            </w:pPr>
            <w:r w:rsidRPr="00564207">
              <w:rPr>
                <w:noProof/>
                <w:sz w:val="22"/>
              </w:rPr>
              <w:t xml:space="preserve">Direct Marketing </w:t>
            </w:r>
            <w:r>
              <w:rPr>
                <w:noProof/>
                <w:sz w:val="22"/>
              </w:rPr>
              <w:t>–</w:t>
            </w:r>
            <w:r w:rsidRPr="00564207">
              <w:rPr>
                <w:noProof/>
                <w:sz w:val="22"/>
              </w:rPr>
              <w:t xml:space="preserve"> NO</w:t>
            </w:r>
          </w:p>
          <w:p w:rsidR="00723305" w:rsidRDefault="00723305">
            <w:pPr>
              <w:jc w:val="both"/>
              <w:rPr>
                <w:noProof/>
                <w:sz w:val="22"/>
              </w:rPr>
            </w:pPr>
          </w:p>
          <w:p w:rsidR="00723305" w:rsidRDefault="00723305">
            <w:pPr>
              <w:jc w:val="both"/>
              <w:rPr>
                <w:noProof/>
                <w:sz w:val="22"/>
              </w:rPr>
            </w:pPr>
          </w:p>
          <w:p w:rsidR="00723305" w:rsidRPr="007C7111" w:rsidRDefault="00723305">
            <w:pPr>
              <w:jc w:val="both"/>
              <w:rPr>
                <w:sz w:val="22"/>
              </w:rPr>
            </w:pPr>
          </w:p>
        </w:tc>
      </w:tr>
      <w:tr w:rsidR="00723305">
        <w:tblPrEx>
          <w:tblCellMar>
            <w:top w:w="0" w:type="dxa"/>
            <w:bottom w:w="0" w:type="dxa"/>
          </w:tblCellMar>
        </w:tblPrEx>
        <w:tc>
          <w:tcPr>
            <w:tcW w:w="1951" w:type="dxa"/>
          </w:tcPr>
          <w:p w:rsidR="00723305" w:rsidRDefault="00723305">
            <w:pPr>
              <w:tabs>
                <w:tab w:val="left" w:pos="1985"/>
                <w:tab w:val="left" w:pos="4536"/>
              </w:tabs>
              <w:rPr>
                <w:b/>
                <w:sz w:val="22"/>
              </w:rPr>
            </w:pPr>
            <w:r w:rsidRPr="00564207">
              <w:rPr>
                <w:b/>
                <w:noProof/>
                <w:sz w:val="22"/>
              </w:rPr>
              <w:lastRenderedPageBreak/>
              <w:t>SD16B/0074</w:t>
            </w:r>
          </w:p>
        </w:tc>
        <w:tc>
          <w:tcPr>
            <w:tcW w:w="2126" w:type="dxa"/>
          </w:tcPr>
          <w:p w:rsidR="00723305" w:rsidRDefault="00723305">
            <w:pPr>
              <w:tabs>
                <w:tab w:val="left" w:pos="1985"/>
                <w:tab w:val="left" w:pos="4536"/>
              </w:tabs>
              <w:rPr>
                <w:b/>
                <w:sz w:val="22"/>
              </w:rPr>
            </w:pPr>
            <w:r w:rsidRPr="00564207">
              <w:rPr>
                <w:b/>
                <w:noProof/>
                <w:sz w:val="22"/>
              </w:rPr>
              <w:t>GRANT PERMISSION</w:t>
            </w:r>
          </w:p>
          <w:p w:rsidR="00723305" w:rsidRDefault="00723305">
            <w:pPr>
              <w:tabs>
                <w:tab w:val="left" w:pos="1985"/>
                <w:tab w:val="left" w:pos="4536"/>
              </w:tabs>
              <w:jc w:val="right"/>
              <w:rPr>
                <w:sz w:val="22"/>
              </w:rPr>
            </w:pPr>
          </w:p>
        </w:tc>
        <w:tc>
          <w:tcPr>
            <w:tcW w:w="5736" w:type="dxa"/>
          </w:tcPr>
          <w:p w:rsidR="00723305" w:rsidRDefault="00723305">
            <w:pPr>
              <w:rPr>
                <w:b/>
                <w:sz w:val="22"/>
              </w:rPr>
            </w:pPr>
            <w:r w:rsidRPr="00564207">
              <w:rPr>
                <w:b/>
                <w:noProof/>
                <w:sz w:val="22"/>
              </w:rPr>
              <w:t>03-May-2016</w:t>
            </w:r>
            <w:r>
              <w:rPr>
                <w:b/>
                <w:sz w:val="22"/>
              </w:rPr>
              <w:t xml:space="preserve">                                     </w:t>
            </w:r>
          </w:p>
          <w:p w:rsidR="00723305" w:rsidRDefault="00723305">
            <w:pPr>
              <w:rPr>
                <w:sz w:val="22"/>
              </w:rPr>
            </w:pPr>
          </w:p>
          <w:p w:rsidR="00723305" w:rsidRDefault="00723305">
            <w:pPr>
              <w:tabs>
                <w:tab w:val="right" w:pos="5562"/>
              </w:tabs>
              <w:rPr>
                <w:rFonts w:ascii="Arial Narrow" w:hAnsi="Arial Narrow"/>
                <w:b/>
                <w:i/>
                <w:sz w:val="22"/>
              </w:rPr>
            </w:pPr>
            <w:r>
              <w:rPr>
                <w:rFonts w:ascii="Arial Narrow" w:hAnsi="Arial Narrow"/>
                <w:b/>
                <w:i/>
                <w:sz w:val="22"/>
              </w:rPr>
              <w:t>Applicant:</w:t>
            </w:r>
          </w:p>
          <w:p w:rsidR="00723305" w:rsidRDefault="00723305">
            <w:pPr>
              <w:tabs>
                <w:tab w:val="right" w:pos="5562"/>
              </w:tabs>
              <w:rPr>
                <w:rFonts w:ascii="Arial Narrow" w:hAnsi="Arial Narrow"/>
                <w:sz w:val="22"/>
              </w:rPr>
            </w:pPr>
            <w:r w:rsidRPr="00564207">
              <w:rPr>
                <w:rFonts w:ascii="Arial Narrow" w:hAnsi="Arial Narrow"/>
                <w:noProof/>
                <w:sz w:val="22"/>
              </w:rPr>
              <w:t>Jenny Walsh</w:t>
            </w:r>
          </w:p>
          <w:p w:rsidR="00723305" w:rsidRDefault="00723305">
            <w:pPr>
              <w:rPr>
                <w:rFonts w:ascii="Arial Narrow" w:hAnsi="Arial Narrow"/>
                <w:sz w:val="22"/>
              </w:rPr>
            </w:pPr>
            <w:r>
              <w:rPr>
                <w:rFonts w:ascii="Arial Narrow" w:hAnsi="Arial Narrow"/>
                <w:b/>
                <w:i/>
                <w:sz w:val="22"/>
              </w:rPr>
              <w:t>Location:</w:t>
            </w:r>
          </w:p>
          <w:p w:rsidR="00723305" w:rsidRDefault="00723305">
            <w:pPr>
              <w:jc w:val="both"/>
              <w:rPr>
                <w:rFonts w:ascii="Arial Narrow" w:hAnsi="Arial Narrow"/>
                <w:sz w:val="22"/>
              </w:rPr>
            </w:pPr>
            <w:r w:rsidRPr="00564207">
              <w:rPr>
                <w:rFonts w:ascii="Arial Narrow" w:hAnsi="Arial Narrow"/>
                <w:noProof/>
                <w:sz w:val="22"/>
              </w:rPr>
              <w:t>7, Airpark Rise, Stocking Lane, Dublin 16</w:t>
            </w:r>
          </w:p>
          <w:p w:rsidR="00723305" w:rsidRDefault="0072330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723305" w:rsidRDefault="00723305">
            <w:pPr>
              <w:jc w:val="both"/>
              <w:rPr>
                <w:rFonts w:ascii="Arial Narrow" w:hAnsi="Arial Narrow"/>
                <w:sz w:val="22"/>
              </w:rPr>
            </w:pPr>
            <w:r w:rsidRPr="00564207">
              <w:rPr>
                <w:rFonts w:ascii="Arial Narrow" w:hAnsi="Arial Narrow"/>
                <w:noProof/>
                <w:sz w:val="22"/>
              </w:rPr>
              <w:t>Single storey extension (22.5sq.m) to rear and side of existing dwelling and all associated site works.</w:t>
            </w:r>
          </w:p>
          <w:p w:rsidR="00723305" w:rsidRDefault="00723305">
            <w:pPr>
              <w:jc w:val="both"/>
              <w:rPr>
                <w:b/>
                <w:i/>
                <w:sz w:val="22"/>
              </w:rPr>
            </w:pPr>
            <w:r w:rsidRPr="000C71AD">
              <w:rPr>
                <w:rFonts w:ascii="Arial Narrow" w:hAnsi="Arial Narrow"/>
                <w:b/>
                <w:i/>
                <w:sz w:val="22"/>
              </w:rPr>
              <w:t>Direct Marketing</w:t>
            </w:r>
            <w:r w:rsidRPr="000C71AD">
              <w:rPr>
                <w:b/>
                <w:i/>
                <w:sz w:val="22"/>
              </w:rPr>
              <w:t>:</w:t>
            </w:r>
          </w:p>
          <w:p w:rsidR="00723305" w:rsidRDefault="00723305">
            <w:pPr>
              <w:jc w:val="both"/>
              <w:rPr>
                <w:noProof/>
                <w:sz w:val="22"/>
              </w:rPr>
            </w:pPr>
            <w:r w:rsidRPr="00564207">
              <w:rPr>
                <w:noProof/>
                <w:sz w:val="22"/>
              </w:rPr>
              <w:t xml:space="preserve">Direct Marketing </w:t>
            </w:r>
            <w:r>
              <w:rPr>
                <w:noProof/>
                <w:sz w:val="22"/>
              </w:rPr>
              <w:t>–</w:t>
            </w:r>
            <w:r w:rsidRPr="00564207">
              <w:rPr>
                <w:noProof/>
                <w:sz w:val="22"/>
              </w:rPr>
              <w:t xml:space="preserve"> NO</w:t>
            </w:r>
          </w:p>
          <w:p w:rsidR="00723305" w:rsidRPr="007C7111" w:rsidRDefault="00723305">
            <w:pPr>
              <w:jc w:val="both"/>
              <w:rPr>
                <w:sz w:val="22"/>
              </w:rPr>
            </w:pPr>
          </w:p>
        </w:tc>
      </w:tr>
      <w:tr w:rsidR="00723305">
        <w:tblPrEx>
          <w:tblCellMar>
            <w:top w:w="0" w:type="dxa"/>
            <w:bottom w:w="0" w:type="dxa"/>
          </w:tblCellMar>
        </w:tblPrEx>
        <w:tc>
          <w:tcPr>
            <w:tcW w:w="1951" w:type="dxa"/>
          </w:tcPr>
          <w:p w:rsidR="00723305" w:rsidRDefault="00723305">
            <w:pPr>
              <w:tabs>
                <w:tab w:val="left" w:pos="1985"/>
                <w:tab w:val="left" w:pos="4536"/>
              </w:tabs>
              <w:rPr>
                <w:b/>
                <w:sz w:val="22"/>
              </w:rPr>
            </w:pPr>
            <w:r w:rsidRPr="00564207">
              <w:rPr>
                <w:b/>
                <w:noProof/>
                <w:sz w:val="22"/>
              </w:rPr>
              <w:t>SD16B/0076</w:t>
            </w:r>
          </w:p>
        </w:tc>
        <w:tc>
          <w:tcPr>
            <w:tcW w:w="2126" w:type="dxa"/>
          </w:tcPr>
          <w:p w:rsidR="00723305" w:rsidRDefault="00723305">
            <w:pPr>
              <w:tabs>
                <w:tab w:val="left" w:pos="1985"/>
                <w:tab w:val="left" w:pos="4536"/>
              </w:tabs>
              <w:rPr>
                <w:b/>
                <w:sz w:val="22"/>
              </w:rPr>
            </w:pPr>
            <w:r w:rsidRPr="00564207">
              <w:rPr>
                <w:b/>
                <w:noProof/>
                <w:sz w:val="22"/>
              </w:rPr>
              <w:t>GRANT PERMISSION</w:t>
            </w:r>
          </w:p>
          <w:p w:rsidR="00723305" w:rsidRDefault="00723305">
            <w:pPr>
              <w:tabs>
                <w:tab w:val="left" w:pos="1985"/>
                <w:tab w:val="left" w:pos="4536"/>
              </w:tabs>
              <w:jc w:val="right"/>
              <w:rPr>
                <w:sz w:val="22"/>
              </w:rPr>
            </w:pPr>
          </w:p>
        </w:tc>
        <w:tc>
          <w:tcPr>
            <w:tcW w:w="5736" w:type="dxa"/>
          </w:tcPr>
          <w:p w:rsidR="00723305" w:rsidRDefault="00723305">
            <w:pPr>
              <w:rPr>
                <w:b/>
                <w:sz w:val="22"/>
              </w:rPr>
            </w:pPr>
            <w:r w:rsidRPr="00564207">
              <w:rPr>
                <w:b/>
                <w:noProof/>
                <w:sz w:val="22"/>
              </w:rPr>
              <w:t>05-May-2016</w:t>
            </w:r>
            <w:r>
              <w:rPr>
                <w:b/>
                <w:sz w:val="22"/>
              </w:rPr>
              <w:t xml:space="preserve">                                     </w:t>
            </w:r>
          </w:p>
          <w:p w:rsidR="00723305" w:rsidRDefault="00723305">
            <w:pPr>
              <w:rPr>
                <w:sz w:val="22"/>
              </w:rPr>
            </w:pPr>
          </w:p>
          <w:p w:rsidR="00723305" w:rsidRDefault="00723305">
            <w:pPr>
              <w:tabs>
                <w:tab w:val="right" w:pos="5562"/>
              </w:tabs>
              <w:rPr>
                <w:rFonts w:ascii="Arial Narrow" w:hAnsi="Arial Narrow"/>
                <w:b/>
                <w:i/>
                <w:sz w:val="22"/>
              </w:rPr>
            </w:pPr>
            <w:r>
              <w:rPr>
                <w:rFonts w:ascii="Arial Narrow" w:hAnsi="Arial Narrow"/>
                <w:b/>
                <w:i/>
                <w:sz w:val="22"/>
              </w:rPr>
              <w:t>Applicant:</w:t>
            </w:r>
          </w:p>
          <w:p w:rsidR="00723305" w:rsidRDefault="00723305">
            <w:pPr>
              <w:tabs>
                <w:tab w:val="right" w:pos="5562"/>
              </w:tabs>
              <w:rPr>
                <w:rFonts w:ascii="Arial Narrow" w:hAnsi="Arial Narrow"/>
                <w:sz w:val="22"/>
              </w:rPr>
            </w:pPr>
            <w:r w:rsidRPr="00564207">
              <w:rPr>
                <w:rFonts w:ascii="Arial Narrow" w:hAnsi="Arial Narrow"/>
                <w:noProof/>
                <w:sz w:val="22"/>
              </w:rPr>
              <w:t>Joe McCall</w:t>
            </w:r>
          </w:p>
          <w:p w:rsidR="00723305" w:rsidRDefault="00723305">
            <w:pPr>
              <w:rPr>
                <w:rFonts w:ascii="Arial Narrow" w:hAnsi="Arial Narrow"/>
                <w:sz w:val="22"/>
              </w:rPr>
            </w:pPr>
            <w:r>
              <w:rPr>
                <w:rFonts w:ascii="Arial Narrow" w:hAnsi="Arial Narrow"/>
                <w:b/>
                <w:i/>
                <w:sz w:val="22"/>
              </w:rPr>
              <w:t>Location:</w:t>
            </w:r>
          </w:p>
          <w:p w:rsidR="00723305" w:rsidRDefault="00723305">
            <w:pPr>
              <w:jc w:val="both"/>
              <w:rPr>
                <w:rFonts w:ascii="Arial Narrow" w:hAnsi="Arial Narrow"/>
                <w:sz w:val="22"/>
              </w:rPr>
            </w:pPr>
            <w:r w:rsidRPr="00564207">
              <w:rPr>
                <w:rFonts w:ascii="Arial Narrow" w:hAnsi="Arial Narrow"/>
                <w:noProof/>
                <w:sz w:val="22"/>
              </w:rPr>
              <w:t>60, Grangebrook Avenue, Rathfarnham, Dublin 16</w:t>
            </w:r>
          </w:p>
          <w:p w:rsidR="00723305" w:rsidRDefault="0072330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723305" w:rsidRDefault="00723305">
            <w:pPr>
              <w:jc w:val="both"/>
              <w:rPr>
                <w:rFonts w:ascii="Arial Narrow" w:hAnsi="Arial Narrow"/>
                <w:sz w:val="22"/>
              </w:rPr>
            </w:pPr>
            <w:r w:rsidRPr="00564207">
              <w:rPr>
                <w:rFonts w:ascii="Arial Narrow" w:hAnsi="Arial Narrow"/>
                <w:noProof/>
                <w:sz w:val="22"/>
              </w:rPr>
              <w:t>Erection of new single storey kitchen and dining room extension to side of house with internal alterations to existing house and all associated site and drainage works.</w:t>
            </w:r>
          </w:p>
          <w:p w:rsidR="00723305" w:rsidRDefault="00723305">
            <w:pPr>
              <w:jc w:val="both"/>
              <w:rPr>
                <w:b/>
                <w:i/>
                <w:sz w:val="22"/>
              </w:rPr>
            </w:pPr>
            <w:r w:rsidRPr="000C71AD">
              <w:rPr>
                <w:rFonts w:ascii="Arial Narrow" w:hAnsi="Arial Narrow"/>
                <w:b/>
                <w:i/>
                <w:sz w:val="22"/>
              </w:rPr>
              <w:t>Direct Marketing</w:t>
            </w:r>
            <w:r w:rsidRPr="000C71AD">
              <w:rPr>
                <w:b/>
                <w:i/>
                <w:sz w:val="22"/>
              </w:rPr>
              <w:t>:</w:t>
            </w:r>
          </w:p>
          <w:p w:rsidR="00723305" w:rsidRDefault="00723305">
            <w:pPr>
              <w:jc w:val="both"/>
              <w:rPr>
                <w:noProof/>
                <w:sz w:val="22"/>
              </w:rPr>
            </w:pPr>
            <w:r w:rsidRPr="00564207">
              <w:rPr>
                <w:noProof/>
                <w:sz w:val="22"/>
              </w:rPr>
              <w:t xml:space="preserve">Direct Marketing </w:t>
            </w:r>
            <w:r>
              <w:rPr>
                <w:noProof/>
                <w:sz w:val="22"/>
              </w:rPr>
              <w:t>–</w:t>
            </w:r>
            <w:r w:rsidRPr="00564207">
              <w:rPr>
                <w:noProof/>
                <w:sz w:val="22"/>
              </w:rPr>
              <w:t xml:space="preserve"> NO</w:t>
            </w:r>
          </w:p>
          <w:p w:rsidR="00723305" w:rsidRPr="007C7111" w:rsidRDefault="00723305">
            <w:pPr>
              <w:jc w:val="both"/>
              <w:rPr>
                <w:sz w:val="22"/>
              </w:rPr>
            </w:pPr>
          </w:p>
        </w:tc>
      </w:tr>
      <w:tr w:rsidR="00723305">
        <w:tblPrEx>
          <w:tblCellMar>
            <w:top w:w="0" w:type="dxa"/>
            <w:bottom w:w="0" w:type="dxa"/>
          </w:tblCellMar>
        </w:tblPrEx>
        <w:tc>
          <w:tcPr>
            <w:tcW w:w="1951" w:type="dxa"/>
          </w:tcPr>
          <w:p w:rsidR="00723305" w:rsidRDefault="00723305">
            <w:pPr>
              <w:tabs>
                <w:tab w:val="left" w:pos="1985"/>
                <w:tab w:val="left" w:pos="4536"/>
              </w:tabs>
              <w:rPr>
                <w:b/>
                <w:sz w:val="22"/>
              </w:rPr>
            </w:pPr>
            <w:r w:rsidRPr="00564207">
              <w:rPr>
                <w:b/>
                <w:noProof/>
                <w:sz w:val="22"/>
              </w:rPr>
              <w:t>SD16B/0078</w:t>
            </w:r>
          </w:p>
        </w:tc>
        <w:tc>
          <w:tcPr>
            <w:tcW w:w="2126" w:type="dxa"/>
          </w:tcPr>
          <w:p w:rsidR="00723305" w:rsidRDefault="00723305">
            <w:pPr>
              <w:tabs>
                <w:tab w:val="left" w:pos="1985"/>
                <w:tab w:val="left" w:pos="4536"/>
              </w:tabs>
              <w:rPr>
                <w:b/>
                <w:sz w:val="22"/>
              </w:rPr>
            </w:pPr>
            <w:r w:rsidRPr="00564207">
              <w:rPr>
                <w:b/>
                <w:noProof/>
                <w:sz w:val="22"/>
              </w:rPr>
              <w:t>GRANT PERMISSION</w:t>
            </w:r>
          </w:p>
          <w:p w:rsidR="00723305" w:rsidRDefault="00723305">
            <w:pPr>
              <w:tabs>
                <w:tab w:val="left" w:pos="1985"/>
                <w:tab w:val="left" w:pos="4536"/>
              </w:tabs>
              <w:jc w:val="right"/>
              <w:rPr>
                <w:sz w:val="22"/>
              </w:rPr>
            </w:pPr>
          </w:p>
        </w:tc>
        <w:tc>
          <w:tcPr>
            <w:tcW w:w="5736" w:type="dxa"/>
          </w:tcPr>
          <w:p w:rsidR="00723305" w:rsidRDefault="00723305">
            <w:pPr>
              <w:rPr>
                <w:b/>
                <w:sz w:val="22"/>
              </w:rPr>
            </w:pPr>
            <w:r w:rsidRPr="00564207">
              <w:rPr>
                <w:b/>
                <w:noProof/>
                <w:sz w:val="22"/>
              </w:rPr>
              <w:t>06-May-2016</w:t>
            </w:r>
            <w:r>
              <w:rPr>
                <w:b/>
                <w:sz w:val="22"/>
              </w:rPr>
              <w:t xml:space="preserve">                                     </w:t>
            </w:r>
          </w:p>
          <w:p w:rsidR="00723305" w:rsidRDefault="00723305">
            <w:pPr>
              <w:rPr>
                <w:sz w:val="22"/>
              </w:rPr>
            </w:pPr>
          </w:p>
          <w:p w:rsidR="00723305" w:rsidRDefault="00723305">
            <w:pPr>
              <w:tabs>
                <w:tab w:val="right" w:pos="5562"/>
              </w:tabs>
              <w:rPr>
                <w:rFonts w:ascii="Arial Narrow" w:hAnsi="Arial Narrow"/>
                <w:b/>
                <w:i/>
                <w:sz w:val="22"/>
              </w:rPr>
            </w:pPr>
            <w:r>
              <w:rPr>
                <w:rFonts w:ascii="Arial Narrow" w:hAnsi="Arial Narrow"/>
                <w:b/>
                <w:i/>
                <w:sz w:val="22"/>
              </w:rPr>
              <w:t>Applicant:</w:t>
            </w:r>
          </w:p>
          <w:p w:rsidR="00723305" w:rsidRDefault="00723305">
            <w:pPr>
              <w:tabs>
                <w:tab w:val="right" w:pos="5562"/>
              </w:tabs>
              <w:rPr>
                <w:rFonts w:ascii="Arial Narrow" w:hAnsi="Arial Narrow"/>
                <w:sz w:val="22"/>
              </w:rPr>
            </w:pPr>
            <w:r w:rsidRPr="00564207">
              <w:rPr>
                <w:rFonts w:ascii="Arial Narrow" w:hAnsi="Arial Narrow"/>
                <w:noProof/>
                <w:sz w:val="22"/>
              </w:rPr>
              <w:t>Fitzgerald - Heavey Construction</w:t>
            </w:r>
          </w:p>
          <w:p w:rsidR="00723305" w:rsidRDefault="00723305">
            <w:pPr>
              <w:rPr>
                <w:rFonts w:ascii="Arial Narrow" w:hAnsi="Arial Narrow"/>
                <w:sz w:val="22"/>
              </w:rPr>
            </w:pPr>
            <w:r>
              <w:rPr>
                <w:rFonts w:ascii="Arial Narrow" w:hAnsi="Arial Narrow"/>
                <w:b/>
                <w:i/>
                <w:sz w:val="22"/>
              </w:rPr>
              <w:t>Location:</w:t>
            </w:r>
          </w:p>
          <w:p w:rsidR="00723305" w:rsidRDefault="00723305">
            <w:pPr>
              <w:jc w:val="both"/>
              <w:rPr>
                <w:rFonts w:ascii="Arial Narrow" w:hAnsi="Arial Narrow"/>
                <w:sz w:val="22"/>
              </w:rPr>
            </w:pPr>
            <w:r w:rsidRPr="00564207">
              <w:rPr>
                <w:rFonts w:ascii="Arial Narrow" w:hAnsi="Arial Narrow"/>
                <w:noProof/>
                <w:sz w:val="22"/>
              </w:rPr>
              <w:t>4, Sarsfield Terrace, Main Street, Lucan, Co. Dublin</w:t>
            </w:r>
          </w:p>
          <w:p w:rsidR="00723305" w:rsidRDefault="0072330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723305" w:rsidRDefault="00723305">
            <w:pPr>
              <w:jc w:val="both"/>
              <w:rPr>
                <w:rFonts w:ascii="Arial Narrow" w:hAnsi="Arial Narrow"/>
                <w:sz w:val="22"/>
              </w:rPr>
            </w:pPr>
            <w:r w:rsidRPr="00564207">
              <w:rPr>
                <w:rFonts w:ascii="Arial Narrow" w:hAnsi="Arial Narrow"/>
                <w:noProof/>
                <w:sz w:val="22"/>
              </w:rPr>
              <w:t>Demoltion of existing single storey extension to the rear; construction of a part single, part 2 storey extension to the rear; all associated internal alterations of the existing house including repair and/or replacement of timber sash windows to the front elevation and site works (a Protected Structure).</w:t>
            </w:r>
          </w:p>
          <w:p w:rsidR="00723305" w:rsidRDefault="00723305">
            <w:pPr>
              <w:jc w:val="both"/>
              <w:rPr>
                <w:b/>
                <w:i/>
                <w:sz w:val="22"/>
              </w:rPr>
            </w:pPr>
            <w:r w:rsidRPr="000C71AD">
              <w:rPr>
                <w:rFonts w:ascii="Arial Narrow" w:hAnsi="Arial Narrow"/>
                <w:b/>
                <w:i/>
                <w:sz w:val="22"/>
              </w:rPr>
              <w:t>Direct Marketing</w:t>
            </w:r>
            <w:r w:rsidRPr="000C71AD">
              <w:rPr>
                <w:b/>
                <w:i/>
                <w:sz w:val="22"/>
              </w:rPr>
              <w:t>:</w:t>
            </w:r>
          </w:p>
          <w:p w:rsidR="00723305" w:rsidRDefault="00723305">
            <w:pPr>
              <w:jc w:val="both"/>
              <w:rPr>
                <w:noProof/>
                <w:sz w:val="22"/>
              </w:rPr>
            </w:pPr>
            <w:r w:rsidRPr="00564207">
              <w:rPr>
                <w:noProof/>
                <w:sz w:val="22"/>
              </w:rPr>
              <w:t xml:space="preserve">Direct Marketing </w:t>
            </w:r>
            <w:r>
              <w:rPr>
                <w:noProof/>
                <w:sz w:val="22"/>
              </w:rPr>
              <w:t>–</w:t>
            </w:r>
            <w:r w:rsidRPr="00564207">
              <w:rPr>
                <w:noProof/>
                <w:sz w:val="22"/>
              </w:rPr>
              <w:t xml:space="preserve"> NO</w:t>
            </w:r>
          </w:p>
          <w:p w:rsidR="00723305" w:rsidRDefault="00723305">
            <w:pPr>
              <w:jc w:val="both"/>
              <w:rPr>
                <w:noProof/>
                <w:sz w:val="22"/>
              </w:rPr>
            </w:pPr>
          </w:p>
          <w:p w:rsidR="00723305" w:rsidRDefault="00723305">
            <w:pPr>
              <w:jc w:val="both"/>
              <w:rPr>
                <w:noProof/>
                <w:sz w:val="22"/>
              </w:rPr>
            </w:pPr>
          </w:p>
          <w:p w:rsidR="00723305" w:rsidRDefault="00723305">
            <w:pPr>
              <w:jc w:val="both"/>
              <w:rPr>
                <w:noProof/>
                <w:sz w:val="22"/>
              </w:rPr>
            </w:pPr>
          </w:p>
          <w:p w:rsidR="00723305" w:rsidRDefault="00723305">
            <w:pPr>
              <w:jc w:val="both"/>
              <w:rPr>
                <w:noProof/>
                <w:sz w:val="22"/>
              </w:rPr>
            </w:pPr>
          </w:p>
          <w:p w:rsidR="00723305" w:rsidRPr="007C7111" w:rsidRDefault="00723305">
            <w:pPr>
              <w:jc w:val="both"/>
              <w:rPr>
                <w:sz w:val="22"/>
              </w:rPr>
            </w:pPr>
          </w:p>
        </w:tc>
      </w:tr>
      <w:tr w:rsidR="00723305">
        <w:tblPrEx>
          <w:tblCellMar>
            <w:top w:w="0" w:type="dxa"/>
            <w:bottom w:w="0" w:type="dxa"/>
          </w:tblCellMar>
        </w:tblPrEx>
        <w:tc>
          <w:tcPr>
            <w:tcW w:w="1951" w:type="dxa"/>
          </w:tcPr>
          <w:p w:rsidR="00723305" w:rsidRDefault="00723305">
            <w:pPr>
              <w:tabs>
                <w:tab w:val="left" w:pos="1985"/>
                <w:tab w:val="left" w:pos="4536"/>
              </w:tabs>
              <w:rPr>
                <w:b/>
                <w:sz w:val="22"/>
              </w:rPr>
            </w:pPr>
            <w:r w:rsidRPr="00564207">
              <w:rPr>
                <w:b/>
                <w:noProof/>
                <w:sz w:val="22"/>
              </w:rPr>
              <w:lastRenderedPageBreak/>
              <w:t>SD10A/0017/EP</w:t>
            </w:r>
          </w:p>
        </w:tc>
        <w:tc>
          <w:tcPr>
            <w:tcW w:w="2126" w:type="dxa"/>
          </w:tcPr>
          <w:p w:rsidR="00723305" w:rsidRDefault="00723305">
            <w:pPr>
              <w:tabs>
                <w:tab w:val="left" w:pos="1985"/>
                <w:tab w:val="left" w:pos="4536"/>
              </w:tabs>
              <w:rPr>
                <w:b/>
                <w:sz w:val="22"/>
              </w:rPr>
            </w:pPr>
            <w:r w:rsidRPr="00564207">
              <w:rPr>
                <w:b/>
                <w:noProof/>
                <w:sz w:val="22"/>
              </w:rPr>
              <w:t>REFUSE EXT</w:t>
            </w:r>
            <w:r>
              <w:rPr>
                <w:b/>
                <w:noProof/>
                <w:sz w:val="22"/>
              </w:rPr>
              <w:t>ENSION</w:t>
            </w:r>
            <w:r w:rsidRPr="00564207">
              <w:rPr>
                <w:b/>
                <w:noProof/>
                <w:sz w:val="22"/>
              </w:rPr>
              <w:t xml:space="preserve"> OF DURATION OF PERMISSION</w:t>
            </w:r>
          </w:p>
          <w:p w:rsidR="00723305" w:rsidRDefault="00723305">
            <w:pPr>
              <w:tabs>
                <w:tab w:val="left" w:pos="1985"/>
                <w:tab w:val="left" w:pos="4536"/>
              </w:tabs>
              <w:jc w:val="right"/>
              <w:rPr>
                <w:sz w:val="22"/>
              </w:rPr>
            </w:pPr>
          </w:p>
        </w:tc>
        <w:tc>
          <w:tcPr>
            <w:tcW w:w="5736" w:type="dxa"/>
          </w:tcPr>
          <w:p w:rsidR="00723305" w:rsidRDefault="00723305">
            <w:pPr>
              <w:rPr>
                <w:b/>
                <w:sz w:val="22"/>
              </w:rPr>
            </w:pPr>
            <w:r w:rsidRPr="00564207">
              <w:rPr>
                <w:b/>
                <w:noProof/>
                <w:sz w:val="22"/>
              </w:rPr>
              <w:t>05-May-2016</w:t>
            </w:r>
            <w:r>
              <w:rPr>
                <w:b/>
                <w:sz w:val="22"/>
              </w:rPr>
              <w:t xml:space="preserve">                                     </w:t>
            </w:r>
          </w:p>
          <w:p w:rsidR="00723305" w:rsidRDefault="00723305">
            <w:pPr>
              <w:rPr>
                <w:sz w:val="22"/>
              </w:rPr>
            </w:pPr>
          </w:p>
          <w:p w:rsidR="00723305" w:rsidRDefault="00723305">
            <w:pPr>
              <w:tabs>
                <w:tab w:val="right" w:pos="5562"/>
              </w:tabs>
              <w:rPr>
                <w:rFonts w:ascii="Arial Narrow" w:hAnsi="Arial Narrow"/>
                <w:b/>
                <w:i/>
                <w:sz w:val="22"/>
              </w:rPr>
            </w:pPr>
            <w:r>
              <w:rPr>
                <w:rFonts w:ascii="Arial Narrow" w:hAnsi="Arial Narrow"/>
                <w:b/>
                <w:i/>
                <w:sz w:val="22"/>
              </w:rPr>
              <w:t>Applicant:</w:t>
            </w:r>
          </w:p>
          <w:p w:rsidR="00723305" w:rsidRDefault="00723305">
            <w:pPr>
              <w:tabs>
                <w:tab w:val="right" w:pos="5562"/>
              </w:tabs>
              <w:rPr>
                <w:rFonts w:ascii="Arial Narrow" w:hAnsi="Arial Narrow"/>
                <w:sz w:val="22"/>
              </w:rPr>
            </w:pPr>
            <w:r w:rsidRPr="00564207">
              <w:rPr>
                <w:rFonts w:ascii="Arial Narrow" w:hAnsi="Arial Narrow"/>
                <w:noProof/>
                <w:sz w:val="22"/>
              </w:rPr>
              <w:t>Mr. Liam Butler</w:t>
            </w:r>
          </w:p>
          <w:p w:rsidR="00723305" w:rsidRDefault="00723305">
            <w:pPr>
              <w:rPr>
                <w:rFonts w:ascii="Arial Narrow" w:hAnsi="Arial Narrow"/>
                <w:sz w:val="22"/>
              </w:rPr>
            </w:pPr>
            <w:r>
              <w:rPr>
                <w:rFonts w:ascii="Arial Narrow" w:hAnsi="Arial Narrow"/>
                <w:b/>
                <w:i/>
                <w:sz w:val="22"/>
              </w:rPr>
              <w:t>Location:</w:t>
            </w:r>
          </w:p>
          <w:p w:rsidR="00723305" w:rsidRDefault="00723305">
            <w:pPr>
              <w:jc w:val="both"/>
              <w:rPr>
                <w:rFonts w:ascii="Arial Narrow" w:hAnsi="Arial Narrow"/>
                <w:sz w:val="22"/>
              </w:rPr>
            </w:pPr>
            <w:r w:rsidRPr="00564207">
              <w:rPr>
                <w:rFonts w:ascii="Arial Narrow" w:hAnsi="Arial Narrow"/>
                <w:noProof/>
                <w:sz w:val="22"/>
              </w:rPr>
              <w:t>Oakville House, Main Street, Newcastle, Co. Dublin</w:t>
            </w:r>
          </w:p>
          <w:p w:rsidR="00723305" w:rsidRDefault="0072330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723305" w:rsidRDefault="00723305">
            <w:pPr>
              <w:jc w:val="both"/>
              <w:rPr>
                <w:rFonts w:ascii="Arial Narrow" w:hAnsi="Arial Narrow"/>
                <w:sz w:val="22"/>
              </w:rPr>
            </w:pPr>
            <w:r w:rsidRPr="00564207">
              <w:rPr>
                <w:rFonts w:ascii="Arial Narrow" w:hAnsi="Arial Narrow"/>
                <w:noProof/>
                <w:sz w:val="22"/>
              </w:rPr>
              <w:t>(1)  1 two-storey block on Main Street comprising a 469sq.m medical suite at ground floor level comprising 2 medical units, 1 pharmacy retail unit, bin store and 4 apartments at first floor level (3 no. 2- bed and 1 no. 1-bed) with balconies to the north, south and west elevations;  3 two-storey terraced blocks to the south of the site containing 11 split-level houses (3 no. 2 bed units with first floor terraces and 8 no. 3-bed units.) 1 two- storey terraced block to the east of the site containing 11 houses (9 no. 2 bed and 2 no. 3 bed);  1 block containing 14 split-level houses with first floor terraces (7 two-storey, 2 bed and 7 three-storey 3-bed houses), 4 two-storey 2-bed duplex units with first floor terraces and 12 apartments (6  no. 2-bed and 6 no. 1-bed) over three storeys with access deck to the east and balconies to the west elevations;  (2) demolition of Oakville House, a 2-storey house of 295sq.m with adjoining garage of 50sq.m and shed;  (3)  a new vehicular and pedestrian entrance from Main Street, Newcastle;   (4) surface water attenuation area and pumping station together with all ancillary site works;   (5) a new access road, approximately 320 metres in length, together with footpaths, drains, landscaped areas and a hard surface track approximately 80 metres in length to service the attenuation area;  (6) surface car parking for 110 cars.</w:t>
            </w:r>
          </w:p>
          <w:p w:rsidR="00723305" w:rsidRDefault="00723305">
            <w:pPr>
              <w:jc w:val="both"/>
              <w:rPr>
                <w:b/>
                <w:i/>
                <w:sz w:val="22"/>
              </w:rPr>
            </w:pPr>
            <w:r w:rsidRPr="000C71AD">
              <w:rPr>
                <w:rFonts w:ascii="Arial Narrow" w:hAnsi="Arial Narrow"/>
                <w:b/>
                <w:i/>
                <w:sz w:val="22"/>
              </w:rPr>
              <w:t>Direct Marketing</w:t>
            </w:r>
            <w:r w:rsidRPr="000C71AD">
              <w:rPr>
                <w:b/>
                <w:i/>
                <w:sz w:val="22"/>
              </w:rPr>
              <w:t>:</w:t>
            </w:r>
          </w:p>
          <w:p w:rsidR="00723305" w:rsidRPr="007C7111" w:rsidRDefault="00723305">
            <w:pPr>
              <w:jc w:val="both"/>
              <w:rPr>
                <w:sz w:val="22"/>
              </w:rPr>
            </w:pPr>
          </w:p>
        </w:tc>
      </w:tr>
      <w:tr w:rsidR="00723305">
        <w:tblPrEx>
          <w:tblCellMar>
            <w:top w:w="0" w:type="dxa"/>
            <w:bottom w:w="0" w:type="dxa"/>
          </w:tblCellMar>
        </w:tblPrEx>
        <w:tc>
          <w:tcPr>
            <w:tcW w:w="1951" w:type="dxa"/>
          </w:tcPr>
          <w:p w:rsidR="00723305" w:rsidRDefault="00723305">
            <w:pPr>
              <w:tabs>
                <w:tab w:val="left" w:pos="1985"/>
                <w:tab w:val="left" w:pos="4536"/>
              </w:tabs>
              <w:rPr>
                <w:b/>
                <w:sz w:val="22"/>
              </w:rPr>
            </w:pPr>
            <w:r w:rsidRPr="00564207">
              <w:rPr>
                <w:b/>
                <w:noProof/>
                <w:sz w:val="22"/>
              </w:rPr>
              <w:t>SD16A/0077</w:t>
            </w:r>
          </w:p>
        </w:tc>
        <w:tc>
          <w:tcPr>
            <w:tcW w:w="2126" w:type="dxa"/>
          </w:tcPr>
          <w:p w:rsidR="00723305" w:rsidRDefault="00723305">
            <w:pPr>
              <w:tabs>
                <w:tab w:val="left" w:pos="1985"/>
                <w:tab w:val="left" w:pos="4536"/>
              </w:tabs>
              <w:rPr>
                <w:b/>
                <w:sz w:val="22"/>
              </w:rPr>
            </w:pPr>
            <w:r w:rsidRPr="00564207">
              <w:rPr>
                <w:b/>
                <w:noProof/>
                <w:sz w:val="22"/>
              </w:rPr>
              <w:t>REFUSE PERMISSION</w:t>
            </w:r>
          </w:p>
          <w:p w:rsidR="00723305" w:rsidRDefault="00723305">
            <w:pPr>
              <w:tabs>
                <w:tab w:val="left" w:pos="1985"/>
                <w:tab w:val="left" w:pos="4536"/>
              </w:tabs>
              <w:jc w:val="right"/>
              <w:rPr>
                <w:sz w:val="22"/>
              </w:rPr>
            </w:pPr>
          </w:p>
        </w:tc>
        <w:tc>
          <w:tcPr>
            <w:tcW w:w="5736" w:type="dxa"/>
          </w:tcPr>
          <w:p w:rsidR="00723305" w:rsidRDefault="00723305">
            <w:pPr>
              <w:rPr>
                <w:b/>
                <w:sz w:val="22"/>
              </w:rPr>
            </w:pPr>
            <w:r w:rsidRPr="00564207">
              <w:rPr>
                <w:b/>
                <w:noProof/>
                <w:sz w:val="22"/>
              </w:rPr>
              <w:t>03-May-2016</w:t>
            </w:r>
            <w:r>
              <w:rPr>
                <w:b/>
                <w:sz w:val="22"/>
              </w:rPr>
              <w:t xml:space="preserve">                                     </w:t>
            </w:r>
          </w:p>
          <w:p w:rsidR="00723305" w:rsidRDefault="00723305">
            <w:pPr>
              <w:rPr>
                <w:sz w:val="22"/>
              </w:rPr>
            </w:pPr>
          </w:p>
          <w:p w:rsidR="00723305" w:rsidRDefault="00723305">
            <w:pPr>
              <w:tabs>
                <w:tab w:val="right" w:pos="5562"/>
              </w:tabs>
              <w:rPr>
                <w:rFonts w:ascii="Arial Narrow" w:hAnsi="Arial Narrow"/>
                <w:b/>
                <w:i/>
                <w:sz w:val="22"/>
              </w:rPr>
            </w:pPr>
            <w:r>
              <w:rPr>
                <w:rFonts w:ascii="Arial Narrow" w:hAnsi="Arial Narrow"/>
                <w:b/>
                <w:i/>
                <w:sz w:val="22"/>
              </w:rPr>
              <w:t>Applicant:</w:t>
            </w:r>
          </w:p>
          <w:p w:rsidR="00723305" w:rsidRDefault="00723305">
            <w:pPr>
              <w:tabs>
                <w:tab w:val="right" w:pos="5562"/>
              </w:tabs>
              <w:rPr>
                <w:rFonts w:ascii="Arial Narrow" w:hAnsi="Arial Narrow"/>
                <w:sz w:val="22"/>
              </w:rPr>
            </w:pPr>
            <w:r w:rsidRPr="00564207">
              <w:rPr>
                <w:rFonts w:ascii="Arial Narrow" w:hAnsi="Arial Narrow"/>
                <w:noProof/>
                <w:sz w:val="22"/>
              </w:rPr>
              <w:t>Sorin Grigor</w:t>
            </w:r>
          </w:p>
          <w:p w:rsidR="00723305" w:rsidRDefault="00723305">
            <w:pPr>
              <w:rPr>
                <w:rFonts w:ascii="Arial Narrow" w:hAnsi="Arial Narrow"/>
                <w:sz w:val="22"/>
              </w:rPr>
            </w:pPr>
            <w:r>
              <w:rPr>
                <w:rFonts w:ascii="Arial Narrow" w:hAnsi="Arial Narrow"/>
                <w:b/>
                <w:i/>
                <w:sz w:val="22"/>
              </w:rPr>
              <w:t>Location:</w:t>
            </w:r>
          </w:p>
          <w:p w:rsidR="00723305" w:rsidRDefault="00723305">
            <w:pPr>
              <w:jc w:val="both"/>
              <w:rPr>
                <w:rFonts w:ascii="Arial Narrow" w:hAnsi="Arial Narrow"/>
                <w:sz w:val="22"/>
              </w:rPr>
            </w:pPr>
            <w:r w:rsidRPr="00564207">
              <w:rPr>
                <w:rFonts w:ascii="Arial Narrow" w:hAnsi="Arial Narrow"/>
                <w:noProof/>
                <w:sz w:val="22"/>
              </w:rPr>
              <w:t>Site adjacent to 24 Glenpark Close, Palmerston, Dublin, 20</w:t>
            </w:r>
          </w:p>
          <w:p w:rsidR="00723305" w:rsidRDefault="0072330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723305" w:rsidRDefault="00723305">
            <w:pPr>
              <w:jc w:val="both"/>
              <w:rPr>
                <w:rFonts w:ascii="Arial Narrow" w:hAnsi="Arial Narrow"/>
                <w:sz w:val="22"/>
              </w:rPr>
            </w:pPr>
            <w:r w:rsidRPr="00564207">
              <w:rPr>
                <w:rFonts w:ascii="Arial Narrow" w:hAnsi="Arial Narrow"/>
                <w:noProof/>
                <w:sz w:val="22"/>
              </w:rPr>
              <w:t>Construction of 3 no. 3 bedroomed terrace dwellings and all associated site works.</w:t>
            </w:r>
          </w:p>
          <w:p w:rsidR="00723305" w:rsidRDefault="00723305">
            <w:pPr>
              <w:jc w:val="both"/>
              <w:rPr>
                <w:b/>
                <w:i/>
                <w:sz w:val="22"/>
              </w:rPr>
            </w:pPr>
            <w:r w:rsidRPr="000C71AD">
              <w:rPr>
                <w:rFonts w:ascii="Arial Narrow" w:hAnsi="Arial Narrow"/>
                <w:b/>
                <w:i/>
                <w:sz w:val="22"/>
              </w:rPr>
              <w:t>Direct Marketing</w:t>
            </w:r>
            <w:r w:rsidRPr="000C71AD">
              <w:rPr>
                <w:b/>
                <w:i/>
                <w:sz w:val="22"/>
              </w:rPr>
              <w:t>:</w:t>
            </w:r>
          </w:p>
          <w:p w:rsidR="00723305" w:rsidRDefault="00723305">
            <w:pPr>
              <w:jc w:val="both"/>
              <w:rPr>
                <w:noProof/>
                <w:sz w:val="22"/>
              </w:rPr>
            </w:pPr>
            <w:r w:rsidRPr="00564207">
              <w:rPr>
                <w:noProof/>
                <w:sz w:val="22"/>
              </w:rPr>
              <w:t xml:space="preserve">Direct Marketing </w:t>
            </w:r>
            <w:r>
              <w:rPr>
                <w:noProof/>
                <w:sz w:val="22"/>
              </w:rPr>
              <w:t>–</w:t>
            </w:r>
            <w:r w:rsidRPr="00564207">
              <w:rPr>
                <w:noProof/>
                <w:sz w:val="22"/>
              </w:rPr>
              <w:t xml:space="preserve"> NO</w:t>
            </w:r>
          </w:p>
          <w:p w:rsidR="00723305" w:rsidRDefault="00723305">
            <w:pPr>
              <w:jc w:val="both"/>
              <w:rPr>
                <w:noProof/>
                <w:sz w:val="22"/>
              </w:rPr>
            </w:pPr>
          </w:p>
          <w:p w:rsidR="00723305" w:rsidRDefault="00723305">
            <w:pPr>
              <w:jc w:val="both"/>
              <w:rPr>
                <w:noProof/>
                <w:sz w:val="22"/>
              </w:rPr>
            </w:pPr>
          </w:p>
          <w:p w:rsidR="00723305" w:rsidRDefault="00723305">
            <w:pPr>
              <w:jc w:val="both"/>
              <w:rPr>
                <w:noProof/>
                <w:sz w:val="22"/>
              </w:rPr>
            </w:pPr>
          </w:p>
          <w:p w:rsidR="00723305" w:rsidRPr="007C7111" w:rsidRDefault="00723305">
            <w:pPr>
              <w:jc w:val="both"/>
              <w:rPr>
                <w:sz w:val="22"/>
              </w:rPr>
            </w:pPr>
          </w:p>
        </w:tc>
      </w:tr>
      <w:tr w:rsidR="00723305">
        <w:tblPrEx>
          <w:tblCellMar>
            <w:top w:w="0" w:type="dxa"/>
            <w:bottom w:w="0" w:type="dxa"/>
          </w:tblCellMar>
        </w:tblPrEx>
        <w:tc>
          <w:tcPr>
            <w:tcW w:w="1951" w:type="dxa"/>
          </w:tcPr>
          <w:p w:rsidR="00723305" w:rsidRDefault="00723305">
            <w:pPr>
              <w:tabs>
                <w:tab w:val="left" w:pos="1985"/>
                <w:tab w:val="left" w:pos="4536"/>
              </w:tabs>
              <w:rPr>
                <w:b/>
                <w:sz w:val="22"/>
              </w:rPr>
            </w:pPr>
            <w:r w:rsidRPr="00564207">
              <w:rPr>
                <w:b/>
                <w:noProof/>
                <w:sz w:val="22"/>
              </w:rPr>
              <w:lastRenderedPageBreak/>
              <w:t>SD16A/0079</w:t>
            </w:r>
          </w:p>
        </w:tc>
        <w:tc>
          <w:tcPr>
            <w:tcW w:w="2126" w:type="dxa"/>
          </w:tcPr>
          <w:p w:rsidR="00723305" w:rsidRDefault="00723305">
            <w:pPr>
              <w:tabs>
                <w:tab w:val="left" w:pos="1985"/>
                <w:tab w:val="left" w:pos="4536"/>
              </w:tabs>
              <w:rPr>
                <w:b/>
                <w:sz w:val="22"/>
              </w:rPr>
            </w:pPr>
            <w:r w:rsidRPr="00564207">
              <w:rPr>
                <w:b/>
                <w:noProof/>
                <w:sz w:val="22"/>
              </w:rPr>
              <w:t>REFUSE PERMISSION</w:t>
            </w:r>
          </w:p>
          <w:p w:rsidR="00723305" w:rsidRDefault="00723305">
            <w:pPr>
              <w:tabs>
                <w:tab w:val="left" w:pos="1985"/>
                <w:tab w:val="left" w:pos="4536"/>
              </w:tabs>
              <w:jc w:val="right"/>
              <w:rPr>
                <w:sz w:val="22"/>
              </w:rPr>
            </w:pPr>
          </w:p>
        </w:tc>
        <w:tc>
          <w:tcPr>
            <w:tcW w:w="5736" w:type="dxa"/>
          </w:tcPr>
          <w:p w:rsidR="00723305" w:rsidRDefault="00723305">
            <w:pPr>
              <w:rPr>
                <w:b/>
                <w:sz w:val="22"/>
              </w:rPr>
            </w:pPr>
            <w:r w:rsidRPr="00564207">
              <w:rPr>
                <w:b/>
                <w:noProof/>
                <w:sz w:val="22"/>
              </w:rPr>
              <w:t>03-May-2016</w:t>
            </w:r>
            <w:r>
              <w:rPr>
                <w:b/>
                <w:sz w:val="22"/>
              </w:rPr>
              <w:t xml:space="preserve">                                     </w:t>
            </w:r>
          </w:p>
          <w:p w:rsidR="00723305" w:rsidRDefault="00723305">
            <w:pPr>
              <w:rPr>
                <w:sz w:val="22"/>
              </w:rPr>
            </w:pPr>
          </w:p>
          <w:p w:rsidR="00723305" w:rsidRDefault="00723305">
            <w:pPr>
              <w:tabs>
                <w:tab w:val="right" w:pos="5562"/>
              </w:tabs>
              <w:rPr>
                <w:rFonts w:ascii="Arial Narrow" w:hAnsi="Arial Narrow"/>
                <w:b/>
                <w:i/>
                <w:sz w:val="22"/>
              </w:rPr>
            </w:pPr>
            <w:r>
              <w:rPr>
                <w:rFonts w:ascii="Arial Narrow" w:hAnsi="Arial Narrow"/>
                <w:b/>
                <w:i/>
                <w:sz w:val="22"/>
              </w:rPr>
              <w:t>Applicant:</w:t>
            </w:r>
          </w:p>
          <w:p w:rsidR="00723305" w:rsidRDefault="00723305">
            <w:pPr>
              <w:tabs>
                <w:tab w:val="right" w:pos="5562"/>
              </w:tabs>
              <w:rPr>
                <w:rFonts w:ascii="Arial Narrow" w:hAnsi="Arial Narrow"/>
                <w:sz w:val="22"/>
              </w:rPr>
            </w:pPr>
            <w:r w:rsidRPr="00564207">
              <w:rPr>
                <w:rFonts w:ascii="Arial Narrow" w:hAnsi="Arial Narrow"/>
                <w:noProof/>
                <w:sz w:val="22"/>
              </w:rPr>
              <w:t>Rosemount Properties</w:t>
            </w:r>
          </w:p>
          <w:p w:rsidR="00723305" w:rsidRDefault="00723305">
            <w:pPr>
              <w:rPr>
                <w:rFonts w:ascii="Arial Narrow" w:hAnsi="Arial Narrow"/>
                <w:sz w:val="22"/>
              </w:rPr>
            </w:pPr>
            <w:r>
              <w:rPr>
                <w:rFonts w:ascii="Arial Narrow" w:hAnsi="Arial Narrow"/>
                <w:b/>
                <w:i/>
                <w:sz w:val="22"/>
              </w:rPr>
              <w:t>Location:</w:t>
            </w:r>
          </w:p>
          <w:p w:rsidR="00723305" w:rsidRDefault="00723305">
            <w:pPr>
              <w:jc w:val="both"/>
              <w:rPr>
                <w:rFonts w:ascii="Arial Narrow" w:hAnsi="Arial Narrow"/>
                <w:sz w:val="22"/>
              </w:rPr>
            </w:pPr>
            <w:r w:rsidRPr="00564207">
              <w:rPr>
                <w:rFonts w:ascii="Arial Narrow" w:hAnsi="Arial Narrow"/>
                <w:noProof/>
                <w:sz w:val="22"/>
              </w:rPr>
              <w:t>To the rear of 643-659 Whitechurch Road Cottages &amp; to the east of Pearse Brothers Park, Rathfarnham, Dublin 16</w:t>
            </w:r>
          </w:p>
          <w:p w:rsidR="00723305" w:rsidRDefault="0072330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723305" w:rsidRDefault="00723305">
            <w:pPr>
              <w:jc w:val="both"/>
              <w:rPr>
                <w:rFonts w:ascii="Arial Narrow" w:hAnsi="Arial Narrow"/>
                <w:sz w:val="22"/>
              </w:rPr>
            </w:pPr>
            <w:r w:rsidRPr="00564207">
              <w:rPr>
                <w:rFonts w:ascii="Arial Narrow" w:hAnsi="Arial Narrow"/>
                <w:noProof/>
                <w:sz w:val="22"/>
              </w:rPr>
              <w:t>Modifications to the permitted residential development of 30 dwelling houses as granted under Register Reference SD14A/0280 (An Bord Pleanala reference  PL06S.244897). The development will provide for a revised layout and change of house type units 2 - 30 to provide 2 detached 3 bedroom houses, 22 semi-detached houses and 5 terraced 3 bedroom houses. The houses are 3 storey with a dormer window to the rear (Protected Structures).</w:t>
            </w:r>
          </w:p>
          <w:p w:rsidR="00723305" w:rsidRDefault="00723305">
            <w:pPr>
              <w:jc w:val="both"/>
              <w:rPr>
                <w:b/>
                <w:i/>
                <w:sz w:val="22"/>
              </w:rPr>
            </w:pPr>
            <w:r w:rsidRPr="000C71AD">
              <w:rPr>
                <w:rFonts w:ascii="Arial Narrow" w:hAnsi="Arial Narrow"/>
                <w:b/>
                <w:i/>
                <w:sz w:val="22"/>
              </w:rPr>
              <w:t>Direct Marketing</w:t>
            </w:r>
            <w:r w:rsidRPr="000C71AD">
              <w:rPr>
                <w:b/>
                <w:i/>
                <w:sz w:val="22"/>
              </w:rPr>
              <w:t>:</w:t>
            </w:r>
          </w:p>
          <w:p w:rsidR="00723305" w:rsidRDefault="00723305">
            <w:pPr>
              <w:jc w:val="both"/>
              <w:rPr>
                <w:noProof/>
                <w:sz w:val="22"/>
              </w:rPr>
            </w:pPr>
            <w:r w:rsidRPr="00564207">
              <w:rPr>
                <w:noProof/>
                <w:sz w:val="22"/>
              </w:rPr>
              <w:t xml:space="preserve">Direct Marketing </w:t>
            </w:r>
            <w:r>
              <w:rPr>
                <w:noProof/>
                <w:sz w:val="22"/>
              </w:rPr>
              <w:t>–</w:t>
            </w:r>
            <w:r w:rsidRPr="00564207">
              <w:rPr>
                <w:noProof/>
                <w:sz w:val="22"/>
              </w:rPr>
              <w:t xml:space="preserve"> NO</w:t>
            </w:r>
          </w:p>
          <w:p w:rsidR="00723305" w:rsidRPr="007C7111" w:rsidRDefault="00723305">
            <w:pPr>
              <w:jc w:val="both"/>
              <w:rPr>
                <w:sz w:val="22"/>
              </w:rPr>
            </w:pPr>
          </w:p>
        </w:tc>
      </w:tr>
      <w:tr w:rsidR="00723305">
        <w:tblPrEx>
          <w:tblCellMar>
            <w:top w:w="0" w:type="dxa"/>
            <w:bottom w:w="0" w:type="dxa"/>
          </w:tblCellMar>
        </w:tblPrEx>
        <w:tc>
          <w:tcPr>
            <w:tcW w:w="1951" w:type="dxa"/>
          </w:tcPr>
          <w:p w:rsidR="00723305" w:rsidRDefault="00723305">
            <w:pPr>
              <w:tabs>
                <w:tab w:val="left" w:pos="1985"/>
                <w:tab w:val="left" w:pos="4536"/>
              </w:tabs>
              <w:rPr>
                <w:b/>
                <w:sz w:val="22"/>
              </w:rPr>
            </w:pPr>
            <w:r w:rsidRPr="00564207">
              <w:rPr>
                <w:b/>
                <w:noProof/>
                <w:sz w:val="22"/>
              </w:rPr>
              <w:t>SD16B/0075</w:t>
            </w:r>
          </w:p>
        </w:tc>
        <w:tc>
          <w:tcPr>
            <w:tcW w:w="2126" w:type="dxa"/>
          </w:tcPr>
          <w:p w:rsidR="00723305" w:rsidRDefault="00723305">
            <w:pPr>
              <w:tabs>
                <w:tab w:val="left" w:pos="1985"/>
                <w:tab w:val="left" w:pos="4536"/>
              </w:tabs>
              <w:rPr>
                <w:b/>
                <w:sz w:val="22"/>
              </w:rPr>
            </w:pPr>
            <w:r w:rsidRPr="00564207">
              <w:rPr>
                <w:b/>
                <w:noProof/>
                <w:sz w:val="22"/>
              </w:rPr>
              <w:t>REFUSE PERMISSION</w:t>
            </w:r>
          </w:p>
          <w:p w:rsidR="00723305" w:rsidRDefault="00723305">
            <w:pPr>
              <w:tabs>
                <w:tab w:val="left" w:pos="1985"/>
                <w:tab w:val="left" w:pos="4536"/>
              </w:tabs>
              <w:jc w:val="right"/>
              <w:rPr>
                <w:sz w:val="22"/>
              </w:rPr>
            </w:pPr>
          </w:p>
        </w:tc>
        <w:tc>
          <w:tcPr>
            <w:tcW w:w="5736" w:type="dxa"/>
          </w:tcPr>
          <w:p w:rsidR="00723305" w:rsidRDefault="00723305">
            <w:pPr>
              <w:rPr>
                <w:b/>
                <w:sz w:val="22"/>
              </w:rPr>
            </w:pPr>
            <w:r w:rsidRPr="00564207">
              <w:rPr>
                <w:b/>
                <w:noProof/>
                <w:sz w:val="22"/>
              </w:rPr>
              <w:t>03-May-2016</w:t>
            </w:r>
            <w:r>
              <w:rPr>
                <w:b/>
                <w:sz w:val="22"/>
              </w:rPr>
              <w:t xml:space="preserve">                                     </w:t>
            </w:r>
          </w:p>
          <w:p w:rsidR="00723305" w:rsidRDefault="00723305">
            <w:pPr>
              <w:rPr>
                <w:sz w:val="22"/>
              </w:rPr>
            </w:pPr>
          </w:p>
          <w:p w:rsidR="00723305" w:rsidRDefault="00723305">
            <w:pPr>
              <w:tabs>
                <w:tab w:val="right" w:pos="5562"/>
              </w:tabs>
              <w:rPr>
                <w:rFonts w:ascii="Arial Narrow" w:hAnsi="Arial Narrow"/>
                <w:b/>
                <w:i/>
                <w:sz w:val="22"/>
              </w:rPr>
            </w:pPr>
            <w:r>
              <w:rPr>
                <w:rFonts w:ascii="Arial Narrow" w:hAnsi="Arial Narrow"/>
                <w:b/>
                <w:i/>
                <w:sz w:val="22"/>
              </w:rPr>
              <w:t>Applicant:</w:t>
            </w:r>
          </w:p>
          <w:p w:rsidR="00723305" w:rsidRDefault="00723305">
            <w:pPr>
              <w:tabs>
                <w:tab w:val="right" w:pos="5562"/>
              </w:tabs>
              <w:rPr>
                <w:rFonts w:ascii="Arial Narrow" w:hAnsi="Arial Narrow"/>
                <w:sz w:val="22"/>
              </w:rPr>
            </w:pPr>
            <w:r w:rsidRPr="00564207">
              <w:rPr>
                <w:rFonts w:ascii="Arial Narrow" w:hAnsi="Arial Narrow"/>
                <w:noProof/>
                <w:sz w:val="22"/>
              </w:rPr>
              <w:t>Suzanne Finnegan</w:t>
            </w:r>
          </w:p>
          <w:p w:rsidR="00723305" w:rsidRDefault="00723305">
            <w:pPr>
              <w:rPr>
                <w:rFonts w:ascii="Arial Narrow" w:hAnsi="Arial Narrow"/>
                <w:sz w:val="22"/>
              </w:rPr>
            </w:pPr>
            <w:r>
              <w:rPr>
                <w:rFonts w:ascii="Arial Narrow" w:hAnsi="Arial Narrow"/>
                <w:b/>
                <w:i/>
                <w:sz w:val="22"/>
              </w:rPr>
              <w:t>Location:</w:t>
            </w:r>
          </w:p>
          <w:p w:rsidR="00723305" w:rsidRDefault="00723305">
            <w:pPr>
              <w:jc w:val="both"/>
              <w:rPr>
                <w:rFonts w:ascii="Arial Narrow" w:hAnsi="Arial Narrow"/>
                <w:sz w:val="22"/>
              </w:rPr>
            </w:pPr>
            <w:r w:rsidRPr="00564207">
              <w:rPr>
                <w:rFonts w:ascii="Arial Narrow" w:hAnsi="Arial Narrow"/>
                <w:noProof/>
                <w:sz w:val="22"/>
              </w:rPr>
              <w:t>49, Brookvale Downs, Dublin 14</w:t>
            </w:r>
          </w:p>
          <w:p w:rsidR="00723305" w:rsidRDefault="0072330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723305" w:rsidRDefault="00723305">
            <w:pPr>
              <w:jc w:val="both"/>
              <w:rPr>
                <w:rFonts w:ascii="Arial Narrow" w:hAnsi="Arial Narrow"/>
                <w:sz w:val="22"/>
              </w:rPr>
            </w:pPr>
            <w:r w:rsidRPr="00564207">
              <w:rPr>
                <w:rFonts w:ascii="Arial Narrow" w:hAnsi="Arial Narrow"/>
                <w:noProof/>
                <w:sz w:val="22"/>
              </w:rPr>
              <w:t>Extend the width of the driveway, widen the dished paving between the road and the footpath by 2.9m and remove a section of the owners wall which runs along the public footpath.</w:t>
            </w:r>
          </w:p>
          <w:p w:rsidR="00723305" w:rsidRDefault="00723305">
            <w:pPr>
              <w:jc w:val="both"/>
              <w:rPr>
                <w:b/>
                <w:i/>
                <w:sz w:val="22"/>
              </w:rPr>
            </w:pPr>
            <w:r w:rsidRPr="000C71AD">
              <w:rPr>
                <w:rFonts w:ascii="Arial Narrow" w:hAnsi="Arial Narrow"/>
                <w:b/>
                <w:i/>
                <w:sz w:val="22"/>
              </w:rPr>
              <w:t>Direct Marketing</w:t>
            </w:r>
            <w:r w:rsidRPr="000C71AD">
              <w:rPr>
                <w:b/>
                <w:i/>
                <w:sz w:val="22"/>
              </w:rPr>
              <w:t>:</w:t>
            </w:r>
          </w:p>
          <w:p w:rsidR="00723305" w:rsidRDefault="00723305">
            <w:pPr>
              <w:jc w:val="both"/>
              <w:rPr>
                <w:noProof/>
                <w:sz w:val="22"/>
              </w:rPr>
            </w:pPr>
            <w:r w:rsidRPr="00564207">
              <w:rPr>
                <w:noProof/>
                <w:sz w:val="22"/>
              </w:rPr>
              <w:t xml:space="preserve">Direct Marketing </w:t>
            </w:r>
            <w:r>
              <w:rPr>
                <w:noProof/>
                <w:sz w:val="22"/>
              </w:rPr>
              <w:t>–</w:t>
            </w:r>
            <w:r w:rsidRPr="00564207">
              <w:rPr>
                <w:noProof/>
                <w:sz w:val="22"/>
              </w:rPr>
              <w:t xml:space="preserve"> NO</w:t>
            </w:r>
          </w:p>
          <w:p w:rsidR="00723305" w:rsidRPr="007C7111" w:rsidRDefault="00723305">
            <w:pPr>
              <w:jc w:val="both"/>
              <w:rPr>
                <w:sz w:val="22"/>
              </w:rPr>
            </w:pPr>
          </w:p>
        </w:tc>
      </w:tr>
      <w:tr w:rsidR="00723305">
        <w:tblPrEx>
          <w:tblCellMar>
            <w:top w:w="0" w:type="dxa"/>
            <w:bottom w:w="0" w:type="dxa"/>
          </w:tblCellMar>
        </w:tblPrEx>
        <w:tc>
          <w:tcPr>
            <w:tcW w:w="1951" w:type="dxa"/>
          </w:tcPr>
          <w:p w:rsidR="00723305" w:rsidRDefault="00723305">
            <w:pPr>
              <w:tabs>
                <w:tab w:val="left" w:pos="1985"/>
                <w:tab w:val="left" w:pos="4536"/>
              </w:tabs>
              <w:rPr>
                <w:b/>
                <w:sz w:val="22"/>
              </w:rPr>
            </w:pPr>
            <w:r w:rsidRPr="00564207">
              <w:rPr>
                <w:b/>
                <w:noProof/>
                <w:sz w:val="22"/>
              </w:rPr>
              <w:t>SD16A/0080</w:t>
            </w:r>
          </w:p>
        </w:tc>
        <w:tc>
          <w:tcPr>
            <w:tcW w:w="2126" w:type="dxa"/>
          </w:tcPr>
          <w:p w:rsidR="00723305" w:rsidRDefault="00723305">
            <w:pPr>
              <w:tabs>
                <w:tab w:val="left" w:pos="1985"/>
                <w:tab w:val="left" w:pos="4536"/>
              </w:tabs>
              <w:rPr>
                <w:b/>
                <w:sz w:val="22"/>
              </w:rPr>
            </w:pPr>
            <w:r w:rsidRPr="00564207">
              <w:rPr>
                <w:b/>
                <w:noProof/>
                <w:sz w:val="22"/>
              </w:rPr>
              <w:t>REQUEST ADDITIONAL INFORMATION</w:t>
            </w:r>
          </w:p>
          <w:p w:rsidR="00723305" w:rsidRDefault="00723305">
            <w:pPr>
              <w:tabs>
                <w:tab w:val="left" w:pos="1985"/>
                <w:tab w:val="left" w:pos="4536"/>
              </w:tabs>
              <w:jc w:val="right"/>
              <w:rPr>
                <w:sz w:val="22"/>
              </w:rPr>
            </w:pPr>
          </w:p>
        </w:tc>
        <w:tc>
          <w:tcPr>
            <w:tcW w:w="5736" w:type="dxa"/>
          </w:tcPr>
          <w:p w:rsidR="00723305" w:rsidRDefault="00723305">
            <w:pPr>
              <w:rPr>
                <w:b/>
                <w:sz w:val="22"/>
              </w:rPr>
            </w:pPr>
            <w:r w:rsidRPr="00564207">
              <w:rPr>
                <w:b/>
                <w:noProof/>
                <w:sz w:val="22"/>
              </w:rPr>
              <w:t>05-May-2016</w:t>
            </w:r>
            <w:r>
              <w:rPr>
                <w:b/>
                <w:sz w:val="22"/>
              </w:rPr>
              <w:t xml:space="preserve">                                     </w:t>
            </w:r>
          </w:p>
          <w:p w:rsidR="00723305" w:rsidRDefault="00723305">
            <w:pPr>
              <w:rPr>
                <w:sz w:val="22"/>
              </w:rPr>
            </w:pPr>
          </w:p>
          <w:p w:rsidR="00723305" w:rsidRDefault="00723305">
            <w:pPr>
              <w:tabs>
                <w:tab w:val="right" w:pos="5562"/>
              </w:tabs>
              <w:rPr>
                <w:rFonts w:ascii="Arial Narrow" w:hAnsi="Arial Narrow"/>
                <w:b/>
                <w:i/>
                <w:sz w:val="22"/>
              </w:rPr>
            </w:pPr>
            <w:r>
              <w:rPr>
                <w:rFonts w:ascii="Arial Narrow" w:hAnsi="Arial Narrow"/>
                <w:b/>
                <w:i/>
                <w:sz w:val="22"/>
              </w:rPr>
              <w:t>Applicant:</w:t>
            </w:r>
          </w:p>
          <w:p w:rsidR="00723305" w:rsidRDefault="00723305">
            <w:pPr>
              <w:tabs>
                <w:tab w:val="right" w:pos="5562"/>
              </w:tabs>
              <w:rPr>
                <w:rFonts w:ascii="Arial Narrow" w:hAnsi="Arial Narrow"/>
                <w:sz w:val="22"/>
              </w:rPr>
            </w:pPr>
            <w:r w:rsidRPr="00564207">
              <w:rPr>
                <w:rFonts w:ascii="Arial Narrow" w:hAnsi="Arial Narrow"/>
                <w:noProof/>
                <w:sz w:val="22"/>
              </w:rPr>
              <w:t>Bradawl Ltd.</w:t>
            </w:r>
          </w:p>
          <w:p w:rsidR="00723305" w:rsidRDefault="00723305">
            <w:pPr>
              <w:rPr>
                <w:rFonts w:ascii="Arial Narrow" w:hAnsi="Arial Narrow"/>
                <w:sz w:val="22"/>
              </w:rPr>
            </w:pPr>
            <w:r>
              <w:rPr>
                <w:rFonts w:ascii="Arial Narrow" w:hAnsi="Arial Narrow"/>
                <w:b/>
                <w:i/>
                <w:sz w:val="22"/>
              </w:rPr>
              <w:t>Location:</w:t>
            </w:r>
          </w:p>
          <w:p w:rsidR="00723305" w:rsidRDefault="00723305">
            <w:pPr>
              <w:jc w:val="both"/>
              <w:rPr>
                <w:rFonts w:ascii="Arial Narrow" w:hAnsi="Arial Narrow"/>
                <w:sz w:val="22"/>
              </w:rPr>
            </w:pPr>
            <w:r w:rsidRPr="00564207">
              <w:rPr>
                <w:rFonts w:ascii="Arial Narrow" w:hAnsi="Arial Narrow"/>
                <w:noProof/>
                <w:sz w:val="22"/>
              </w:rPr>
              <w:t>Kingswood Truck Wash, Old Naas Road, Kingswood, Dublin, 22</w:t>
            </w:r>
          </w:p>
          <w:p w:rsidR="00723305" w:rsidRDefault="0072330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723305" w:rsidRDefault="00723305">
            <w:pPr>
              <w:jc w:val="both"/>
              <w:rPr>
                <w:rFonts w:ascii="Arial Narrow" w:hAnsi="Arial Narrow"/>
                <w:sz w:val="22"/>
              </w:rPr>
            </w:pPr>
            <w:r w:rsidRPr="00564207">
              <w:rPr>
                <w:rFonts w:ascii="Arial Narrow" w:hAnsi="Arial Narrow"/>
                <w:noProof/>
                <w:sz w:val="22"/>
              </w:rPr>
              <w:t>Provision of 3 HGV fueling pumps located adjacent to the existing truck wash with 2 fuel dispensing islands, 2 illuminated totem signs (c.6.5m in height), 5 underground diesel storage tanks (40,000 litre capacity in each); ancillary lighting and site landscaping works. Access to the development is provided off the Old Naas Road with minor upgrade works proposed at the existing entrance to the site.</w:t>
            </w:r>
          </w:p>
          <w:p w:rsidR="00723305" w:rsidRDefault="00723305">
            <w:pPr>
              <w:jc w:val="both"/>
              <w:rPr>
                <w:b/>
                <w:i/>
                <w:sz w:val="22"/>
              </w:rPr>
            </w:pPr>
            <w:r w:rsidRPr="000C71AD">
              <w:rPr>
                <w:rFonts w:ascii="Arial Narrow" w:hAnsi="Arial Narrow"/>
                <w:b/>
                <w:i/>
                <w:sz w:val="22"/>
              </w:rPr>
              <w:t>Direct Marketing</w:t>
            </w:r>
            <w:r w:rsidRPr="000C71AD">
              <w:rPr>
                <w:b/>
                <w:i/>
                <w:sz w:val="22"/>
              </w:rPr>
              <w:t>:</w:t>
            </w:r>
          </w:p>
          <w:p w:rsidR="00723305" w:rsidRDefault="00723305">
            <w:pPr>
              <w:jc w:val="both"/>
              <w:rPr>
                <w:noProof/>
                <w:sz w:val="22"/>
              </w:rPr>
            </w:pPr>
            <w:r w:rsidRPr="00564207">
              <w:rPr>
                <w:noProof/>
                <w:sz w:val="22"/>
              </w:rPr>
              <w:lastRenderedPageBreak/>
              <w:t xml:space="preserve">Direct Marketing </w:t>
            </w:r>
            <w:r>
              <w:rPr>
                <w:noProof/>
                <w:sz w:val="22"/>
              </w:rPr>
              <w:t>–</w:t>
            </w:r>
            <w:r w:rsidRPr="00564207">
              <w:rPr>
                <w:noProof/>
                <w:sz w:val="22"/>
              </w:rPr>
              <w:t xml:space="preserve"> NO</w:t>
            </w:r>
          </w:p>
          <w:p w:rsidR="00723305" w:rsidRPr="007C7111" w:rsidRDefault="00723305">
            <w:pPr>
              <w:jc w:val="both"/>
              <w:rPr>
                <w:sz w:val="22"/>
              </w:rPr>
            </w:pPr>
          </w:p>
        </w:tc>
      </w:tr>
      <w:tr w:rsidR="00723305">
        <w:tblPrEx>
          <w:tblCellMar>
            <w:top w:w="0" w:type="dxa"/>
            <w:bottom w:w="0" w:type="dxa"/>
          </w:tblCellMar>
        </w:tblPrEx>
        <w:tc>
          <w:tcPr>
            <w:tcW w:w="1951" w:type="dxa"/>
          </w:tcPr>
          <w:p w:rsidR="00723305" w:rsidRDefault="00723305">
            <w:pPr>
              <w:tabs>
                <w:tab w:val="left" w:pos="1985"/>
                <w:tab w:val="left" w:pos="4536"/>
              </w:tabs>
              <w:rPr>
                <w:b/>
                <w:sz w:val="22"/>
              </w:rPr>
            </w:pPr>
            <w:r w:rsidRPr="00564207">
              <w:rPr>
                <w:b/>
                <w:noProof/>
                <w:sz w:val="22"/>
              </w:rPr>
              <w:lastRenderedPageBreak/>
              <w:t>SD16A/0083</w:t>
            </w:r>
          </w:p>
        </w:tc>
        <w:tc>
          <w:tcPr>
            <w:tcW w:w="2126" w:type="dxa"/>
          </w:tcPr>
          <w:p w:rsidR="00723305" w:rsidRDefault="00723305">
            <w:pPr>
              <w:tabs>
                <w:tab w:val="left" w:pos="1985"/>
                <w:tab w:val="left" w:pos="4536"/>
              </w:tabs>
              <w:rPr>
                <w:b/>
                <w:sz w:val="22"/>
              </w:rPr>
            </w:pPr>
            <w:r w:rsidRPr="00564207">
              <w:rPr>
                <w:b/>
                <w:noProof/>
                <w:sz w:val="22"/>
              </w:rPr>
              <w:t>REQUEST ADDITIONAL INFORMATION</w:t>
            </w:r>
          </w:p>
          <w:p w:rsidR="00723305" w:rsidRDefault="00723305">
            <w:pPr>
              <w:tabs>
                <w:tab w:val="left" w:pos="1985"/>
                <w:tab w:val="left" w:pos="4536"/>
              </w:tabs>
              <w:jc w:val="right"/>
              <w:rPr>
                <w:sz w:val="22"/>
              </w:rPr>
            </w:pPr>
          </w:p>
        </w:tc>
        <w:tc>
          <w:tcPr>
            <w:tcW w:w="5736" w:type="dxa"/>
          </w:tcPr>
          <w:p w:rsidR="00723305" w:rsidRDefault="00723305">
            <w:pPr>
              <w:rPr>
                <w:b/>
                <w:sz w:val="22"/>
              </w:rPr>
            </w:pPr>
            <w:r w:rsidRPr="00564207">
              <w:rPr>
                <w:b/>
                <w:noProof/>
                <w:sz w:val="22"/>
              </w:rPr>
              <w:t>06-May-2016</w:t>
            </w:r>
            <w:r>
              <w:rPr>
                <w:b/>
                <w:sz w:val="22"/>
              </w:rPr>
              <w:t xml:space="preserve">                                     </w:t>
            </w:r>
          </w:p>
          <w:p w:rsidR="00723305" w:rsidRDefault="00723305">
            <w:pPr>
              <w:rPr>
                <w:sz w:val="22"/>
              </w:rPr>
            </w:pPr>
          </w:p>
          <w:p w:rsidR="00723305" w:rsidRDefault="00723305">
            <w:pPr>
              <w:tabs>
                <w:tab w:val="right" w:pos="5562"/>
              </w:tabs>
              <w:rPr>
                <w:rFonts w:ascii="Arial Narrow" w:hAnsi="Arial Narrow"/>
                <w:b/>
                <w:i/>
                <w:sz w:val="22"/>
              </w:rPr>
            </w:pPr>
            <w:r>
              <w:rPr>
                <w:rFonts w:ascii="Arial Narrow" w:hAnsi="Arial Narrow"/>
                <w:b/>
                <w:i/>
                <w:sz w:val="22"/>
              </w:rPr>
              <w:t>Applicant:</w:t>
            </w:r>
          </w:p>
          <w:p w:rsidR="00723305" w:rsidRDefault="00723305">
            <w:pPr>
              <w:tabs>
                <w:tab w:val="right" w:pos="5562"/>
              </w:tabs>
              <w:rPr>
                <w:rFonts w:ascii="Arial Narrow" w:hAnsi="Arial Narrow"/>
                <w:sz w:val="22"/>
              </w:rPr>
            </w:pPr>
            <w:r w:rsidRPr="00564207">
              <w:rPr>
                <w:rFonts w:ascii="Arial Narrow" w:hAnsi="Arial Narrow"/>
                <w:noProof/>
                <w:sz w:val="22"/>
              </w:rPr>
              <w:t>Kilnamanagh Kids Creche Ltd.</w:t>
            </w:r>
          </w:p>
          <w:p w:rsidR="00723305" w:rsidRDefault="00723305">
            <w:pPr>
              <w:rPr>
                <w:rFonts w:ascii="Arial Narrow" w:hAnsi="Arial Narrow"/>
                <w:sz w:val="22"/>
              </w:rPr>
            </w:pPr>
            <w:r>
              <w:rPr>
                <w:rFonts w:ascii="Arial Narrow" w:hAnsi="Arial Narrow"/>
                <w:b/>
                <w:i/>
                <w:sz w:val="22"/>
              </w:rPr>
              <w:t>Location:</w:t>
            </w:r>
          </w:p>
          <w:p w:rsidR="00723305" w:rsidRDefault="00723305">
            <w:pPr>
              <w:jc w:val="both"/>
              <w:rPr>
                <w:rFonts w:ascii="Arial Narrow" w:hAnsi="Arial Narrow"/>
                <w:sz w:val="22"/>
              </w:rPr>
            </w:pPr>
            <w:r w:rsidRPr="00564207">
              <w:rPr>
                <w:rFonts w:ascii="Arial Narrow" w:hAnsi="Arial Narrow"/>
                <w:noProof/>
                <w:sz w:val="22"/>
              </w:rPr>
              <w:t>36, Tamarisk Lawn, Dublin 24</w:t>
            </w:r>
          </w:p>
          <w:p w:rsidR="00723305" w:rsidRDefault="0072330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723305" w:rsidRDefault="00723305">
            <w:pPr>
              <w:jc w:val="both"/>
              <w:rPr>
                <w:rFonts w:ascii="Arial Narrow" w:hAnsi="Arial Narrow"/>
                <w:sz w:val="22"/>
              </w:rPr>
            </w:pPr>
            <w:r w:rsidRPr="00564207">
              <w:rPr>
                <w:rFonts w:ascii="Arial Narrow" w:hAnsi="Arial Narrow"/>
                <w:noProof/>
                <w:sz w:val="22"/>
              </w:rPr>
              <w:t>Retention of change of use on ground and first floor from residential use to part of a previously granted creche facility (under planning reference number SD08A/0639) and all associated site works.</w:t>
            </w:r>
          </w:p>
          <w:p w:rsidR="00723305" w:rsidRDefault="00723305">
            <w:pPr>
              <w:jc w:val="both"/>
              <w:rPr>
                <w:b/>
                <w:i/>
                <w:sz w:val="22"/>
              </w:rPr>
            </w:pPr>
            <w:r w:rsidRPr="000C71AD">
              <w:rPr>
                <w:rFonts w:ascii="Arial Narrow" w:hAnsi="Arial Narrow"/>
                <w:b/>
                <w:i/>
                <w:sz w:val="22"/>
              </w:rPr>
              <w:t>Direct Marketing</w:t>
            </w:r>
            <w:r w:rsidRPr="000C71AD">
              <w:rPr>
                <w:b/>
                <w:i/>
                <w:sz w:val="22"/>
              </w:rPr>
              <w:t>:</w:t>
            </w:r>
          </w:p>
          <w:p w:rsidR="00723305" w:rsidRDefault="00723305">
            <w:pPr>
              <w:jc w:val="both"/>
              <w:rPr>
                <w:noProof/>
                <w:sz w:val="22"/>
              </w:rPr>
            </w:pPr>
            <w:r w:rsidRPr="00564207">
              <w:rPr>
                <w:noProof/>
                <w:sz w:val="22"/>
              </w:rPr>
              <w:t xml:space="preserve">Direct Marketing </w:t>
            </w:r>
            <w:r>
              <w:rPr>
                <w:noProof/>
                <w:sz w:val="22"/>
              </w:rPr>
              <w:t>–</w:t>
            </w:r>
            <w:r w:rsidRPr="00564207">
              <w:rPr>
                <w:noProof/>
                <w:sz w:val="22"/>
              </w:rPr>
              <w:t xml:space="preserve"> NO</w:t>
            </w:r>
          </w:p>
          <w:p w:rsidR="00723305" w:rsidRPr="007C7111" w:rsidRDefault="00723305">
            <w:pPr>
              <w:jc w:val="both"/>
              <w:rPr>
                <w:sz w:val="22"/>
              </w:rPr>
            </w:pPr>
          </w:p>
        </w:tc>
      </w:tr>
      <w:tr w:rsidR="00723305">
        <w:tblPrEx>
          <w:tblCellMar>
            <w:top w:w="0" w:type="dxa"/>
            <w:bottom w:w="0" w:type="dxa"/>
          </w:tblCellMar>
        </w:tblPrEx>
        <w:tc>
          <w:tcPr>
            <w:tcW w:w="1951" w:type="dxa"/>
          </w:tcPr>
          <w:p w:rsidR="00723305" w:rsidRDefault="00723305">
            <w:pPr>
              <w:tabs>
                <w:tab w:val="left" w:pos="1985"/>
                <w:tab w:val="left" w:pos="4536"/>
              </w:tabs>
              <w:rPr>
                <w:b/>
                <w:sz w:val="22"/>
              </w:rPr>
            </w:pPr>
            <w:r w:rsidRPr="00564207">
              <w:rPr>
                <w:b/>
                <w:noProof/>
                <w:sz w:val="22"/>
              </w:rPr>
              <w:t>SD16A/0084</w:t>
            </w:r>
          </w:p>
        </w:tc>
        <w:tc>
          <w:tcPr>
            <w:tcW w:w="2126" w:type="dxa"/>
          </w:tcPr>
          <w:p w:rsidR="00723305" w:rsidRDefault="00723305">
            <w:pPr>
              <w:tabs>
                <w:tab w:val="left" w:pos="1985"/>
                <w:tab w:val="left" w:pos="4536"/>
              </w:tabs>
              <w:rPr>
                <w:b/>
                <w:sz w:val="22"/>
              </w:rPr>
            </w:pPr>
            <w:r w:rsidRPr="00564207">
              <w:rPr>
                <w:b/>
                <w:noProof/>
                <w:sz w:val="22"/>
              </w:rPr>
              <w:t>REQUEST ADDITIONAL INFORMATION</w:t>
            </w:r>
          </w:p>
          <w:p w:rsidR="00723305" w:rsidRDefault="00723305">
            <w:pPr>
              <w:tabs>
                <w:tab w:val="left" w:pos="1985"/>
                <w:tab w:val="left" w:pos="4536"/>
              </w:tabs>
              <w:jc w:val="right"/>
              <w:rPr>
                <w:sz w:val="22"/>
              </w:rPr>
            </w:pPr>
          </w:p>
        </w:tc>
        <w:tc>
          <w:tcPr>
            <w:tcW w:w="5736" w:type="dxa"/>
          </w:tcPr>
          <w:p w:rsidR="00723305" w:rsidRDefault="00723305">
            <w:pPr>
              <w:rPr>
                <w:b/>
                <w:sz w:val="22"/>
              </w:rPr>
            </w:pPr>
            <w:r w:rsidRPr="00564207">
              <w:rPr>
                <w:b/>
                <w:noProof/>
                <w:sz w:val="22"/>
              </w:rPr>
              <w:t>06-May-2016</w:t>
            </w:r>
            <w:r>
              <w:rPr>
                <w:b/>
                <w:sz w:val="22"/>
              </w:rPr>
              <w:t xml:space="preserve">                                     </w:t>
            </w:r>
          </w:p>
          <w:p w:rsidR="00723305" w:rsidRDefault="00723305">
            <w:pPr>
              <w:rPr>
                <w:sz w:val="22"/>
              </w:rPr>
            </w:pPr>
          </w:p>
          <w:p w:rsidR="00723305" w:rsidRDefault="00723305">
            <w:pPr>
              <w:tabs>
                <w:tab w:val="right" w:pos="5562"/>
              </w:tabs>
              <w:rPr>
                <w:rFonts w:ascii="Arial Narrow" w:hAnsi="Arial Narrow"/>
                <w:b/>
                <w:i/>
                <w:sz w:val="22"/>
              </w:rPr>
            </w:pPr>
            <w:r>
              <w:rPr>
                <w:rFonts w:ascii="Arial Narrow" w:hAnsi="Arial Narrow"/>
                <w:b/>
                <w:i/>
                <w:sz w:val="22"/>
              </w:rPr>
              <w:t>Applicant:</w:t>
            </w:r>
          </w:p>
          <w:p w:rsidR="00723305" w:rsidRDefault="00723305">
            <w:pPr>
              <w:tabs>
                <w:tab w:val="right" w:pos="5562"/>
              </w:tabs>
              <w:rPr>
                <w:rFonts w:ascii="Arial Narrow" w:hAnsi="Arial Narrow"/>
                <w:sz w:val="22"/>
              </w:rPr>
            </w:pPr>
            <w:r w:rsidRPr="00564207">
              <w:rPr>
                <w:rFonts w:ascii="Arial Narrow" w:hAnsi="Arial Narrow"/>
                <w:noProof/>
                <w:sz w:val="22"/>
              </w:rPr>
              <w:t>Fanagans Funeral Directors</w:t>
            </w:r>
          </w:p>
          <w:p w:rsidR="00723305" w:rsidRDefault="00723305">
            <w:pPr>
              <w:rPr>
                <w:rFonts w:ascii="Arial Narrow" w:hAnsi="Arial Narrow"/>
                <w:sz w:val="22"/>
              </w:rPr>
            </w:pPr>
            <w:r>
              <w:rPr>
                <w:rFonts w:ascii="Arial Narrow" w:hAnsi="Arial Narrow"/>
                <w:b/>
                <w:i/>
                <w:sz w:val="22"/>
              </w:rPr>
              <w:t>Location:</w:t>
            </w:r>
          </w:p>
          <w:p w:rsidR="00723305" w:rsidRDefault="00723305">
            <w:pPr>
              <w:jc w:val="both"/>
              <w:rPr>
                <w:rFonts w:ascii="Arial Narrow" w:hAnsi="Arial Narrow"/>
                <w:sz w:val="22"/>
              </w:rPr>
            </w:pPr>
            <w:r w:rsidRPr="00564207">
              <w:rPr>
                <w:rFonts w:ascii="Arial Narrow" w:hAnsi="Arial Narrow"/>
                <w:noProof/>
                <w:sz w:val="22"/>
              </w:rPr>
              <w:t>24, Main Street, Tallaght, Dublin, 24</w:t>
            </w:r>
          </w:p>
          <w:p w:rsidR="00723305" w:rsidRDefault="0072330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723305" w:rsidRDefault="00723305">
            <w:pPr>
              <w:jc w:val="both"/>
              <w:rPr>
                <w:rFonts w:ascii="Arial Narrow" w:hAnsi="Arial Narrow"/>
                <w:sz w:val="22"/>
              </w:rPr>
            </w:pPr>
            <w:r w:rsidRPr="00564207">
              <w:rPr>
                <w:rFonts w:ascii="Arial Narrow" w:hAnsi="Arial Narrow"/>
                <w:noProof/>
                <w:sz w:val="22"/>
              </w:rPr>
              <w:t>A new 191sq.m single storey parking garage for fleet vehicles within the confines of the existing car park to the rear of the site.</w:t>
            </w:r>
          </w:p>
          <w:p w:rsidR="00723305" w:rsidRDefault="00723305">
            <w:pPr>
              <w:jc w:val="both"/>
              <w:rPr>
                <w:b/>
                <w:i/>
                <w:sz w:val="22"/>
              </w:rPr>
            </w:pPr>
            <w:r w:rsidRPr="000C71AD">
              <w:rPr>
                <w:rFonts w:ascii="Arial Narrow" w:hAnsi="Arial Narrow"/>
                <w:b/>
                <w:i/>
                <w:sz w:val="22"/>
              </w:rPr>
              <w:t>Direct Marketing</w:t>
            </w:r>
            <w:r w:rsidRPr="000C71AD">
              <w:rPr>
                <w:b/>
                <w:i/>
                <w:sz w:val="22"/>
              </w:rPr>
              <w:t>:</w:t>
            </w:r>
          </w:p>
          <w:p w:rsidR="00723305" w:rsidRDefault="00723305">
            <w:pPr>
              <w:jc w:val="both"/>
              <w:rPr>
                <w:noProof/>
                <w:sz w:val="22"/>
              </w:rPr>
            </w:pPr>
            <w:r w:rsidRPr="00564207">
              <w:rPr>
                <w:noProof/>
                <w:sz w:val="22"/>
              </w:rPr>
              <w:t xml:space="preserve">Direct Marketing </w:t>
            </w:r>
            <w:r>
              <w:rPr>
                <w:noProof/>
                <w:sz w:val="22"/>
              </w:rPr>
              <w:t>–</w:t>
            </w:r>
            <w:r w:rsidRPr="00564207">
              <w:rPr>
                <w:noProof/>
                <w:sz w:val="22"/>
              </w:rPr>
              <w:t xml:space="preserve"> NO</w:t>
            </w:r>
          </w:p>
          <w:p w:rsidR="00723305" w:rsidRPr="007C7111" w:rsidRDefault="00723305">
            <w:pPr>
              <w:jc w:val="both"/>
              <w:rPr>
                <w:sz w:val="22"/>
              </w:rPr>
            </w:pPr>
            <w:bookmarkStart w:id="0" w:name="_GoBack"/>
            <w:bookmarkEnd w:id="0"/>
          </w:p>
        </w:tc>
      </w:tr>
      <w:tr w:rsidR="00723305">
        <w:tblPrEx>
          <w:tblCellMar>
            <w:top w:w="0" w:type="dxa"/>
            <w:bottom w:w="0" w:type="dxa"/>
          </w:tblCellMar>
        </w:tblPrEx>
        <w:tc>
          <w:tcPr>
            <w:tcW w:w="1951" w:type="dxa"/>
          </w:tcPr>
          <w:p w:rsidR="00723305" w:rsidRDefault="00723305">
            <w:pPr>
              <w:tabs>
                <w:tab w:val="left" w:pos="1985"/>
                <w:tab w:val="left" w:pos="4536"/>
              </w:tabs>
              <w:rPr>
                <w:b/>
                <w:sz w:val="22"/>
              </w:rPr>
            </w:pPr>
            <w:r w:rsidRPr="00564207">
              <w:rPr>
                <w:b/>
                <w:noProof/>
                <w:sz w:val="22"/>
              </w:rPr>
              <w:t>SD16A/0091</w:t>
            </w:r>
          </w:p>
        </w:tc>
        <w:tc>
          <w:tcPr>
            <w:tcW w:w="2126" w:type="dxa"/>
          </w:tcPr>
          <w:p w:rsidR="00723305" w:rsidRDefault="00723305">
            <w:pPr>
              <w:tabs>
                <w:tab w:val="left" w:pos="1985"/>
                <w:tab w:val="left" w:pos="4536"/>
              </w:tabs>
              <w:rPr>
                <w:b/>
                <w:sz w:val="22"/>
              </w:rPr>
            </w:pPr>
            <w:r w:rsidRPr="00564207">
              <w:rPr>
                <w:b/>
                <w:noProof/>
                <w:sz w:val="22"/>
              </w:rPr>
              <w:t>REQUEST ADDITIONAL INFORMATION</w:t>
            </w:r>
          </w:p>
          <w:p w:rsidR="00723305" w:rsidRDefault="00723305">
            <w:pPr>
              <w:tabs>
                <w:tab w:val="left" w:pos="1985"/>
                <w:tab w:val="left" w:pos="4536"/>
              </w:tabs>
              <w:jc w:val="right"/>
              <w:rPr>
                <w:sz w:val="22"/>
              </w:rPr>
            </w:pPr>
          </w:p>
        </w:tc>
        <w:tc>
          <w:tcPr>
            <w:tcW w:w="5736" w:type="dxa"/>
          </w:tcPr>
          <w:p w:rsidR="00723305" w:rsidRDefault="00723305">
            <w:pPr>
              <w:rPr>
                <w:b/>
                <w:sz w:val="22"/>
              </w:rPr>
            </w:pPr>
            <w:r w:rsidRPr="00564207">
              <w:rPr>
                <w:b/>
                <w:noProof/>
                <w:sz w:val="22"/>
              </w:rPr>
              <w:t>04-May-2016</w:t>
            </w:r>
            <w:r>
              <w:rPr>
                <w:b/>
                <w:sz w:val="22"/>
              </w:rPr>
              <w:t xml:space="preserve">                                     </w:t>
            </w:r>
          </w:p>
          <w:p w:rsidR="00723305" w:rsidRDefault="00723305">
            <w:pPr>
              <w:rPr>
                <w:sz w:val="22"/>
              </w:rPr>
            </w:pPr>
          </w:p>
          <w:p w:rsidR="00723305" w:rsidRDefault="00723305">
            <w:pPr>
              <w:tabs>
                <w:tab w:val="right" w:pos="5562"/>
              </w:tabs>
              <w:rPr>
                <w:rFonts w:ascii="Arial Narrow" w:hAnsi="Arial Narrow"/>
                <w:b/>
                <w:i/>
                <w:sz w:val="22"/>
              </w:rPr>
            </w:pPr>
            <w:r>
              <w:rPr>
                <w:rFonts w:ascii="Arial Narrow" w:hAnsi="Arial Narrow"/>
                <w:b/>
                <w:i/>
                <w:sz w:val="22"/>
              </w:rPr>
              <w:t>Applicant:</w:t>
            </w:r>
          </w:p>
          <w:p w:rsidR="00723305" w:rsidRDefault="00723305">
            <w:pPr>
              <w:tabs>
                <w:tab w:val="right" w:pos="5562"/>
              </w:tabs>
              <w:rPr>
                <w:rFonts w:ascii="Arial Narrow" w:hAnsi="Arial Narrow"/>
                <w:sz w:val="22"/>
              </w:rPr>
            </w:pPr>
            <w:r w:rsidRPr="00564207">
              <w:rPr>
                <w:rFonts w:ascii="Arial Narrow" w:hAnsi="Arial Narrow"/>
                <w:noProof/>
                <w:sz w:val="22"/>
              </w:rPr>
              <w:t>Therese McGarry</w:t>
            </w:r>
          </w:p>
          <w:p w:rsidR="00723305" w:rsidRDefault="00723305">
            <w:pPr>
              <w:rPr>
                <w:rFonts w:ascii="Arial Narrow" w:hAnsi="Arial Narrow"/>
                <w:sz w:val="22"/>
              </w:rPr>
            </w:pPr>
            <w:r>
              <w:rPr>
                <w:rFonts w:ascii="Arial Narrow" w:hAnsi="Arial Narrow"/>
                <w:b/>
                <w:i/>
                <w:sz w:val="22"/>
              </w:rPr>
              <w:t>Location:</w:t>
            </w:r>
          </w:p>
          <w:p w:rsidR="00723305" w:rsidRDefault="00723305">
            <w:pPr>
              <w:jc w:val="both"/>
              <w:rPr>
                <w:rFonts w:ascii="Arial Narrow" w:hAnsi="Arial Narrow"/>
                <w:sz w:val="22"/>
              </w:rPr>
            </w:pPr>
            <w:r w:rsidRPr="00564207">
              <w:rPr>
                <w:rFonts w:ascii="Arial Narrow" w:hAnsi="Arial Narrow"/>
                <w:noProof/>
                <w:sz w:val="22"/>
              </w:rPr>
              <w:t>53, The Park, Kingswood Heights, Dublin 24</w:t>
            </w:r>
          </w:p>
          <w:p w:rsidR="00723305" w:rsidRDefault="0072330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723305" w:rsidRDefault="00723305">
            <w:pPr>
              <w:jc w:val="both"/>
              <w:rPr>
                <w:rFonts w:ascii="Arial Narrow" w:hAnsi="Arial Narrow"/>
                <w:sz w:val="22"/>
              </w:rPr>
            </w:pPr>
            <w:r w:rsidRPr="00564207">
              <w:rPr>
                <w:rFonts w:ascii="Arial Narrow" w:hAnsi="Arial Narrow"/>
                <w:noProof/>
                <w:sz w:val="22"/>
              </w:rPr>
              <w:t>(1) Sub-division of the existing property (of 0.036 ha.) into two plots 'A' &amp; 'B'; (2) demolition of the existing 30sq.m garage conversion; (3) construction of a two storey house (90sq.m) on plot 'B' (0.015 ha.) and (4) any ancillary contingent works.</w:t>
            </w:r>
          </w:p>
          <w:p w:rsidR="00723305" w:rsidRDefault="00723305">
            <w:pPr>
              <w:jc w:val="both"/>
              <w:rPr>
                <w:b/>
                <w:i/>
                <w:sz w:val="22"/>
              </w:rPr>
            </w:pPr>
            <w:r w:rsidRPr="000C71AD">
              <w:rPr>
                <w:rFonts w:ascii="Arial Narrow" w:hAnsi="Arial Narrow"/>
                <w:b/>
                <w:i/>
                <w:sz w:val="22"/>
              </w:rPr>
              <w:t>Direct Marketing</w:t>
            </w:r>
            <w:r w:rsidRPr="000C71AD">
              <w:rPr>
                <w:b/>
                <w:i/>
                <w:sz w:val="22"/>
              </w:rPr>
              <w:t>:</w:t>
            </w:r>
          </w:p>
          <w:p w:rsidR="00723305" w:rsidRPr="007C7111" w:rsidRDefault="00723305">
            <w:pPr>
              <w:jc w:val="both"/>
              <w:rPr>
                <w:sz w:val="22"/>
              </w:rPr>
            </w:pPr>
            <w:r w:rsidRPr="00564207">
              <w:rPr>
                <w:noProof/>
                <w:sz w:val="22"/>
              </w:rPr>
              <w:t>Direct Marketing - NO</w:t>
            </w:r>
          </w:p>
        </w:tc>
      </w:tr>
    </w:tbl>
    <w:p w:rsidR="005363BC" w:rsidRDefault="005363BC">
      <w:pPr>
        <w:pStyle w:val="Header"/>
        <w:tabs>
          <w:tab w:val="clear" w:pos="4153"/>
          <w:tab w:val="clear" w:pos="8306"/>
        </w:tabs>
      </w:pPr>
    </w:p>
    <w:sectPr w:rsidR="005363BC">
      <w:headerReference w:type="default" r:id="rId6"/>
      <w:pgSz w:w="11907" w:h="16840" w:code="9"/>
      <w:pgMar w:top="1522" w:right="987" w:bottom="1259" w:left="1321" w:header="1418"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363BC" w:rsidRDefault="005363BC">
      <w:r>
        <w:separator/>
      </w:r>
    </w:p>
  </w:endnote>
  <w:endnote w:type="continuationSeparator" w:id="0">
    <w:p w:rsidR="005363BC" w:rsidRDefault="005363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363BC" w:rsidRDefault="005363BC">
      <w:r>
        <w:separator/>
      </w:r>
    </w:p>
  </w:footnote>
  <w:footnote w:type="continuationSeparator" w:id="0">
    <w:p w:rsidR="005363BC" w:rsidRDefault="005363B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6F88" w:rsidRDefault="00436F88">
    <w:pPr>
      <w:pStyle w:val="Header"/>
      <w:rPr>
        <w:b/>
      </w:rPr>
    </w:pPr>
  </w:p>
  <w:p w:rsidR="00436F88" w:rsidRDefault="00436F88">
    <w:pPr>
      <w:pStyle w:val="Header"/>
      <w:tabs>
        <w:tab w:val="clear" w:pos="8306"/>
        <w:tab w:val="right" w:pos="8789"/>
      </w:tabs>
      <w:rPr>
        <w:rStyle w:val="PageNumber"/>
        <w:b/>
      </w:rPr>
    </w:pPr>
    <w:r>
      <w:rPr>
        <w:b/>
      </w:rPr>
      <w:t>LIST OF DECISIONS MADE</w:t>
    </w:r>
    <w:r>
      <w:rPr>
        <w:b/>
      </w:rPr>
      <w:tab/>
    </w:r>
    <w:r>
      <w:rPr>
        <w:b/>
      </w:rPr>
      <w:tab/>
      <w:t xml:space="preserve"> PAGE NO. </w:t>
    </w:r>
    <w:r>
      <w:rPr>
        <w:rStyle w:val="PageNumber"/>
        <w:b/>
      </w:rPr>
      <w:fldChar w:fldCharType="begin"/>
    </w:r>
    <w:r>
      <w:rPr>
        <w:rStyle w:val="PageNumber"/>
        <w:b/>
      </w:rPr>
      <w:instrText xml:space="preserve"> PAGE </w:instrText>
    </w:r>
    <w:r>
      <w:rPr>
        <w:rStyle w:val="PageNumber"/>
        <w:b/>
      </w:rPr>
      <w:fldChar w:fldCharType="separate"/>
    </w:r>
    <w:r w:rsidR="00723305">
      <w:rPr>
        <w:rStyle w:val="PageNumber"/>
        <w:b/>
        <w:noProof/>
      </w:rPr>
      <w:t>6</w:t>
    </w:r>
    <w:r>
      <w:rPr>
        <w:rStyle w:val="PageNumber"/>
        <w:b/>
      </w:rPr>
      <w:fldChar w:fldCharType="end"/>
    </w:r>
  </w:p>
  <w:p w:rsidR="00436F88" w:rsidRDefault="00436F88">
    <w:pPr>
      <w:pStyle w:val="Header"/>
      <w:tabs>
        <w:tab w:val="clear" w:pos="8306"/>
        <w:tab w:val="right" w:pos="8789"/>
      </w:tabs>
      <w:rPr>
        <w:rStyle w:val="PageNumber"/>
        <w:b/>
        <w:i/>
      </w:rPr>
    </w:pPr>
    <w:r w:rsidRPr="00436F88">
      <w:rPr>
        <w:rStyle w:val="PageNumber"/>
        <w:b/>
        <w:i/>
      </w:rPr>
      <w:t xml:space="preserve">In deciding a planning application </w:t>
    </w:r>
    <w:smartTag w:uri="urn:schemas-microsoft-com:office:smarttags" w:element="place">
      <w:smartTag w:uri="urn:schemas-microsoft-com:office:smarttags" w:element="PlaceName">
        <w:r w:rsidRPr="00436F88">
          <w:rPr>
            <w:rStyle w:val="PageNumber"/>
            <w:b/>
            <w:i/>
          </w:rPr>
          <w:t>South</w:t>
        </w:r>
      </w:smartTag>
      <w:r w:rsidRPr="00436F88">
        <w:rPr>
          <w:rStyle w:val="PageNumber"/>
          <w:b/>
          <w:i/>
        </w:rPr>
        <w:t xml:space="preserve"> </w:t>
      </w:r>
      <w:smartTag w:uri="urn:schemas-microsoft-com:office:smarttags" w:element="PlaceName">
        <w:r w:rsidRPr="00436F88">
          <w:rPr>
            <w:rStyle w:val="PageNumber"/>
            <w:b/>
            <w:i/>
          </w:rPr>
          <w:t>Dublin</w:t>
        </w:r>
      </w:smartTag>
      <w:r w:rsidRPr="00436F88">
        <w:rPr>
          <w:rStyle w:val="PageNumber"/>
          <w:b/>
          <w:i/>
        </w:rPr>
        <w:t xml:space="preserve"> </w:t>
      </w:r>
      <w:smartTag w:uri="urn:schemas-microsoft-com:office:smarttags" w:element="PlaceType">
        <w:r w:rsidRPr="00436F88">
          <w:rPr>
            <w:rStyle w:val="PageNumber"/>
            <w:b/>
            <w:i/>
          </w:rPr>
          <w:t>County</w:t>
        </w:r>
      </w:smartTag>
    </w:smartTag>
    <w:r w:rsidRPr="00436F88">
      <w:rPr>
        <w:rStyle w:val="PageNumber"/>
        <w:b/>
        <w:i/>
      </w:rPr>
      <w:t xml:space="preserve"> Council, in accordance with Section 34(3) of the Planning and Development Act 2000, has had regard to submissions or observations received in accordance with the Planning and De</w:t>
    </w:r>
    <w:r w:rsidR="00FC7FF0">
      <w:rPr>
        <w:rStyle w:val="PageNumber"/>
        <w:b/>
        <w:i/>
      </w:rPr>
      <w:t>velopment Regulations 2001-2006, in relation to these decisions.</w:t>
    </w:r>
  </w:p>
  <w:p w:rsidR="002D6E97" w:rsidRPr="002D6E97" w:rsidRDefault="002D6E97" w:rsidP="002D6E97">
    <w:pPr>
      <w:autoSpaceDE w:val="0"/>
      <w:autoSpaceDN w:val="0"/>
      <w:adjustRightInd w:val="0"/>
      <w:rPr>
        <w:b/>
        <w:bCs/>
        <w:iCs/>
        <w:sz w:val="16"/>
        <w:szCs w:val="16"/>
      </w:rPr>
    </w:pPr>
    <w:bookmarkStart w:id="1" w:name="OLE_LINK2"/>
    <w:bookmarkStart w:id="2" w:name="OLE_LINK1"/>
    <w:r w:rsidRPr="002D6E97">
      <w:rPr>
        <w:b/>
        <w:bCs/>
        <w:iCs/>
        <w:sz w:val="16"/>
        <w:szCs w:val="16"/>
      </w:rPr>
      <w:t>It is the responsibility of those wishing to use the personal data on weekly lists for direct marketing purposes to be satisfied that they may do so legitimately under the requirements of the Data Protection Acts 1988 &amp; 2003 taking account of the preference outlined by applicants.</w:t>
    </w:r>
    <w:bookmarkEnd w:id="1"/>
    <w:bookmarkEnd w:id="2"/>
  </w:p>
  <w:p w:rsidR="00436F88" w:rsidRDefault="00436F88">
    <w:pPr>
      <w:pStyle w:val="Header"/>
      <w:pBdr>
        <w:bottom w:val="single" w:sz="12" w:space="1" w:color="auto"/>
      </w:pBdr>
      <w:tabs>
        <w:tab w:val="left" w:pos="1701"/>
        <w:tab w:val="left" w:pos="3402"/>
        <w:tab w:val="left" w:pos="4820"/>
      </w:tabs>
      <w:rPr>
        <w:rStyle w:val="PageNumber"/>
        <w:i/>
      </w:rPr>
    </w:pPr>
    <w:r>
      <w:rPr>
        <w:rStyle w:val="PageNumber"/>
        <w:i/>
      </w:rPr>
      <w:t>Reg. Ref.</w:t>
    </w:r>
    <w:r>
      <w:rPr>
        <w:rStyle w:val="PageNumber"/>
        <w:i/>
      </w:rPr>
      <w:tab/>
      <w:t xml:space="preserve">Decision </w:t>
    </w:r>
    <w:r>
      <w:rPr>
        <w:rStyle w:val="PageNumber"/>
        <w:i/>
      </w:rPr>
      <w:tab/>
    </w:r>
    <w:r>
      <w:rPr>
        <w:rStyle w:val="PageNumber"/>
        <w:i/>
      </w:rPr>
      <w:tab/>
      <w:t xml:space="preserve">           Decision Date</w:t>
    </w:r>
  </w:p>
  <w:p w:rsidR="00436F88" w:rsidRDefault="00436F88">
    <w:pPr>
      <w:pStyle w:val="Header"/>
      <w:tabs>
        <w:tab w:val="left" w:pos="1701"/>
        <w:tab w:val="left" w:pos="3402"/>
        <w:tab w:val="left" w:pos="4820"/>
      </w:tabs>
      <w:rPr>
        <w:i/>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6F88"/>
    <w:rsid w:val="000C71AD"/>
    <w:rsid w:val="002D6E97"/>
    <w:rsid w:val="00436F88"/>
    <w:rsid w:val="005363BC"/>
    <w:rsid w:val="00723305"/>
    <w:rsid w:val="007C7111"/>
    <w:rsid w:val="008031BF"/>
    <w:rsid w:val="00AA290F"/>
    <w:rsid w:val="00E167D9"/>
    <w:rsid w:val="00FC7FF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1026"/>
    <o:shapelayout v:ext="edit">
      <o:idmap v:ext="edit" data="1"/>
    </o:shapelayout>
  </w:shapeDefaults>
  <w:decimalSymbol w:val="."/>
  <w:listSeparator w:val=","/>
  <w15:chartTrackingRefBased/>
  <w15:docId w15:val="{9392E78F-E6DD-493D-823F-74E6471E07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BalloonText">
    <w:name w:val="Balloon Text"/>
    <w:basedOn w:val="Normal"/>
    <w:link w:val="BalloonTextChar"/>
    <w:rsid w:val="00723305"/>
    <w:rPr>
      <w:rFonts w:ascii="Segoe UI" w:hAnsi="Segoe UI" w:cs="Segoe UI"/>
      <w:sz w:val="18"/>
      <w:szCs w:val="18"/>
    </w:rPr>
  </w:style>
  <w:style w:type="character" w:customStyle="1" w:styleId="BalloonTextChar">
    <w:name w:val="Balloon Text Char"/>
    <w:basedOn w:val="DefaultParagraphFont"/>
    <w:link w:val="BalloonText"/>
    <w:rsid w:val="00723305"/>
    <w:rPr>
      <w:rFonts w:ascii="Segoe UI" w:hAnsi="Segoe UI" w:cs="Segoe UI"/>
      <w:sz w:val="18"/>
      <w:szCs w:val="18"/>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33892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1546</Words>
  <Characters>8813</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10339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2</cp:revision>
  <cp:lastPrinted>2016-05-11T15:37:00Z</cp:lastPrinted>
  <dcterms:created xsi:type="dcterms:W3CDTF">2016-05-11T15:38:00Z</dcterms:created>
  <dcterms:modified xsi:type="dcterms:W3CDTF">2016-05-11T15:38:00Z</dcterms:modified>
</cp:coreProperties>
</file>