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DCD" w:rsidRPr="00B302F1" w:rsidRDefault="00B86D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SD15A/0257</w:t>
            </w:r>
          </w:p>
        </w:tc>
        <w:tc>
          <w:tcPr>
            <w:tcW w:w="2126" w:type="dxa"/>
          </w:tcPr>
          <w:p w:rsidR="00B86DCD" w:rsidRDefault="00B86DCD">
            <w:pPr>
              <w:tabs>
                <w:tab w:val="left" w:pos="1701"/>
                <w:tab w:val="left" w:pos="3969"/>
              </w:tabs>
              <w:jc w:val="right"/>
            </w:pPr>
            <w:r w:rsidRPr="009C5C71">
              <w:rPr>
                <w:noProof/>
              </w:rPr>
              <w:t>08-Mar-2016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Significant Additional Information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Ontrack Development Ltd.</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Site to the rear of Palmerstown Woods, Cloverhill Road, Dublin 22</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pPr>
              <w:tabs>
                <w:tab w:val="left" w:pos="1701"/>
                <w:tab w:val="left" w:pos="3969"/>
              </w:tabs>
              <w:spacing w:before="120"/>
            </w:pPr>
            <w:r w:rsidRPr="009C5C71">
              <w:rPr>
                <w:noProof/>
              </w:rPr>
              <w:t>10 units comprising of 3 bed 2 storey family houses and all associated site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Pr="00B302F1" w:rsidRDefault="00B86D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SD16A/0072</w:t>
            </w:r>
          </w:p>
        </w:tc>
        <w:tc>
          <w:tcPr>
            <w:tcW w:w="2126" w:type="dxa"/>
          </w:tcPr>
          <w:p w:rsidR="00B86DCD" w:rsidRDefault="00B86DCD">
            <w:pPr>
              <w:tabs>
                <w:tab w:val="left" w:pos="1701"/>
                <w:tab w:val="left" w:pos="3969"/>
              </w:tabs>
              <w:jc w:val="right"/>
            </w:pPr>
            <w:r w:rsidRPr="009C5C71">
              <w:rPr>
                <w:noProof/>
              </w:rPr>
              <w:t>07-Mar-2016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Boards of Management</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Saint Joseph's College, Post Primary School and Soil Mhuire Girls National School, Lucan Road, Lucan, Co. Dublin</w:t>
            </w:r>
          </w:p>
        </w:tc>
      </w:tr>
      <w:tr w:rsidR="00B86DCD" w:rsidTr="00540188">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rsidP="00DA41C8">
            <w:pPr>
              <w:tabs>
                <w:tab w:val="left" w:pos="1701"/>
                <w:tab w:val="left" w:pos="3969"/>
              </w:tabs>
              <w:spacing w:before="120"/>
            </w:pPr>
            <w:r w:rsidRPr="009C5C71">
              <w:rPr>
                <w:noProof/>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vehicluar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Default="00B86DCD">
      <w:pPr>
        <w:pStyle w:val="Header"/>
        <w:tabs>
          <w:tab w:val="clear" w:pos="4153"/>
          <w:tab w:val="clear" w:pos="8306"/>
          <w:tab w:val="left" w:pos="1701"/>
          <w:tab w:val="left" w:pos="3969"/>
        </w:tabs>
        <w:rPr>
          <w:i/>
        </w:rPr>
      </w:pPr>
    </w:p>
    <w:p w:rsidR="00DA41C8" w:rsidRDefault="00DA41C8">
      <w:pPr>
        <w:pStyle w:val="Header"/>
        <w:tabs>
          <w:tab w:val="clear" w:pos="4153"/>
          <w:tab w:val="clear" w:pos="8306"/>
          <w:tab w:val="left" w:pos="1701"/>
          <w:tab w:val="left" w:pos="3969"/>
        </w:tabs>
        <w:rPr>
          <w:i/>
        </w:rPr>
      </w:pPr>
    </w:p>
    <w:p w:rsidR="00DA41C8" w:rsidRDefault="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SD16A/0073</w:t>
            </w:r>
          </w:p>
        </w:tc>
        <w:tc>
          <w:tcPr>
            <w:tcW w:w="2126" w:type="dxa"/>
          </w:tcPr>
          <w:p w:rsidR="00B86DCD" w:rsidRDefault="00B86DCD">
            <w:pPr>
              <w:tabs>
                <w:tab w:val="left" w:pos="1701"/>
                <w:tab w:val="left" w:pos="3969"/>
              </w:tabs>
              <w:jc w:val="right"/>
            </w:pPr>
            <w:r w:rsidRPr="009C5C71">
              <w:rPr>
                <w:noProof/>
              </w:rPr>
              <w:t>07-Mar-2016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Brendan Grogan</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1 Lucan Road, Palmerstown, Dublin 20.</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pPr>
              <w:tabs>
                <w:tab w:val="left" w:pos="1701"/>
                <w:tab w:val="left" w:pos="3969"/>
              </w:tabs>
              <w:spacing w:before="120"/>
            </w:pPr>
            <w:r w:rsidRPr="009C5C71">
              <w:rPr>
                <w:noProof/>
              </w:rPr>
              <w:t>Demolition of existing garden structures; new dwelling to the side of the existing dwelling with dormer and single storey elements including dormer rooflights to the front roofslope, 'Velux' rooflights to rear roofslope and canopy to the rear elevation; new vehicular entrance 3.5m wide opening onto Waterstown Avenue and alterations to the existing boundary walls, and new boundary wall to existing dwelling;  all associated site, services and landscaping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Default="00B86D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SD16A/0074</w:t>
            </w:r>
          </w:p>
        </w:tc>
        <w:tc>
          <w:tcPr>
            <w:tcW w:w="2126" w:type="dxa"/>
          </w:tcPr>
          <w:p w:rsidR="00B86DCD" w:rsidRDefault="00B86DCD">
            <w:pPr>
              <w:tabs>
                <w:tab w:val="left" w:pos="1701"/>
                <w:tab w:val="left" w:pos="3969"/>
              </w:tabs>
              <w:jc w:val="right"/>
            </w:pPr>
            <w:r w:rsidRPr="009C5C71">
              <w:rPr>
                <w:noProof/>
              </w:rPr>
              <w:t>07-Mar-2016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Lucey W&amp;D Holding Company Ltd.</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517A, Grants Rise, Greenogue Business Park, Rathcoole, Co. Dublin</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pPr>
              <w:tabs>
                <w:tab w:val="left" w:pos="1701"/>
                <w:tab w:val="left" w:pos="3969"/>
              </w:tabs>
              <w:spacing w:before="120"/>
            </w:pPr>
            <w:r w:rsidRPr="009C5C71">
              <w:rPr>
                <w:noProof/>
              </w:rPr>
              <w:t>Development (on 3.26 hectare site adjacent to the existing Unit 517 as granted and constructed under planning reference SD05A/0140) consisting of: 10,994sq.m warehousing unit, 19.5m high plus 524sq.m integrated ancillary office accommodation/staff facilities on two floors with 535sq.m mezzanine storage. The development will also include ancillary car parking, ancillary HGV parking on 2305sq.m of yard plus marshalling yard, canopy attached to part of the front elevation, ancillary HGV vehicle wash and refuel facility with underground fuel tank, alterations to the site entrance/exit arrangements to Grants Rise including widening an existing gate and rearrangement of the car parking associated with the existing building as previously referenced, provision of landscaping, paving, services utilities, drainage and all associated site development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Default="00B86DCD">
      <w:pPr>
        <w:pStyle w:val="Header"/>
        <w:tabs>
          <w:tab w:val="clear" w:pos="4153"/>
          <w:tab w:val="clear" w:pos="8306"/>
          <w:tab w:val="left" w:pos="1701"/>
          <w:tab w:val="left" w:pos="3969"/>
        </w:tabs>
        <w:rPr>
          <w:i/>
        </w:rPr>
      </w:pPr>
    </w:p>
    <w:p w:rsidR="00DA41C8" w:rsidRDefault="00DA41C8">
      <w:pPr>
        <w:pStyle w:val="Header"/>
        <w:tabs>
          <w:tab w:val="clear" w:pos="4153"/>
          <w:tab w:val="clear" w:pos="8306"/>
          <w:tab w:val="left" w:pos="1701"/>
          <w:tab w:val="left" w:pos="3969"/>
        </w:tabs>
        <w:rPr>
          <w:i/>
        </w:rPr>
      </w:pPr>
    </w:p>
    <w:p w:rsidR="00DA41C8" w:rsidRDefault="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SD16A/0075</w:t>
            </w:r>
          </w:p>
        </w:tc>
        <w:tc>
          <w:tcPr>
            <w:tcW w:w="2126" w:type="dxa"/>
          </w:tcPr>
          <w:p w:rsidR="00B86DCD" w:rsidRDefault="00B86DCD">
            <w:pPr>
              <w:tabs>
                <w:tab w:val="left" w:pos="1701"/>
                <w:tab w:val="left" w:pos="3969"/>
              </w:tabs>
              <w:jc w:val="right"/>
            </w:pPr>
            <w:r w:rsidRPr="009C5C71">
              <w:rPr>
                <w:noProof/>
              </w:rPr>
              <w:t>10-Mar-2016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Dermot Quinn</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Aghfarrell, Brittas, Co. Dublin</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pPr>
              <w:tabs>
                <w:tab w:val="left" w:pos="1701"/>
                <w:tab w:val="left" w:pos="3969"/>
              </w:tabs>
              <w:spacing w:before="120"/>
            </w:pPr>
            <w:r w:rsidRPr="009C5C71">
              <w:rPr>
                <w:noProof/>
              </w:rPr>
              <w:t>(1) Agricultural shed for the purposes of wintering cattle, comprising of lie back area and slatted tank; (2) improve existing entrance and re-alignment of existing boundary fence to improve existing site lines; (3) all associated site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Pr="00B302F1" w:rsidRDefault="00B86D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SD16A/0076</w:t>
            </w:r>
          </w:p>
        </w:tc>
        <w:tc>
          <w:tcPr>
            <w:tcW w:w="2126" w:type="dxa"/>
          </w:tcPr>
          <w:p w:rsidR="00B86DCD" w:rsidRDefault="00B86DCD">
            <w:pPr>
              <w:tabs>
                <w:tab w:val="left" w:pos="1701"/>
                <w:tab w:val="left" w:pos="3969"/>
              </w:tabs>
              <w:jc w:val="right"/>
            </w:pPr>
            <w:r w:rsidRPr="009C5C71">
              <w:rPr>
                <w:noProof/>
              </w:rPr>
              <w:t>10-Mar-2016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Board of Management</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St. Peter the Apostle, Senior National School, Neilstown Road, Clondalkin, Dublin, 22</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rsidP="00540188">
            <w:pPr>
              <w:tabs>
                <w:tab w:val="left" w:pos="1701"/>
                <w:tab w:val="left" w:pos="3969"/>
              </w:tabs>
              <w:spacing w:before="120"/>
            </w:pPr>
            <w:r w:rsidRPr="009C5C71">
              <w:rPr>
                <w:noProof/>
              </w:rPr>
              <w:t>Single storey extension to the existing senior school comprising of a standard Department of Education ASD Unit. The proposed development is in the vicinity of a monument or place recorded under Section 12 of the National Monuments Act 1994 (Ref. 017-032). The development consists of 2 classrooms &amp; ancillary spaces, office, multisensory, toilets, linen/sluice room, para education, stores, central activity space, secure hard and soft play area, sensory garden &amp; additional car parking together with all associated site development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B86DCD" w:rsidRPr="00B302F1" w:rsidRDefault="00B86DC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86DCD">
        <w:tc>
          <w:tcPr>
            <w:tcW w:w="1526" w:type="dxa"/>
          </w:tcPr>
          <w:p w:rsidR="00B86DCD" w:rsidRDefault="00B86DCD">
            <w:pPr>
              <w:tabs>
                <w:tab w:val="left" w:pos="1701"/>
                <w:tab w:val="left" w:pos="3969"/>
              </w:tabs>
              <w:rPr>
                <w:b/>
              </w:rPr>
            </w:pPr>
            <w:r w:rsidRPr="009C5C71">
              <w:rPr>
                <w:b/>
                <w:noProof/>
              </w:rPr>
              <w:t>SD16A/0077</w:t>
            </w:r>
          </w:p>
        </w:tc>
        <w:tc>
          <w:tcPr>
            <w:tcW w:w="2126" w:type="dxa"/>
          </w:tcPr>
          <w:p w:rsidR="00B86DCD" w:rsidRDefault="00B86DCD">
            <w:pPr>
              <w:tabs>
                <w:tab w:val="left" w:pos="1701"/>
                <w:tab w:val="left" w:pos="3969"/>
              </w:tabs>
              <w:jc w:val="right"/>
            </w:pPr>
            <w:r w:rsidRPr="009C5C71">
              <w:rPr>
                <w:noProof/>
              </w:rPr>
              <w:t>10-Mar-2016</w:t>
            </w:r>
          </w:p>
        </w:tc>
        <w:tc>
          <w:tcPr>
            <w:tcW w:w="2552" w:type="dxa"/>
          </w:tcPr>
          <w:p w:rsidR="00B86DCD" w:rsidRDefault="00B86DCD">
            <w:pPr>
              <w:tabs>
                <w:tab w:val="left" w:pos="1701"/>
                <w:tab w:val="left" w:pos="3969"/>
              </w:tabs>
            </w:pPr>
            <w:r w:rsidRPr="009C5C71">
              <w:rPr>
                <w:noProof/>
              </w:rPr>
              <w:t>Permission</w:t>
            </w:r>
          </w:p>
        </w:tc>
        <w:tc>
          <w:tcPr>
            <w:tcW w:w="3608" w:type="dxa"/>
          </w:tcPr>
          <w:p w:rsidR="00B86DCD" w:rsidRDefault="00B86DCD">
            <w:pPr>
              <w:tabs>
                <w:tab w:val="left" w:pos="1701"/>
                <w:tab w:val="left" w:pos="3969"/>
              </w:tabs>
              <w:rPr>
                <w:i/>
              </w:rPr>
            </w:pPr>
            <w:r w:rsidRPr="009C5C71">
              <w:rPr>
                <w:i/>
                <w:noProof/>
              </w:rPr>
              <w:t>New Application</w:t>
            </w:r>
          </w:p>
        </w:tc>
      </w:tr>
      <w:tr w:rsidR="00B86DCD">
        <w:trPr>
          <w:cantSplit/>
        </w:trPr>
        <w:tc>
          <w:tcPr>
            <w:tcW w:w="3652" w:type="dxa"/>
            <w:gridSpan w:val="2"/>
          </w:tcPr>
          <w:p w:rsidR="00B86DCD" w:rsidRDefault="00B86DCD">
            <w:pPr>
              <w:tabs>
                <w:tab w:val="left" w:pos="1701"/>
                <w:tab w:val="left" w:pos="3969"/>
              </w:tabs>
              <w:spacing w:before="120"/>
              <w:jc w:val="right"/>
            </w:pPr>
            <w:r>
              <w:t>Applicant:</w:t>
            </w:r>
          </w:p>
        </w:tc>
        <w:tc>
          <w:tcPr>
            <w:tcW w:w="6160" w:type="dxa"/>
            <w:gridSpan w:val="2"/>
          </w:tcPr>
          <w:p w:rsidR="00B86DCD" w:rsidRDefault="00B86DCD">
            <w:pPr>
              <w:tabs>
                <w:tab w:val="left" w:pos="1701"/>
                <w:tab w:val="left" w:pos="3969"/>
              </w:tabs>
              <w:spacing w:before="120"/>
            </w:pPr>
            <w:r w:rsidRPr="009C5C71">
              <w:rPr>
                <w:noProof/>
              </w:rPr>
              <w:t>Sorin Grigor</w:t>
            </w:r>
          </w:p>
        </w:tc>
      </w:tr>
      <w:tr w:rsidR="00B86DCD">
        <w:trPr>
          <w:cantSplit/>
        </w:trPr>
        <w:tc>
          <w:tcPr>
            <w:tcW w:w="3652" w:type="dxa"/>
            <w:gridSpan w:val="2"/>
          </w:tcPr>
          <w:p w:rsidR="00B86DCD" w:rsidRDefault="00B86DCD">
            <w:pPr>
              <w:tabs>
                <w:tab w:val="left" w:pos="1701"/>
                <w:tab w:val="left" w:pos="3969"/>
              </w:tabs>
              <w:spacing w:before="120"/>
              <w:jc w:val="right"/>
            </w:pPr>
            <w:r>
              <w:t>Location:</w:t>
            </w:r>
          </w:p>
        </w:tc>
        <w:tc>
          <w:tcPr>
            <w:tcW w:w="6160" w:type="dxa"/>
            <w:gridSpan w:val="2"/>
          </w:tcPr>
          <w:p w:rsidR="00B86DCD" w:rsidRDefault="00B86DCD">
            <w:pPr>
              <w:tabs>
                <w:tab w:val="left" w:pos="1701"/>
                <w:tab w:val="left" w:pos="3969"/>
              </w:tabs>
              <w:spacing w:before="120"/>
            </w:pPr>
            <w:r w:rsidRPr="009C5C71">
              <w:rPr>
                <w:noProof/>
              </w:rPr>
              <w:t>Site adjacent to 24 Glenpark Close, Palmerston, Dublin, 20</w:t>
            </w:r>
          </w:p>
        </w:tc>
      </w:tr>
      <w:tr w:rsidR="00B86DCD">
        <w:trPr>
          <w:cantSplit/>
        </w:trPr>
        <w:tc>
          <w:tcPr>
            <w:tcW w:w="3652" w:type="dxa"/>
            <w:gridSpan w:val="2"/>
          </w:tcPr>
          <w:p w:rsidR="00B86DCD" w:rsidRDefault="00B86DCD">
            <w:pPr>
              <w:tabs>
                <w:tab w:val="left" w:pos="1701"/>
                <w:tab w:val="left" w:pos="3969"/>
              </w:tabs>
              <w:spacing w:before="120"/>
              <w:jc w:val="right"/>
            </w:pPr>
            <w:r>
              <w:t>Proposed Development:</w:t>
            </w:r>
          </w:p>
        </w:tc>
        <w:tc>
          <w:tcPr>
            <w:tcW w:w="6160" w:type="dxa"/>
            <w:gridSpan w:val="2"/>
          </w:tcPr>
          <w:p w:rsidR="00B86DCD" w:rsidRDefault="00B86DCD">
            <w:pPr>
              <w:tabs>
                <w:tab w:val="left" w:pos="1701"/>
                <w:tab w:val="left" w:pos="3969"/>
              </w:tabs>
              <w:spacing w:before="120"/>
            </w:pPr>
            <w:r w:rsidRPr="009C5C71">
              <w:rPr>
                <w:noProof/>
              </w:rPr>
              <w:t>Construction of 3 no. 3 bedroomed terrace dwellings and all associated site works.</w:t>
            </w:r>
          </w:p>
        </w:tc>
      </w:tr>
      <w:tr w:rsidR="00B86DCD">
        <w:trPr>
          <w:cantSplit/>
        </w:trPr>
        <w:tc>
          <w:tcPr>
            <w:tcW w:w="3652" w:type="dxa"/>
            <w:gridSpan w:val="2"/>
          </w:tcPr>
          <w:p w:rsidR="00B86DCD" w:rsidRDefault="00B86DCD">
            <w:pPr>
              <w:tabs>
                <w:tab w:val="left" w:pos="1701"/>
                <w:tab w:val="left" w:pos="3969"/>
              </w:tabs>
              <w:spacing w:before="120"/>
              <w:jc w:val="right"/>
            </w:pPr>
            <w:r>
              <w:t>Direct Marketing:</w:t>
            </w:r>
          </w:p>
        </w:tc>
        <w:tc>
          <w:tcPr>
            <w:tcW w:w="6160" w:type="dxa"/>
            <w:gridSpan w:val="2"/>
          </w:tcPr>
          <w:p w:rsidR="00B86DCD" w:rsidRDefault="00B86DCD">
            <w:pPr>
              <w:tabs>
                <w:tab w:val="left" w:pos="1701"/>
                <w:tab w:val="left" w:pos="3969"/>
              </w:tabs>
              <w:spacing w:before="120"/>
            </w:pPr>
            <w:r w:rsidRPr="009C5C71">
              <w:rPr>
                <w:noProof/>
              </w:rPr>
              <w:t>Direct Marketing - NO</w:t>
            </w:r>
          </w:p>
        </w:tc>
      </w:tr>
    </w:tbl>
    <w:p w:rsidR="00B86DCD" w:rsidRDefault="00B86DCD" w:rsidP="009B7CE3">
      <w:pPr>
        <w:pBdr>
          <w:bottom w:val="single" w:sz="12" w:space="0" w:color="auto"/>
        </w:pBdr>
      </w:pPr>
    </w:p>
    <w:p w:rsidR="00DA41C8" w:rsidRPr="00B302F1"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DA41C8" w:rsidTr="004B4476">
        <w:tblPrEx>
          <w:tblCellMar>
            <w:top w:w="0" w:type="dxa"/>
            <w:bottom w:w="0" w:type="dxa"/>
          </w:tblCellMar>
        </w:tblPrEx>
        <w:tc>
          <w:tcPr>
            <w:tcW w:w="1951" w:type="dxa"/>
          </w:tcPr>
          <w:p w:rsidR="00DA41C8" w:rsidRDefault="00DA41C8" w:rsidP="004B4476">
            <w:pPr>
              <w:tabs>
                <w:tab w:val="left" w:pos="1701"/>
                <w:tab w:val="left" w:pos="3969"/>
              </w:tabs>
              <w:rPr>
                <w:b/>
              </w:rPr>
            </w:pPr>
            <w:r w:rsidRPr="00486555">
              <w:rPr>
                <w:b/>
                <w:noProof/>
              </w:rPr>
              <w:t>SD10B/0219/EP</w:t>
            </w:r>
          </w:p>
        </w:tc>
        <w:tc>
          <w:tcPr>
            <w:tcW w:w="1701" w:type="dxa"/>
          </w:tcPr>
          <w:p w:rsidR="00DA41C8" w:rsidRDefault="00DA41C8" w:rsidP="004B4476">
            <w:pPr>
              <w:tabs>
                <w:tab w:val="left" w:pos="1701"/>
                <w:tab w:val="left" w:pos="3969"/>
              </w:tabs>
              <w:jc w:val="right"/>
            </w:pPr>
            <w:r w:rsidRPr="00486555">
              <w:rPr>
                <w:noProof/>
              </w:rPr>
              <w:t>10-Mar-2016</w:t>
            </w:r>
          </w:p>
        </w:tc>
        <w:tc>
          <w:tcPr>
            <w:tcW w:w="2552" w:type="dxa"/>
          </w:tcPr>
          <w:p w:rsidR="00DA41C8" w:rsidRDefault="00DA41C8" w:rsidP="004B4476">
            <w:pPr>
              <w:tabs>
                <w:tab w:val="left" w:pos="1701"/>
                <w:tab w:val="left" w:pos="3969"/>
              </w:tabs>
            </w:pPr>
            <w:r w:rsidRPr="00486555">
              <w:rPr>
                <w:noProof/>
              </w:rPr>
              <w:t>Extension Of Duration Of 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C. Ryan &amp; A. Wray</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45, Priory Walk, Manor Grove, Terenure, Dublin 12</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Conversion of attic space to storage room with dormer to the rear, alteration of roof line from hip to gable, alteration of single storey rear extension roof from pitched to flat along with internal amendments.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p>
        </w:tc>
      </w:tr>
    </w:tbl>
    <w:p w:rsidR="00DA41C8" w:rsidRDefault="00DA41C8" w:rsidP="00DA41C8">
      <w:pPr>
        <w:pBdr>
          <w:bottom w:val="single" w:sz="12" w:space="0" w:color="auto"/>
        </w:pBdr>
      </w:pPr>
    </w:p>
    <w:p w:rsidR="00DA41C8" w:rsidRPr="00B302F1"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SD15B/0368</w:t>
            </w:r>
          </w:p>
        </w:tc>
        <w:tc>
          <w:tcPr>
            <w:tcW w:w="2126" w:type="dxa"/>
          </w:tcPr>
          <w:p w:rsidR="00DA41C8" w:rsidRDefault="00DA41C8" w:rsidP="004B4476">
            <w:pPr>
              <w:tabs>
                <w:tab w:val="left" w:pos="1701"/>
                <w:tab w:val="left" w:pos="3969"/>
              </w:tabs>
              <w:jc w:val="right"/>
            </w:pPr>
            <w:r w:rsidRPr="00486555">
              <w:rPr>
                <w:noProof/>
              </w:rPr>
              <w:t>11-Mar-2016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Additional Information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Damian &amp; Nicola Jones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19, Forest Close, Dublin 24</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Extension to existing dwelling by converting attic space of existing bungalow into bedroom with a dormer window by raising the roof by 1.3 meters;  extending the building to the rear by 2.7 meters and in the front inside courtyard by 1.8 meters.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Pr="00B302F1"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SD16B/0069</w:t>
            </w:r>
          </w:p>
        </w:tc>
        <w:tc>
          <w:tcPr>
            <w:tcW w:w="2126" w:type="dxa"/>
          </w:tcPr>
          <w:p w:rsidR="00DA41C8" w:rsidRDefault="00DA41C8" w:rsidP="004B4476">
            <w:pPr>
              <w:tabs>
                <w:tab w:val="left" w:pos="1701"/>
                <w:tab w:val="left" w:pos="3969"/>
              </w:tabs>
              <w:jc w:val="right"/>
            </w:pPr>
            <w:r w:rsidRPr="00486555">
              <w:rPr>
                <w:noProof/>
              </w:rPr>
              <w:t>07-Mar-2016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Jennifer McCann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6, Silken Park Drive, Old Naas Road, Kingswood, Dublin 22</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Attic conversion including dormer roof to rear; relocation of existing 'Velux' roof window; addition of a window to first floor rear elevation; construction of a 28.8sq.m planning exempt ground floor extension to the rear of existing dwelling.</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noProof/>
              </w:rPr>
            </w:pPr>
          </w:p>
          <w:p w:rsidR="00DA41C8" w:rsidRDefault="00DA41C8" w:rsidP="004B4476">
            <w:pPr>
              <w:tabs>
                <w:tab w:val="left" w:pos="1701"/>
                <w:tab w:val="left" w:pos="3969"/>
              </w:tabs>
              <w:rPr>
                <w:b/>
                <w:noProof/>
              </w:rPr>
            </w:pPr>
          </w:p>
          <w:p w:rsidR="00DA41C8" w:rsidRDefault="00DA41C8" w:rsidP="004B4476">
            <w:pPr>
              <w:tabs>
                <w:tab w:val="left" w:pos="1701"/>
                <w:tab w:val="left" w:pos="3969"/>
              </w:tabs>
              <w:rPr>
                <w:b/>
                <w:noProof/>
              </w:rPr>
            </w:pPr>
          </w:p>
          <w:p w:rsidR="00DA41C8" w:rsidRDefault="00DA41C8" w:rsidP="004B4476">
            <w:pPr>
              <w:tabs>
                <w:tab w:val="left" w:pos="1701"/>
                <w:tab w:val="left" w:pos="3969"/>
              </w:tabs>
              <w:rPr>
                <w:b/>
                <w:noProof/>
              </w:rPr>
            </w:pPr>
          </w:p>
          <w:p w:rsidR="00DA41C8" w:rsidRDefault="00DA41C8" w:rsidP="004B4476">
            <w:pPr>
              <w:tabs>
                <w:tab w:val="left" w:pos="1701"/>
                <w:tab w:val="left" w:pos="3969"/>
              </w:tabs>
              <w:rPr>
                <w:b/>
              </w:rPr>
            </w:pPr>
            <w:r w:rsidRPr="00486555">
              <w:rPr>
                <w:b/>
                <w:noProof/>
              </w:rPr>
              <w:t>SD16B/0070</w:t>
            </w:r>
          </w:p>
        </w:tc>
        <w:tc>
          <w:tcPr>
            <w:tcW w:w="2126" w:type="dxa"/>
          </w:tcPr>
          <w:p w:rsidR="00DA41C8" w:rsidRDefault="00DA41C8" w:rsidP="004B4476">
            <w:pPr>
              <w:tabs>
                <w:tab w:val="left" w:pos="1701"/>
                <w:tab w:val="left" w:pos="3969"/>
              </w:tabs>
              <w:jc w:val="right"/>
              <w:rPr>
                <w:noProof/>
              </w:rPr>
            </w:pPr>
          </w:p>
          <w:p w:rsidR="00DA41C8" w:rsidRDefault="00DA41C8" w:rsidP="004B4476">
            <w:pPr>
              <w:tabs>
                <w:tab w:val="left" w:pos="1701"/>
                <w:tab w:val="left" w:pos="3969"/>
              </w:tabs>
              <w:jc w:val="right"/>
              <w:rPr>
                <w:noProof/>
              </w:rPr>
            </w:pPr>
          </w:p>
          <w:p w:rsidR="00DA41C8" w:rsidRDefault="00DA41C8" w:rsidP="004B4476">
            <w:pPr>
              <w:tabs>
                <w:tab w:val="left" w:pos="1701"/>
                <w:tab w:val="left" w:pos="3969"/>
              </w:tabs>
              <w:jc w:val="right"/>
              <w:rPr>
                <w:noProof/>
              </w:rPr>
            </w:pPr>
          </w:p>
          <w:p w:rsidR="00DA41C8" w:rsidRDefault="00DA41C8" w:rsidP="004B4476">
            <w:pPr>
              <w:tabs>
                <w:tab w:val="left" w:pos="1701"/>
                <w:tab w:val="left" w:pos="3969"/>
              </w:tabs>
              <w:jc w:val="right"/>
              <w:rPr>
                <w:noProof/>
              </w:rPr>
            </w:pPr>
          </w:p>
          <w:p w:rsidR="00DA41C8" w:rsidRDefault="00DA41C8" w:rsidP="004B4476">
            <w:pPr>
              <w:tabs>
                <w:tab w:val="left" w:pos="1701"/>
                <w:tab w:val="left" w:pos="3969"/>
              </w:tabs>
              <w:jc w:val="right"/>
            </w:pPr>
            <w:r w:rsidRPr="00486555">
              <w:rPr>
                <w:noProof/>
              </w:rPr>
              <w:t>08-Mar-2016</w:t>
            </w:r>
          </w:p>
        </w:tc>
        <w:tc>
          <w:tcPr>
            <w:tcW w:w="2552" w:type="dxa"/>
          </w:tcPr>
          <w:p w:rsidR="00DA41C8" w:rsidRDefault="00DA41C8" w:rsidP="004B4476">
            <w:pPr>
              <w:tabs>
                <w:tab w:val="left" w:pos="1701"/>
                <w:tab w:val="left" w:pos="3969"/>
              </w:tabs>
              <w:rPr>
                <w:noProof/>
              </w:rPr>
            </w:pPr>
          </w:p>
          <w:p w:rsidR="00DA41C8" w:rsidRDefault="00DA41C8" w:rsidP="004B4476">
            <w:pPr>
              <w:tabs>
                <w:tab w:val="left" w:pos="1701"/>
                <w:tab w:val="left" w:pos="3969"/>
              </w:tabs>
              <w:rPr>
                <w:noProof/>
              </w:rPr>
            </w:pPr>
          </w:p>
          <w:p w:rsidR="00DA41C8" w:rsidRDefault="00DA41C8" w:rsidP="004B4476">
            <w:pPr>
              <w:tabs>
                <w:tab w:val="left" w:pos="1701"/>
                <w:tab w:val="left" w:pos="3969"/>
              </w:tabs>
              <w:rPr>
                <w:noProof/>
              </w:rPr>
            </w:pPr>
          </w:p>
          <w:p w:rsidR="00DA41C8" w:rsidRDefault="00DA41C8" w:rsidP="004B4476">
            <w:pPr>
              <w:tabs>
                <w:tab w:val="left" w:pos="1701"/>
                <w:tab w:val="left" w:pos="3969"/>
              </w:tabs>
              <w:rPr>
                <w:noProof/>
              </w:rPr>
            </w:pPr>
          </w:p>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noProof/>
              </w:rPr>
            </w:pPr>
          </w:p>
          <w:p w:rsidR="00DA41C8" w:rsidRDefault="00DA41C8" w:rsidP="004B4476">
            <w:pPr>
              <w:tabs>
                <w:tab w:val="left" w:pos="1701"/>
                <w:tab w:val="left" w:pos="3969"/>
              </w:tabs>
              <w:rPr>
                <w:i/>
                <w:noProof/>
              </w:rPr>
            </w:pPr>
          </w:p>
          <w:p w:rsidR="00DA41C8" w:rsidRDefault="00DA41C8" w:rsidP="004B4476">
            <w:pPr>
              <w:tabs>
                <w:tab w:val="left" w:pos="1701"/>
                <w:tab w:val="left" w:pos="3969"/>
              </w:tabs>
              <w:rPr>
                <w:i/>
                <w:noProof/>
              </w:rPr>
            </w:pPr>
          </w:p>
          <w:p w:rsidR="00DA41C8" w:rsidRDefault="00DA41C8" w:rsidP="004B4476">
            <w:pPr>
              <w:tabs>
                <w:tab w:val="left" w:pos="1701"/>
                <w:tab w:val="left" w:pos="3969"/>
              </w:tabs>
              <w:rPr>
                <w:i/>
                <w:noProof/>
              </w:rPr>
            </w:pPr>
          </w:p>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lastRenderedPageBreak/>
              <w:t>Applicant:</w:t>
            </w:r>
          </w:p>
        </w:tc>
        <w:tc>
          <w:tcPr>
            <w:tcW w:w="6160" w:type="dxa"/>
            <w:gridSpan w:val="2"/>
          </w:tcPr>
          <w:p w:rsidR="00DA41C8" w:rsidRDefault="00DA41C8" w:rsidP="004B4476">
            <w:pPr>
              <w:tabs>
                <w:tab w:val="left" w:pos="1701"/>
                <w:tab w:val="left" w:pos="3969"/>
              </w:tabs>
              <w:spacing w:before="120"/>
            </w:pPr>
            <w:r w:rsidRPr="00486555">
              <w:rPr>
                <w:noProof/>
              </w:rPr>
              <w:t>D. O'Hare</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10, Weirview, Lucan, Co. Dublin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Demolition of the existing single storey rear annex and shed, erect two storey extension to rear comprising bedroom and bathroom over kitchen, utility room and w.c. along with upgrading works to original dwelling, a Protected Structure.</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SD16B/0071</w:t>
            </w:r>
          </w:p>
        </w:tc>
        <w:tc>
          <w:tcPr>
            <w:tcW w:w="2126" w:type="dxa"/>
          </w:tcPr>
          <w:p w:rsidR="00DA41C8" w:rsidRDefault="00DA41C8" w:rsidP="004B4476">
            <w:pPr>
              <w:tabs>
                <w:tab w:val="left" w:pos="1701"/>
                <w:tab w:val="left" w:pos="3969"/>
              </w:tabs>
              <w:jc w:val="right"/>
            </w:pPr>
            <w:r w:rsidRPr="00486555">
              <w:rPr>
                <w:noProof/>
              </w:rPr>
              <w:t>09-Mar-2016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C. Hogan &amp; T. Lyons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111, Ballyroan Road, Rathfarnham, Dublin 16</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Single storey flat roof extension to rere, new bay window to living room to front and part conversion of garage with extension to front and pitched roof over all.</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SD16B/0072</w:t>
            </w:r>
          </w:p>
        </w:tc>
        <w:tc>
          <w:tcPr>
            <w:tcW w:w="2126" w:type="dxa"/>
          </w:tcPr>
          <w:p w:rsidR="00DA41C8" w:rsidRDefault="00DA41C8" w:rsidP="004B4476">
            <w:pPr>
              <w:tabs>
                <w:tab w:val="left" w:pos="1701"/>
                <w:tab w:val="left" w:pos="3969"/>
              </w:tabs>
              <w:jc w:val="right"/>
            </w:pPr>
            <w:r w:rsidRPr="00486555">
              <w:rPr>
                <w:noProof/>
              </w:rPr>
              <w:t>09-Mar-2016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Anna Curtis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20, Oakcourt Park, Dublin 20</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A single storey flat roof extension to side and rear, and alterations to existing roof to include raising a section of the side wall to facilitate access to converted attic store room.</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Pr="00B302F1"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SD16B/0073</w:t>
            </w:r>
          </w:p>
        </w:tc>
        <w:tc>
          <w:tcPr>
            <w:tcW w:w="2126" w:type="dxa"/>
          </w:tcPr>
          <w:p w:rsidR="00DA41C8" w:rsidRDefault="00DA41C8" w:rsidP="004B4476">
            <w:pPr>
              <w:tabs>
                <w:tab w:val="left" w:pos="1701"/>
                <w:tab w:val="left" w:pos="3969"/>
              </w:tabs>
              <w:jc w:val="right"/>
            </w:pPr>
            <w:r w:rsidRPr="00486555">
              <w:rPr>
                <w:noProof/>
              </w:rPr>
              <w:t>10-Mar-2016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Dean &amp; Suzanne Hickey</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42, Templeville Road, Dublin 6w</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lastRenderedPageBreak/>
              <w:t>Proposed Development:</w:t>
            </w:r>
          </w:p>
        </w:tc>
        <w:tc>
          <w:tcPr>
            <w:tcW w:w="6160" w:type="dxa"/>
            <w:gridSpan w:val="2"/>
          </w:tcPr>
          <w:p w:rsidR="00DA41C8" w:rsidRDefault="00DA41C8" w:rsidP="004B4476">
            <w:pPr>
              <w:tabs>
                <w:tab w:val="left" w:pos="1701"/>
                <w:tab w:val="left" w:pos="3969"/>
              </w:tabs>
              <w:spacing w:before="120"/>
            </w:pPr>
            <w:r w:rsidRPr="00486555">
              <w:rPr>
                <w:noProof/>
              </w:rPr>
              <w:t>Single storey extension to rear, a first floor extension to side of existing dwelling, attic conversion to storage room, a new dormer and roof light to rear elevation, a new roof light to the south-east elevation, a new canopy to front matching adjoining neighbours and associated site works.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SD16B/0074</w:t>
            </w:r>
          </w:p>
        </w:tc>
        <w:tc>
          <w:tcPr>
            <w:tcW w:w="2126" w:type="dxa"/>
          </w:tcPr>
          <w:p w:rsidR="00DA41C8" w:rsidRDefault="00DA41C8" w:rsidP="004B4476">
            <w:pPr>
              <w:tabs>
                <w:tab w:val="left" w:pos="1701"/>
                <w:tab w:val="left" w:pos="3969"/>
              </w:tabs>
              <w:jc w:val="right"/>
            </w:pPr>
            <w:r w:rsidRPr="00486555">
              <w:rPr>
                <w:noProof/>
              </w:rPr>
              <w:t>10-Mar-2016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Jenny Walsh</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7, Airpark Rise, Stocking Lane, Dublin 16</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Single storey extension (22.5sq.m) to rear and side of existing dwelling and all associated site works.</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Pr="00B302F1" w:rsidRDefault="00DA41C8" w:rsidP="00DA41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A41C8" w:rsidTr="004B4476">
        <w:tblPrEx>
          <w:tblCellMar>
            <w:top w:w="0" w:type="dxa"/>
            <w:bottom w:w="0" w:type="dxa"/>
          </w:tblCellMar>
        </w:tblPrEx>
        <w:tc>
          <w:tcPr>
            <w:tcW w:w="1526" w:type="dxa"/>
          </w:tcPr>
          <w:p w:rsidR="00DA41C8" w:rsidRDefault="00DA41C8" w:rsidP="004B4476">
            <w:pPr>
              <w:tabs>
                <w:tab w:val="left" w:pos="1701"/>
                <w:tab w:val="left" w:pos="3969"/>
              </w:tabs>
              <w:rPr>
                <w:b/>
              </w:rPr>
            </w:pPr>
            <w:r w:rsidRPr="00486555">
              <w:rPr>
                <w:b/>
                <w:noProof/>
              </w:rPr>
              <w:t>SD16B/0075</w:t>
            </w:r>
          </w:p>
        </w:tc>
        <w:tc>
          <w:tcPr>
            <w:tcW w:w="2126" w:type="dxa"/>
          </w:tcPr>
          <w:p w:rsidR="00DA41C8" w:rsidRDefault="00DA41C8" w:rsidP="004B4476">
            <w:pPr>
              <w:tabs>
                <w:tab w:val="left" w:pos="1701"/>
                <w:tab w:val="left" w:pos="3969"/>
              </w:tabs>
              <w:jc w:val="right"/>
            </w:pPr>
            <w:r w:rsidRPr="00486555">
              <w:rPr>
                <w:noProof/>
              </w:rPr>
              <w:t>11-Mar-2016</w:t>
            </w:r>
          </w:p>
        </w:tc>
        <w:tc>
          <w:tcPr>
            <w:tcW w:w="2552" w:type="dxa"/>
          </w:tcPr>
          <w:p w:rsidR="00DA41C8" w:rsidRDefault="00DA41C8" w:rsidP="004B4476">
            <w:pPr>
              <w:tabs>
                <w:tab w:val="left" w:pos="1701"/>
                <w:tab w:val="left" w:pos="3969"/>
              </w:tabs>
            </w:pPr>
            <w:r w:rsidRPr="00486555">
              <w:rPr>
                <w:noProof/>
              </w:rPr>
              <w:t>Permission</w:t>
            </w:r>
          </w:p>
        </w:tc>
        <w:tc>
          <w:tcPr>
            <w:tcW w:w="3608" w:type="dxa"/>
          </w:tcPr>
          <w:p w:rsidR="00DA41C8" w:rsidRDefault="00DA41C8" w:rsidP="004B4476">
            <w:pPr>
              <w:tabs>
                <w:tab w:val="left" w:pos="1701"/>
                <w:tab w:val="left" w:pos="3969"/>
              </w:tabs>
              <w:rPr>
                <w:i/>
              </w:rPr>
            </w:pPr>
            <w:r w:rsidRPr="00486555">
              <w:rPr>
                <w:i/>
                <w:noProof/>
              </w:rPr>
              <w:t>New Application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Applicant:</w:t>
            </w:r>
          </w:p>
        </w:tc>
        <w:tc>
          <w:tcPr>
            <w:tcW w:w="6160" w:type="dxa"/>
            <w:gridSpan w:val="2"/>
          </w:tcPr>
          <w:p w:rsidR="00DA41C8" w:rsidRDefault="00DA41C8" w:rsidP="004B4476">
            <w:pPr>
              <w:tabs>
                <w:tab w:val="left" w:pos="1701"/>
                <w:tab w:val="left" w:pos="3969"/>
              </w:tabs>
              <w:spacing w:before="120"/>
            </w:pPr>
            <w:r w:rsidRPr="00486555">
              <w:rPr>
                <w:noProof/>
              </w:rPr>
              <w:t>Suzanne Finnegan</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Location:</w:t>
            </w:r>
          </w:p>
        </w:tc>
        <w:tc>
          <w:tcPr>
            <w:tcW w:w="6160" w:type="dxa"/>
            <w:gridSpan w:val="2"/>
          </w:tcPr>
          <w:p w:rsidR="00DA41C8" w:rsidRDefault="00DA41C8" w:rsidP="004B4476">
            <w:pPr>
              <w:tabs>
                <w:tab w:val="left" w:pos="1701"/>
                <w:tab w:val="left" w:pos="3969"/>
              </w:tabs>
              <w:spacing w:before="120"/>
            </w:pPr>
            <w:r w:rsidRPr="00486555">
              <w:rPr>
                <w:noProof/>
              </w:rPr>
              <w:t>49, Brookvale Downs, Dublin 14</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Proposed Development:</w:t>
            </w:r>
          </w:p>
        </w:tc>
        <w:tc>
          <w:tcPr>
            <w:tcW w:w="6160" w:type="dxa"/>
            <w:gridSpan w:val="2"/>
          </w:tcPr>
          <w:p w:rsidR="00DA41C8" w:rsidRDefault="00DA41C8" w:rsidP="004B4476">
            <w:pPr>
              <w:tabs>
                <w:tab w:val="left" w:pos="1701"/>
                <w:tab w:val="left" w:pos="3969"/>
              </w:tabs>
              <w:spacing w:before="120"/>
            </w:pPr>
            <w:r w:rsidRPr="00486555">
              <w:rPr>
                <w:noProof/>
              </w:rPr>
              <w:t>Extend the width of the driveway, widen the dished paving between the road and the footpath by 2.9m and remove a section of the owners wall which runs along the public footpath.</w:t>
            </w:r>
          </w:p>
        </w:tc>
      </w:tr>
      <w:tr w:rsidR="00DA41C8" w:rsidTr="004B4476">
        <w:tblPrEx>
          <w:tblCellMar>
            <w:top w:w="0" w:type="dxa"/>
            <w:bottom w:w="0" w:type="dxa"/>
          </w:tblCellMar>
        </w:tblPrEx>
        <w:trPr>
          <w:cantSplit/>
        </w:trPr>
        <w:tc>
          <w:tcPr>
            <w:tcW w:w="3652" w:type="dxa"/>
            <w:gridSpan w:val="2"/>
          </w:tcPr>
          <w:p w:rsidR="00DA41C8" w:rsidRDefault="00DA41C8" w:rsidP="004B4476">
            <w:pPr>
              <w:tabs>
                <w:tab w:val="left" w:pos="1701"/>
                <w:tab w:val="left" w:pos="3969"/>
              </w:tabs>
              <w:spacing w:before="120"/>
              <w:jc w:val="right"/>
            </w:pPr>
            <w:r>
              <w:t>Direct Marketing:</w:t>
            </w:r>
          </w:p>
        </w:tc>
        <w:tc>
          <w:tcPr>
            <w:tcW w:w="6160" w:type="dxa"/>
            <w:gridSpan w:val="2"/>
          </w:tcPr>
          <w:p w:rsidR="00DA41C8" w:rsidRDefault="00DA41C8" w:rsidP="004B4476">
            <w:pPr>
              <w:tabs>
                <w:tab w:val="left" w:pos="1701"/>
                <w:tab w:val="left" w:pos="3969"/>
              </w:tabs>
              <w:spacing w:before="120"/>
            </w:pPr>
            <w:r w:rsidRPr="00486555">
              <w:rPr>
                <w:noProof/>
              </w:rPr>
              <w:t>Direct Marketing - NO</w:t>
            </w:r>
          </w:p>
        </w:tc>
      </w:tr>
    </w:tbl>
    <w:p w:rsidR="00DA41C8" w:rsidRDefault="00DA41C8" w:rsidP="00DA41C8">
      <w:pPr>
        <w:pBdr>
          <w:bottom w:val="single" w:sz="12" w:space="0" w:color="auto"/>
        </w:pBdr>
      </w:pPr>
    </w:p>
    <w:p w:rsidR="00DA41C8" w:rsidRDefault="00DA41C8" w:rsidP="00DA41C8"/>
    <w:p w:rsidR="00B86DCD" w:rsidRDefault="00B86DCD">
      <w:bookmarkStart w:id="0" w:name="_GoBack"/>
      <w:bookmarkEnd w:id="0"/>
    </w:p>
    <w:sectPr w:rsidR="00B86DC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DCD" w:rsidRDefault="00B86DCD">
      <w:r>
        <w:separator/>
      </w:r>
    </w:p>
  </w:endnote>
  <w:endnote w:type="continuationSeparator" w:id="0">
    <w:p w:rsidR="00B86DCD" w:rsidRDefault="00B8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DCD" w:rsidRDefault="00B86DCD">
      <w:r>
        <w:separator/>
      </w:r>
    </w:p>
  </w:footnote>
  <w:footnote w:type="continuationSeparator" w:id="0">
    <w:p w:rsidR="00B86DCD" w:rsidRDefault="00B86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A41C8">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0188"/>
    <w:rsid w:val="005463C8"/>
    <w:rsid w:val="00745EE9"/>
    <w:rsid w:val="00870556"/>
    <w:rsid w:val="00873FA0"/>
    <w:rsid w:val="009B7CE3"/>
    <w:rsid w:val="00AF17A5"/>
    <w:rsid w:val="00B302F1"/>
    <w:rsid w:val="00B86DCD"/>
    <w:rsid w:val="00CE0C7E"/>
    <w:rsid w:val="00DA41C8"/>
    <w:rsid w:val="00F336DC"/>
    <w:rsid w:val="00FC3F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2361BC-58A4-4AE9-BD13-41355054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A41C8"/>
    <w:rPr>
      <w:rFonts w:ascii="Segoe UI" w:hAnsi="Segoe UI" w:cs="Segoe UI"/>
      <w:sz w:val="18"/>
      <w:szCs w:val="18"/>
    </w:rPr>
  </w:style>
  <w:style w:type="character" w:customStyle="1" w:styleId="BalloonTextChar">
    <w:name w:val="Balloon Text Char"/>
    <w:basedOn w:val="DefaultParagraphFont"/>
    <w:link w:val="BalloonText"/>
    <w:rsid w:val="00DA41C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1232</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2016-03-16T11:34:00Z</cp:lastPrinted>
  <dcterms:created xsi:type="dcterms:W3CDTF">2016-03-16T11:23:00Z</dcterms:created>
  <dcterms:modified xsi:type="dcterms:W3CDTF">2016-03-16T11:34:00Z</dcterms:modified>
</cp:coreProperties>
</file>