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A6F37">
        <w:tblPrEx>
          <w:tblCellMar>
            <w:top w:w="0" w:type="dxa"/>
            <w:bottom w:w="0" w:type="dxa"/>
          </w:tblCellMar>
        </w:tblPrEx>
        <w:tc>
          <w:tcPr>
            <w:tcW w:w="1951" w:type="dxa"/>
          </w:tcPr>
          <w:p w:rsidR="003A6F37" w:rsidRDefault="003A6F37">
            <w:pPr>
              <w:tabs>
                <w:tab w:val="left" w:pos="1985"/>
                <w:tab w:val="left" w:pos="4536"/>
              </w:tabs>
              <w:rPr>
                <w:b/>
                <w:sz w:val="22"/>
              </w:rPr>
            </w:pPr>
          </w:p>
        </w:tc>
        <w:tc>
          <w:tcPr>
            <w:tcW w:w="2126" w:type="dxa"/>
          </w:tcPr>
          <w:p w:rsidR="003A6F37" w:rsidRDefault="003A6F37">
            <w:pPr>
              <w:tabs>
                <w:tab w:val="left" w:pos="1985"/>
                <w:tab w:val="left" w:pos="4536"/>
              </w:tabs>
              <w:jc w:val="right"/>
              <w:rPr>
                <w:sz w:val="22"/>
              </w:rPr>
            </w:pPr>
          </w:p>
        </w:tc>
        <w:tc>
          <w:tcPr>
            <w:tcW w:w="5736" w:type="dxa"/>
          </w:tcPr>
          <w:p w:rsidR="003A6F37" w:rsidRPr="007C7111" w:rsidRDefault="003A6F37">
            <w:pPr>
              <w:jc w:val="both"/>
              <w:rPr>
                <w:sz w:val="22"/>
              </w:rPr>
            </w:pP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SD10B/0136/EP</w:t>
            </w:r>
          </w:p>
        </w:tc>
        <w:tc>
          <w:tcPr>
            <w:tcW w:w="2126" w:type="dxa"/>
          </w:tcPr>
          <w:p w:rsidR="003A6F37" w:rsidRDefault="003A6F37">
            <w:pPr>
              <w:tabs>
                <w:tab w:val="left" w:pos="1985"/>
                <w:tab w:val="left" w:pos="4536"/>
              </w:tabs>
              <w:rPr>
                <w:b/>
                <w:sz w:val="22"/>
              </w:rPr>
            </w:pPr>
            <w:r w:rsidRPr="00662E70">
              <w:rPr>
                <w:b/>
                <w:noProof/>
                <w:sz w:val="22"/>
              </w:rPr>
              <w:t>GRANT EXTENSION OF DURATION OF PERM</w:t>
            </w:r>
            <w:r>
              <w:rPr>
                <w:b/>
                <w:noProof/>
                <w:sz w:val="22"/>
              </w:rPr>
              <w:t>ISSION</w:t>
            </w:r>
            <w:bookmarkStart w:id="0" w:name="_GoBack"/>
            <w:bookmarkEnd w:id="0"/>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09-Jul-2015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Michael O'Byrne</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34, Rochfort Park, Huntington Glen, Lucan, Co. Dubliin.</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Single storey extension to the rear of the dwelling consisting of a utility room, en-suite bedroom, internal alterations and all ancillary site works.</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SD14A/0282</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08-Jul-2015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E. Bennett</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24, Glenpark Close, Dublin 20</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Pr="00662E70" w:rsidRDefault="003A6F37" w:rsidP="00DB4D53">
            <w:pPr>
              <w:jc w:val="both"/>
              <w:rPr>
                <w:rFonts w:ascii="Arial Narrow" w:hAnsi="Arial Narrow"/>
                <w:noProof/>
                <w:sz w:val="22"/>
              </w:rPr>
            </w:pPr>
            <w:r w:rsidRPr="00662E70">
              <w:rPr>
                <w:rFonts w:ascii="Arial Narrow" w:hAnsi="Arial Narrow"/>
                <w:noProof/>
                <w:sz w:val="22"/>
              </w:rPr>
              <w:t>Demolition of single storey structures previously used for childcare; construction of two semi detached 2 storey, 3 bed dwellings to side garden with associated works.</w:t>
            </w:r>
          </w:p>
          <w:p w:rsidR="003A6F37" w:rsidRDefault="003A6F37">
            <w:pPr>
              <w:jc w:val="both"/>
              <w:rPr>
                <w:rFonts w:ascii="Arial Narrow" w:hAnsi="Arial Narrow"/>
                <w:sz w:val="22"/>
              </w:rPr>
            </w:pP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SD15A/0046</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09-Jul-2015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Rosemount Properties Ltd.</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654, Whitechurch Road, Ballyboden, Rathfarnham, Dublin 16.</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Pr="00662E70" w:rsidRDefault="003A6F37" w:rsidP="00DB4D53">
            <w:pPr>
              <w:jc w:val="both"/>
              <w:rPr>
                <w:rFonts w:ascii="Arial Narrow" w:hAnsi="Arial Narrow"/>
                <w:noProof/>
                <w:sz w:val="22"/>
              </w:rPr>
            </w:pPr>
            <w:r w:rsidRPr="00662E70">
              <w:rPr>
                <w:rFonts w:ascii="Arial Narrow" w:hAnsi="Arial Narrow"/>
                <w:noProof/>
                <w:sz w:val="22"/>
              </w:rPr>
              <w:t>Proposed single storey rear extension to the rear of existing cottage and to change the use of the site from a commercial premises back to a residential dwelling; the development will also include the demolition of existing single storey rear extension and metal garages; landscaping, screening, car parking and associated works to be provided to this Protected Structure.</w:t>
            </w:r>
          </w:p>
          <w:p w:rsidR="003A6F37" w:rsidRDefault="003A6F37">
            <w:pPr>
              <w:jc w:val="both"/>
              <w:rPr>
                <w:rFonts w:ascii="Arial Narrow" w:hAnsi="Arial Narrow"/>
                <w:sz w:val="22"/>
              </w:rPr>
            </w:pP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SD15A/0078</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07-Jul-2015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lastRenderedPageBreak/>
              <w:t>Sienna Star Ltd.</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Kingswood Country House Hotel, Brownsbarn, Clondalkin, Dublin 22.</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Modifications and extensions to existing bar and restaurant to consist of: 2 storey extension to the west elevation to provide a ground floor bar, external terrace and a first floor function room &amp; terrace;  a new covered link between the existing hotel building and Kingswood Country House;  associated signage. (A Protected Structure).</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lastRenderedPageBreak/>
              <w:t>SD15A/0129</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07-Jul-2015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Sean Touhy</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Shoestring House, Chapel Hill, Lucan, Co. Dublin</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Sub division of existing convenience shop and deli food unit, downsize existing convenience store, additional new take- away food service with new entrance door and all associated site works</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YES</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SD15A/0131</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09-Jul-2015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Raymond Smith &amp; Anthony Branigan</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Site to side of 'The Bungalow', Lucan-Newlands Road, Balgaddy, Lucan, Co. Dublin</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2 four bedroomed semi-detached dormer bungalows.</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SD15B/0162</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07-Jul-2015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Amanda &amp; Conor Byrne</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3, Bancroft Park, Dublin 24</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 xml:space="preserve">Conversion of existing garage into a study, kitchen extension to front with an additional 12.5sq.m new construction gross floor area; roof to match existing; provision for four roof lights and all associated </w:t>
            </w:r>
            <w:r w:rsidRPr="00662E70">
              <w:rPr>
                <w:rFonts w:ascii="Arial Narrow" w:hAnsi="Arial Narrow"/>
                <w:noProof/>
                <w:sz w:val="22"/>
              </w:rPr>
              <w:lastRenderedPageBreak/>
              <w:t>internal/external modification and site works.</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lastRenderedPageBreak/>
              <w:t>SD15B/0164</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07-Jul-2015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Barbara &amp; Frank Murray</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5 Knocklyon Heights, Dublin 16</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First floor extended bedroom and new ensuite bathroom with pitched roof to the side of existing dwelling.</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SD15B/0166</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07-Jul-2015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Emma Ward</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9, Foxwood, Finnstown Abbey, Lucan, Co. Dublin.</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Construction of a single storey extension to the side and a single storey extension to the rear and all associated works.</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SD15B/0167</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09-Jul-2015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Gavin McShane</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7, Oldbridge Glen, Lucan, Co. Dublin</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Two storey extension to the rear of house including all associated site works.</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SD15B/0168</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09-Jul-2015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B. O'Brien and B. Cosgrave</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71, Ballytore Road, Dublin 14</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 xml:space="preserve">Single storey extension to rear, partial garage conversion and alterations to existing elevations to include all associated site works  </w:t>
            </w:r>
            <w:r w:rsidRPr="00662E70">
              <w:rPr>
                <w:rFonts w:ascii="Arial Narrow" w:hAnsi="Arial Narrow"/>
                <w:noProof/>
                <w:sz w:val="22"/>
              </w:rPr>
              <w:lastRenderedPageBreak/>
              <w:t>to an existing semi-detached two  storey dwelling.</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lastRenderedPageBreak/>
              <w:t>SD15B/0169</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10-Jul-2015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Roy &amp; Carol Sanderson</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Caucestown Mews, 3 Lucan-Newlands Road, Lucan, Co. Dublin</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Single storey extension to the side of the existing house to provide for a new living area and kitchen/dining space and associated site works.</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SD15B/0170</w:t>
            </w:r>
          </w:p>
        </w:tc>
        <w:tc>
          <w:tcPr>
            <w:tcW w:w="2126" w:type="dxa"/>
          </w:tcPr>
          <w:p w:rsidR="003A6F37" w:rsidRDefault="003A6F37">
            <w:pPr>
              <w:tabs>
                <w:tab w:val="left" w:pos="1985"/>
                <w:tab w:val="left" w:pos="4536"/>
              </w:tabs>
              <w:rPr>
                <w:b/>
                <w:sz w:val="22"/>
              </w:rPr>
            </w:pPr>
            <w:r w:rsidRPr="00662E70">
              <w:rPr>
                <w:b/>
                <w:noProof/>
                <w:sz w:val="22"/>
              </w:rPr>
              <w:t>GRANT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09-Jul-2015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Clodagh O'Byrne</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15, St. John's Green, Clondalkin, Dublin 22.</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New two storey extension with pitched roof and rooflights to rear of existing dwelling and associated site works.</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SD15A/0099</w:t>
            </w:r>
          </w:p>
        </w:tc>
        <w:tc>
          <w:tcPr>
            <w:tcW w:w="2126" w:type="dxa"/>
          </w:tcPr>
          <w:p w:rsidR="003A6F37" w:rsidRDefault="003A6F37">
            <w:pPr>
              <w:tabs>
                <w:tab w:val="left" w:pos="1985"/>
                <w:tab w:val="left" w:pos="4536"/>
              </w:tabs>
              <w:rPr>
                <w:b/>
                <w:sz w:val="22"/>
              </w:rPr>
            </w:pPr>
            <w:r w:rsidRPr="00662E70">
              <w:rPr>
                <w:b/>
                <w:noProof/>
                <w:sz w:val="22"/>
              </w:rPr>
              <w:t>REFUSE PERMISSION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07-Jul-2015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Keenan Refrigerated Trailers Ltd,</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Kingswood Road, Brownsbarn, Dublin 22</w:t>
            </w:r>
          </w:p>
          <w:p w:rsidR="003A6F37" w:rsidRDefault="003A6F3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Vehicle service facility (floor area: 1497sq.m), accessed from new entrance  (as per planning application SD15A/0083), connection to new waste water treatment system on neighbouring site (as per planning application SD15A/0083) and all ancillary site works.</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r w:rsidR="003A6F37">
        <w:tblPrEx>
          <w:tblCellMar>
            <w:top w:w="0" w:type="dxa"/>
            <w:bottom w:w="0" w:type="dxa"/>
          </w:tblCellMar>
        </w:tblPrEx>
        <w:tc>
          <w:tcPr>
            <w:tcW w:w="1951" w:type="dxa"/>
          </w:tcPr>
          <w:p w:rsidR="003A6F37" w:rsidRDefault="003A6F37">
            <w:pPr>
              <w:tabs>
                <w:tab w:val="left" w:pos="1985"/>
                <w:tab w:val="left" w:pos="4536"/>
              </w:tabs>
              <w:rPr>
                <w:b/>
                <w:sz w:val="22"/>
              </w:rPr>
            </w:pPr>
            <w:r w:rsidRPr="00662E70">
              <w:rPr>
                <w:b/>
                <w:noProof/>
                <w:sz w:val="22"/>
              </w:rPr>
              <w:t>SD15B/0171</w:t>
            </w:r>
          </w:p>
        </w:tc>
        <w:tc>
          <w:tcPr>
            <w:tcW w:w="2126" w:type="dxa"/>
          </w:tcPr>
          <w:p w:rsidR="003A6F37" w:rsidRDefault="003A6F37">
            <w:pPr>
              <w:tabs>
                <w:tab w:val="left" w:pos="1985"/>
                <w:tab w:val="left" w:pos="4536"/>
              </w:tabs>
              <w:rPr>
                <w:b/>
                <w:sz w:val="22"/>
              </w:rPr>
            </w:pPr>
            <w:r w:rsidRPr="00662E70">
              <w:rPr>
                <w:b/>
                <w:noProof/>
                <w:sz w:val="22"/>
              </w:rPr>
              <w:t>REQUEST ADDITIONAL INFORMATION</w:t>
            </w:r>
          </w:p>
          <w:p w:rsidR="003A6F37" w:rsidRDefault="003A6F37">
            <w:pPr>
              <w:tabs>
                <w:tab w:val="left" w:pos="1985"/>
                <w:tab w:val="left" w:pos="4536"/>
              </w:tabs>
              <w:jc w:val="right"/>
              <w:rPr>
                <w:sz w:val="22"/>
              </w:rPr>
            </w:pPr>
          </w:p>
        </w:tc>
        <w:tc>
          <w:tcPr>
            <w:tcW w:w="5736" w:type="dxa"/>
          </w:tcPr>
          <w:p w:rsidR="003A6F37" w:rsidRDefault="003A6F37">
            <w:pPr>
              <w:rPr>
                <w:b/>
                <w:sz w:val="22"/>
              </w:rPr>
            </w:pPr>
            <w:r w:rsidRPr="00662E70">
              <w:rPr>
                <w:b/>
                <w:noProof/>
                <w:sz w:val="22"/>
              </w:rPr>
              <w:t>07-Jul-2015</w:t>
            </w:r>
            <w:r>
              <w:rPr>
                <w:b/>
                <w:sz w:val="22"/>
              </w:rPr>
              <w:t xml:space="preserve">                                     </w:t>
            </w:r>
          </w:p>
          <w:p w:rsidR="003A6F37" w:rsidRDefault="003A6F37">
            <w:pPr>
              <w:rPr>
                <w:sz w:val="22"/>
              </w:rPr>
            </w:pPr>
          </w:p>
          <w:p w:rsidR="003A6F37" w:rsidRDefault="003A6F37">
            <w:pPr>
              <w:tabs>
                <w:tab w:val="right" w:pos="5562"/>
              </w:tabs>
              <w:rPr>
                <w:rFonts w:ascii="Arial Narrow" w:hAnsi="Arial Narrow"/>
                <w:b/>
                <w:i/>
                <w:sz w:val="22"/>
              </w:rPr>
            </w:pPr>
            <w:r>
              <w:rPr>
                <w:rFonts w:ascii="Arial Narrow" w:hAnsi="Arial Narrow"/>
                <w:b/>
                <w:i/>
                <w:sz w:val="22"/>
              </w:rPr>
              <w:t>Applicant:</w:t>
            </w:r>
          </w:p>
          <w:p w:rsidR="003A6F37" w:rsidRDefault="003A6F37">
            <w:pPr>
              <w:tabs>
                <w:tab w:val="right" w:pos="5562"/>
              </w:tabs>
              <w:rPr>
                <w:rFonts w:ascii="Arial Narrow" w:hAnsi="Arial Narrow"/>
                <w:sz w:val="22"/>
              </w:rPr>
            </w:pPr>
            <w:r w:rsidRPr="00662E70">
              <w:rPr>
                <w:rFonts w:ascii="Arial Narrow" w:hAnsi="Arial Narrow"/>
                <w:noProof/>
                <w:sz w:val="22"/>
              </w:rPr>
              <w:t>Brian Whelan</w:t>
            </w:r>
          </w:p>
          <w:p w:rsidR="003A6F37" w:rsidRDefault="003A6F37">
            <w:pPr>
              <w:rPr>
                <w:rFonts w:ascii="Arial Narrow" w:hAnsi="Arial Narrow"/>
                <w:sz w:val="22"/>
              </w:rPr>
            </w:pPr>
            <w:r>
              <w:rPr>
                <w:rFonts w:ascii="Arial Narrow" w:hAnsi="Arial Narrow"/>
                <w:b/>
                <w:i/>
                <w:sz w:val="22"/>
              </w:rPr>
              <w:t>Location:</w:t>
            </w:r>
          </w:p>
          <w:p w:rsidR="003A6F37" w:rsidRDefault="003A6F37">
            <w:pPr>
              <w:jc w:val="both"/>
              <w:rPr>
                <w:rFonts w:ascii="Arial Narrow" w:hAnsi="Arial Narrow"/>
                <w:sz w:val="22"/>
              </w:rPr>
            </w:pPr>
            <w:r w:rsidRPr="00662E70">
              <w:rPr>
                <w:rFonts w:ascii="Arial Narrow" w:hAnsi="Arial Narrow"/>
                <w:noProof/>
                <w:sz w:val="22"/>
              </w:rPr>
              <w:t>32, Carrigwood, Firhouse, Dublin 24</w:t>
            </w:r>
          </w:p>
          <w:p w:rsidR="003A6F37" w:rsidRDefault="003A6F37">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3A6F37" w:rsidRDefault="003A6F37">
            <w:pPr>
              <w:jc w:val="both"/>
              <w:rPr>
                <w:rFonts w:ascii="Arial Narrow" w:hAnsi="Arial Narrow"/>
                <w:sz w:val="22"/>
              </w:rPr>
            </w:pPr>
            <w:r w:rsidRPr="00662E70">
              <w:rPr>
                <w:rFonts w:ascii="Arial Narrow" w:hAnsi="Arial Narrow"/>
                <w:noProof/>
                <w:sz w:val="22"/>
              </w:rPr>
              <w:t>Conversion of the existing hipped roof to a gable end and a proposed dormer roof to the rear.</w:t>
            </w:r>
          </w:p>
          <w:p w:rsidR="003A6F37" w:rsidRDefault="003A6F37">
            <w:pPr>
              <w:jc w:val="both"/>
              <w:rPr>
                <w:b/>
                <w:i/>
                <w:sz w:val="22"/>
              </w:rPr>
            </w:pPr>
            <w:r w:rsidRPr="000C71AD">
              <w:rPr>
                <w:rFonts w:ascii="Arial Narrow" w:hAnsi="Arial Narrow"/>
                <w:b/>
                <w:i/>
                <w:sz w:val="22"/>
              </w:rPr>
              <w:t>Direct Marketing</w:t>
            </w:r>
            <w:r w:rsidRPr="000C71AD">
              <w:rPr>
                <w:b/>
                <w:i/>
                <w:sz w:val="22"/>
              </w:rPr>
              <w:t>:</w:t>
            </w:r>
          </w:p>
          <w:p w:rsidR="003A6F37" w:rsidRPr="007C7111" w:rsidRDefault="003A6F37">
            <w:pPr>
              <w:jc w:val="both"/>
              <w:rPr>
                <w:sz w:val="22"/>
              </w:rPr>
            </w:pPr>
            <w:r w:rsidRPr="00662E70">
              <w:rPr>
                <w:noProof/>
                <w:sz w:val="22"/>
              </w:rPr>
              <w:t>Direct Marketing - NO</w:t>
            </w:r>
          </w:p>
        </w:tc>
      </w:tr>
    </w:tbl>
    <w:p w:rsidR="00665C03" w:rsidRDefault="00665C03">
      <w:pPr>
        <w:pStyle w:val="Header"/>
        <w:tabs>
          <w:tab w:val="clear" w:pos="4153"/>
          <w:tab w:val="clear" w:pos="8306"/>
        </w:tabs>
      </w:pPr>
    </w:p>
    <w:sectPr w:rsidR="00665C03">
      <w:headerReference w:type="default" r:id="rId7"/>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C03" w:rsidRDefault="00665C03">
      <w:r>
        <w:separator/>
      </w:r>
    </w:p>
  </w:endnote>
  <w:endnote w:type="continuationSeparator" w:id="0">
    <w:p w:rsidR="00665C03" w:rsidRDefault="0066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C03" w:rsidRDefault="00665C03">
      <w:r>
        <w:separator/>
      </w:r>
    </w:p>
  </w:footnote>
  <w:footnote w:type="continuationSeparator" w:id="0">
    <w:p w:rsidR="00665C03" w:rsidRDefault="00665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A6F37">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A6F37"/>
    <w:rsid w:val="00436F88"/>
    <w:rsid w:val="00665C03"/>
    <w:rsid w:val="007C7111"/>
    <w:rsid w:val="00AA290F"/>
    <w:rsid w:val="00DB4D53"/>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F51A6E4-1C46-4B98-9946-12D4ED82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B16EF-7E1B-493D-82D7-9E3BC3A4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2015-07-16T13:47:00Z</dcterms:created>
  <dcterms:modified xsi:type="dcterms:W3CDTF">2015-07-16T13:47:00Z</dcterms:modified>
</cp:coreProperties>
</file>