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D956" w14:textId="77777777" w:rsidR="00B1573A" w:rsidRDefault="00B1573A" w:rsidP="00B1573A">
      <w:pPr>
        <w:rPr>
          <w:b/>
          <w:bCs/>
          <w:szCs w:val="24"/>
        </w:rPr>
      </w:pPr>
      <w:bookmarkStart w:id="0" w:name="_Hlk45195293"/>
      <w:r>
        <w:rPr>
          <w:b/>
          <w:bCs/>
          <w:szCs w:val="24"/>
          <w:lang w:val="ga-IE"/>
        </w:rPr>
        <w:t>An Rannóg Talamhúsáide, Pleanála agus Iompair</w:t>
      </w:r>
    </w:p>
    <w:p w14:paraId="04B373AA" w14:textId="77777777" w:rsidR="00B1573A" w:rsidRDefault="00B1573A" w:rsidP="00B1573A">
      <w:pPr>
        <w:rPr>
          <w:szCs w:val="24"/>
          <w:lang w:val="en-IE"/>
        </w:rPr>
      </w:pPr>
      <w:r>
        <w:rPr>
          <w:b/>
          <w:bCs/>
          <w:szCs w:val="24"/>
        </w:rPr>
        <w:t xml:space="preserve">Land Use, Planning &amp; Transportation Department         </w:t>
      </w:r>
    </w:p>
    <w:p w14:paraId="7368F5CE" w14:textId="77777777" w:rsidR="00B1573A" w:rsidRDefault="00B1573A" w:rsidP="00B1573A">
      <w:pPr>
        <w:rPr>
          <w:b/>
          <w:bCs/>
          <w:szCs w:val="24"/>
        </w:rPr>
      </w:pPr>
      <w:r>
        <w:rPr>
          <w:b/>
          <w:bCs/>
          <w:szCs w:val="24"/>
        </w:rPr>
        <w:t xml:space="preserve">Telephone:  01 4149000        Fax:  01 4149104       Email:  </w:t>
      </w:r>
      <w:hyperlink r:id="rId4" w:history="1">
        <w:r>
          <w:rPr>
            <w:rStyle w:val="Hyperlink"/>
            <w:b/>
            <w:bCs/>
            <w:szCs w:val="24"/>
          </w:rPr>
          <w:t>planning.dept@sdublincoco.ie</w:t>
        </w:r>
      </w:hyperlink>
      <w:bookmarkEnd w:id="0"/>
    </w:p>
    <w:p w14:paraId="60174BC3" w14:textId="77777777" w:rsidR="00B1573A" w:rsidRDefault="00B1573A" w:rsidP="00BF235B">
      <w:pPr>
        <w:tabs>
          <w:tab w:val="left" w:pos="2977"/>
        </w:tabs>
        <w:rPr>
          <w:b/>
          <w:noProof/>
        </w:rPr>
      </w:pPr>
    </w:p>
    <w:p w14:paraId="523FEC52" w14:textId="77777777" w:rsidR="00B1573A" w:rsidRDefault="00B1573A" w:rsidP="00BF235B">
      <w:pPr>
        <w:tabs>
          <w:tab w:val="left" w:pos="2977"/>
        </w:tabs>
        <w:rPr>
          <w:b/>
          <w:noProof/>
        </w:rPr>
      </w:pPr>
    </w:p>
    <w:p w14:paraId="39FD1A16" w14:textId="78C254E6" w:rsidR="00A871BF" w:rsidRPr="00A10FB2" w:rsidRDefault="00A871BF" w:rsidP="00BF235B">
      <w:pPr>
        <w:tabs>
          <w:tab w:val="left" w:pos="2977"/>
        </w:tabs>
        <w:rPr>
          <w:b/>
          <w:noProof/>
        </w:rPr>
      </w:pPr>
      <w:r w:rsidRPr="00A10FB2">
        <w:rPr>
          <w:b/>
          <w:noProof/>
        </w:rPr>
        <w:t>Kiaran O'Malley &amp; Co. Ltd</w:t>
      </w:r>
    </w:p>
    <w:p w14:paraId="3DDE8ED7" w14:textId="77777777" w:rsidR="00A871BF" w:rsidRPr="00A10FB2" w:rsidRDefault="00A871BF" w:rsidP="00BF235B">
      <w:pPr>
        <w:tabs>
          <w:tab w:val="left" w:pos="2977"/>
        </w:tabs>
        <w:rPr>
          <w:b/>
          <w:noProof/>
        </w:rPr>
      </w:pPr>
      <w:r w:rsidRPr="00A10FB2">
        <w:rPr>
          <w:b/>
          <w:noProof/>
        </w:rPr>
        <w:t>St. Heliers</w:t>
      </w:r>
    </w:p>
    <w:p w14:paraId="1E1AA792" w14:textId="77777777" w:rsidR="00A871BF" w:rsidRPr="00A10FB2" w:rsidRDefault="00A871BF" w:rsidP="00BF235B">
      <w:pPr>
        <w:tabs>
          <w:tab w:val="left" w:pos="2977"/>
        </w:tabs>
        <w:rPr>
          <w:b/>
          <w:noProof/>
        </w:rPr>
      </w:pPr>
      <w:r w:rsidRPr="00A10FB2">
        <w:rPr>
          <w:b/>
          <w:noProof/>
        </w:rPr>
        <w:t>Saint Heliers Copse</w:t>
      </w:r>
    </w:p>
    <w:p w14:paraId="7F9B613B" w14:textId="77777777" w:rsidR="00A871BF" w:rsidRPr="00A10FB2" w:rsidRDefault="00A871BF" w:rsidP="00BF235B">
      <w:pPr>
        <w:tabs>
          <w:tab w:val="left" w:pos="2977"/>
        </w:tabs>
        <w:rPr>
          <w:b/>
          <w:noProof/>
        </w:rPr>
      </w:pPr>
      <w:r w:rsidRPr="00A10FB2">
        <w:rPr>
          <w:b/>
          <w:noProof/>
        </w:rPr>
        <w:t>Stillorgan Park</w:t>
      </w:r>
    </w:p>
    <w:p w14:paraId="06EE026F" w14:textId="77777777" w:rsidR="00A871BF" w:rsidRPr="00A10FB2" w:rsidRDefault="00A871BF" w:rsidP="00BF235B">
      <w:pPr>
        <w:tabs>
          <w:tab w:val="left" w:pos="2977"/>
        </w:tabs>
        <w:rPr>
          <w:b/>
          <w:noProof/>
        </w:rPr>
      </w:pPr>
      <w:r w:rsidRPr="00A10FB2">
        <w:rPr>
          <w:b/>
          <w:noProof/>
        </w:rPr>
        <w:t>Blackrock</w:t>
      </w:r>
    </w:p>
    <w:p w14:paraId="73E0024F" w14:textId="77777777" w:rsidR="00A871BF" w:rsidRDefault="00A871BF" w:rsidP="00F62EE4">
      <w:pPr>
        <w:tabs>
          <w:tab w:val="left" w:pos="2977"/>
        </w:tabs>
        <w:rPr>
          <w:b/>
        </w:rPr>
      </w:pPr>
      <w:r w:rsidRPr="00A10FB2">
        <w:rPr>
          <w:b/>
          <w:noProof/>
        </w:rPr>
        <w:t>Co. Dublin</w:t>
      </w:r>
    </w:p>
    <w:p w14:paraId="73C5946C" w14:textId="77777777" w:rsidR="00A871BF" w:rsidRDefault="00A871BF" w:rsidP="00F62EE4">
      <w:pPr>
        <w:tabs>
          <w:tab w:val="left" w:pos="2977"/>
        </w:tabs>
        <w:rPr>
          <w:b/>
        </w:rPr>
      </w:pPr>
    </w:p>
    <w:p w14:paraId="7DDBD9A8" w14:textId="77777777" w:rsidR="00A871BF" w:rsidRDefault="00A871BF" w:rsidP="00104F44">
      <w:pPr>
        <w:tabs>
          <w:tab w:val="left" w:pos="2977"/>
        </w:tabs>
        <w:ind w:right="-17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Date: </w:t>
      </w:r>
      <w:r w:rsidRPr="00A10FB2">
        <w:rPr>
          <w:b/>
          <w:noProof/>
        </w:rPr>
        <w:t>28-Apr-2022</w:t>
      </w:r>
    </w:p>
    <w:p w14:paraId="763A0DEB" w14:textId="77777777" w:rsidR="00A871BF" w:rsidRDefault="00A871BF" w:rsidP="00104F44">
      <w:pPr>
        <w:tabs>
          <w:tab w:val="left" w:pos="2977"/>
        </w:tabs>
        <w:ind w:right="-1768"/>
        <w:rPr>
          <w:b/>
        </w:rPr>
      </w:pPr>
    </w:p>
    <w:p w14:paraId="2C34F55F" w14:textId="77777777" w:rsidR="00A871BF" w:rsidRPr="003D7F3A" w:rsidRDefault="00A871BF" w:rsidP="00104F44">
      <w:pPr>
        <w:tabs>
          <w:tab w:val="left" w:pos="2977"/>
        </w:tabs>
        <w:ind w:right="-1768"/>
        <w:rPr>
          <w:b/>
        </w:rPr>
      </w:pPr>
      <w:r>
        <w:tab/>
      </w:r>
      <w:r>
        <w:tab/>
      </w:r>
      <w:r>
        <w:tab/>
      </w:r>
    </w:p>
    <w:p w14:paraId="06B600E0" w14:textId="77777777" w:rsidR="00A871BF" w:rsidRDefault="00A871BF" w:rsidP="00F62EE4">
      <w:pPr>
        <w:tabs>
          <w:tab w:val="left" w:pos="2977"/>
        </w:tabs>
        <w:jc w:val="center"/>
        <w:rPr>
          <w:b/>
        </w:rPr>
      </w:pPr>
    </w:p>
    <w:p w14:paraId="0F4C502B" w14:textId="77777777" w:rsidR="00A871BF" w:rsidRDefault="00A871BF" w:rsidP="00E9309E">
      <w:pPr>
        <w:tabs>
          <w:tab w:val="left" w:pos="2977"/>
        </w:tabs>
        <w:jc w:val="center"/>
        <w:rPr>
          <w:b/>
        </w:rPr>
      </w:pPr>
      <w:r>
        <w:rPr>
          <w:b/>
        </w:rPr>
        <w:t>PLANNING &amp; DEVELOPMENT ACT, 2000 (as amended) AND PLANNING REGULATIONS THEREUNDER</w:t>
      </w:r>
    </w:p>
    <w:p w14:paraId="7DAC3D56" w14:textId="77777777" w:rsidR="00A871BF" w:rsidRDefault="00A871BF" w:rsidP="00E9309E">
      <w:pPr>
        <w:tabs>
          <w:tab w:val="left" w:pos="2977"/>
        </w:tabs>
        <w:jc w:val="center"/>
        <w:rPr>
          <w:b/>
        </w:rPr>
      </w:pPr>
    </w:p>
    <w:p w14:paraId="53BA0387" w14:textId="77777777" w:rsidR="00A871BF" w:rsidRDefault="00A871BF" w:rsidP="00F62EE4">
      <w:pPr>
        <w:ind w:left="3402" w:hanging="3402"/>
        <w:rPr>
          <w:b/>
        </w:rPr>
      </w:pPr>
    </w:p>
    <w:p w14:paraId="2226327A" w14:textId="77777777" w:rsidR="00A871BF" w:rsidRDefault="00A871BF" w:rsidP="00104F44">
      <w:pPr>
        <w:ind w:left="2160" w:hanging="2160"/>
      </w:pPr>
      <w:r>
        <w:rPr>
          <w:b/>
        </w:rPr>
        <w:t>Register Reference:</w:t>
      </w:r>
      <w:r>
        <w:rPr>
          <w:b/>
        </w:rPr>
        <w:tab/>
      </w:r>
      <w:r>
        <w:rPr>
          <w:noProof/>
        </w:rPr>
        <w:t>ED22/0008</w:t>
      </w:r>
    </w:p>
    <w:p w14:paraId="2E6B4365" w14:textId="77777777" w:rsidR="00A871BF" w:rsidRDefault="00A871BF" w:rsidP="00F62EE4">
      <w:pPr>
        <w:ind w:left="3402" w:hanging="3402"/>
        <w:rPr>
          <w:b/>
        </w:rPr>
      </w:pPr>
    </w:p>
    <w:p w14:paraId="640541B2" w14:textId="77777777" w:rsidR="00A871BF" w:rsidRDefault="00A871BF" w:rsidP="00104F44">
      <w:pPr>
        <w:ind w:left="2160" w:hanging="2160"/>
      </w:pPr>
      <w:r>
        <w:rPr>
          <w:b/>
        </w:rPr>
        <w:t>Development:</w:t>
      </w:r>
      <w:r>
        <w:rPr>
          <w:b/>
        </w:rPr>
        <w:tab/>
      </w:r>
      <w:r>
        <w:rPr>
          <w:noProof/>
        </w:rPr>
        <w:t>Is the commercial use as open storage of lands at Clonacoole, Naas Road, Clondalkin, D22 development, &amp; if so, is it exempt development</w:t>
      </w:r>
    </w:p>
    <w:p w14:paraId="38B638DC" w14:textId="77777777" w:rsidR="00A871BF" w:rsidRDefault="00A871BF" w:rsidP="00F62EE4">
      <w:pPr>
        <w:ind w:left="3402" w:hanging="3402"/>
        <w:rPr>
          <w:b/>
        </w:rPr>
      </w:pPr>
    </w:p>
    <w:p w14:paraId="41B018AD" w14:textId="77777777" w:rsidR="00A871BF" w:rsidRDefault="00A871BF" w:rsidP="00104F44">
      <w:pPr>
        <w:ind w:left="2160" w:hanging="2160"/>
      </w:pPr>
      <w:r>
        <w:rPr>
          <w:b/>
        </w:rPr>
        <w:t>Location:</w:t>
      </w:r>
      <w:r>
        <w:rPr>
          <w:b/>
        </w:rPr>
        <w:tab/>
      </w:r>
      <w:r>
        <w:rPr>
          <w:noProof/>
        </w:rPr>
        <w:t>Clonacoole, Naas Road, Clondalkin, Dublin 22</w:t>
      </w:r>
    </w:p>
    <w:p w14:paraId="1BAF8D00" w14:textId="77777777" w:rsidR="00A871BF" w:rsidRDefault="00A871BF" w:rsidP="00F62EE4">
      <w:pPr>
        <w:ind w:left="3402" w:hanging="3402"/>
        <w:rPr>
          <w:b/>
        </w:rPr>
      </w:pPr>
    </w:p>
    <w:p w14:paraId="38C0FEE9" w14:textId="77777777" w:rsidR="00A871BF" w:rsidRDefault="00A871BF" w:rsidP="00104F44">
      <w:pPr>
        <w:ind w:left="2160" w:hanging="2160"/>
      </w:pPr>
      <w:r>
        <w:rPr>
          <w:b/>
        </w:rPr>
        <w:t>Applicant:</w:t>
      </w:r>
      <w:r>
        <w:tab/>
      </w:r>
      <w:r>
        <w:rPr>
          <w:noProof/>
        </w:rPr>
        <w:t>John Hanlon</w:t>
      </w:r>
    </w:p>
    <w:p w14:paraId="5EFFF62D" w14:textId="77777777" w:rsidR="00A871BF" w:rsidRDefault="00A871BF" w:rsidP="00F62EE4">
      <w:pPr>
        <w:ind w:left="3402" w:hanging="3402"/>
      </w:pPr>
    </w:p>
    <w:p w14:paraId="1C940BC5" w14:textId="77777777" w:rsidR="00A871BF" w:rsidRDefault="00A871BF" w:rsidP="00104F44">
      <w:pPr>
        <w:ind w:left="2160" w:hanging="2160"/>
      </w:pPr>
      <w:r>
        <w:rPr>
          <w:b/>
        </w:rPr>
        <w:t>App. Type:</w:t>
      </w:r>
      <w:r>
        <w:tab/>
      </w:r>
      <w:r>
        <w:rPr>
          <w:noProof/>
        </w:rPr>
        <w:t>Declaration of Exemption Section 5</w:t>
      </w:r>
    </w:p>
    <w:p w14:paraId="76943BDC" w14:textId="77777777" w:rsidR="00A871BF" w:rsidRDefault="00A871BF" w:rsidP="00F62EE4">
      <w:pPr>
        <w:ind w:left="3402" w:hanging="3402"/>
      </w:pPr>
    </w:p>
    <w:p w14:paraId="2FC96913" w14:textId="77777777" w:rsidR="00A871BF" w:rsidRDefault="00A871BF" w:rsidP="00F62EE4"/>
    <w:p w14:paraId="5CD0C502" w14:textId="77777777" w:rsidR="00A871BF" w:rsidRDefault="00A871BF" w:rsidP="00F62EE4">
      <w:r>
        <w:t>Dear Sir/Madam,</w:t>
      </w:r>
    </w:p>
    <w:p w14:paraId="5022C607" w14:textId="77777777" w:rsidR="00A871BF" w:rsidRDefault="00A871BF" w:rsidP="00F62EE4">
      <w:pPr>
        <w:ind w:left="3402" w:hanging="3402"/>
      </w:pPr>
    </w:p>
    <w:p w14:paraId="6113CE63" w14:textId="77777777" w:rsidR="00A871BF" w:rsidRDefault="00A871BF" w:rsidP="00B656D0">
      <w:pPr>
        <w:ind w:right="-449"/>
      </w:pPr>
      <w:r>
        <w:t xml:space="preserve">With reference to the above, I acknowledge receipt of your application received on </w:t>
      </w:r>
      <w:r>
        <w:rPr>
          <w:noProof/>
        </w:rPr>
        <w:t>26-Apr-2022</w:t>
      </w:r>
      <w:r>
        <w:t xml:space="preserve">.    </w:t>
      </w:r>
    </w:p>
    <w:p w14:paraId="4FE18F9E" w14:textId="77777777" w:rsidR="00A871BF" w:rsidRDefault="00A871BF" w:rsidP="00F62EE4"/>
    <w:p w14:paraId="1B4F9092" w14:textId="77777777" w:rsidR="00A871BF" w:rsidRDefault="00A871BF" w:rsidP="002346F6">
      <w:pPr>
        <w:ind w:right="-688"/>
      </w:pPr>
      <w:r>
        <w:t xml:space="preserve">This acknowledgement is issued pursuant to the Planning &amp; Development Regulations </w:t>
      </w:r>
    </w:p>
    <w:p w14:paraId="5669E14B" w14:textId="77777777" w:rsidR="00A871BF" w:rsidRDefault="00A871BF" w:rsidP="002346F6">
      <w:pPr>
        <w:ind w:right="-688"/>
      </w:pPr>
      <w:r>
        <w:t xml:space="preserve">2001(as amended). </w:t>
      </w:r>
    </w:p>
    <w:p w14:paraId="36F4D330" w14:textId="77777777" w:rsidR="00A871BF" w:rsidRDefault="00A871BF" w:rsidP="00F62EE4"/>
    <w:p w14:paraId="6956A337" w14:textId="77777777" w:rsidR="00A871BF" w:rsidRDefault="00A871BF" w:rsidP="00F62EE4"/>
    <w:p w14:paraId="3BC05976" w14:textId="77777777" w:rsidR="00A871BF" w:rsidRDefault="00A871BF" w:rsidP="00F62EE4">
      <w:r>
        <w:tab/>
      </w:r>
      <w:r>
        <w:tab/>
      </w:r>
      <w:r>
        <w:tab/>
      </w:r>
      <w:r>
        <w:tab/>
      </w:r>
      <w:r>
        <w:tab/>
      </w:r>
    </w:p>
    <w:p w14:paraId="5D34CD98" w14:textId="77777777" w:rsidR="00A871BF" w:rsidRDefault="00A871BF" w:rsidP="00F62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Yours faithfully,</w:t>
      </w:r>
    </w:p>
    <w:p w14:paraId="4DC0363B" w14:textId="77777777" w:rsidR="00A871BF" w:rsidRDefault="00A871BF" w:rsidP="00F62EE4"/>
    <w:p w14:paraId="61ED527E" w14:textId="77777777" w:rsidR="00A871BF" w:rsidRDefault="00A871BF" w:rsidP="00F62EE4"/>
    <w:p w14:paraId="68829C8A" w14:textId="580052B8" w:rsidR="00A871BF" w:rsidRDefault="00A871BF" w:rsidP="00B50798">
      <w:pPr>
        <w:ind w:left="5760" w:firstLine="720"/>
      </w:pPr>
      <w:r>
        <w:t xml:space="preserve">        </w:t>
      </w:r>
      <w:r w:rsidR="00B1573A">
        <w:t>M Furney</w:t>
      </w:r>
    </w:p>
    <w:p w14:paraId="75BC4221" w14:textId="77777777" w:rsidR="00A871BF" w:rsidRDefault="00A871BF" w:rsidP="00F62E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</w:rPr>
        <w:t xml:space="preserve">for </w:t>
      </w:r>
      <w:r>
        <w:rPr>
          <w:b/>
        </w:rPr>
        <w:t>Senior Planner</w:t>
      </w:r>
    </w:p>
    <w:p w14:paraId="5241F0AF" w14:textId="77777777" w:rsidR="00A871BF" w:rsidRDefault="00A871BF" w:rsidP="00F62EE4">
      <w:pPr>
        <w:rPr>
          <w:b/>
        </w:rPr>
      </w:pPr>
    </w:p>
    <w:p w14:paraId="46BB5DCA" w14:textId="77777777" w:rsidR="00A871BF" w:rsidRDefault="00A871BF" w:rsidP="00F62EE4">
      <w:pPr>
        <w:rPr>
          <w:b/>
        </w:rPr>
      </w:pPr>
    </w:p>
    <w:p w14:paraId="1D09DDA9" w14:textId="77777777" w:rsidR="00A871BF" w:rsidRDefault="00A871BF">
      <w:pPr>
        <w:sectPr w:rsidR="00A871BF" w:rsidSect="00A871BF">
          <w:pgSz w:w="11906" w:h="16838"/>
          <w:pgMar w:top="2268" w:right="1134" w:bottom="1418" w:left="1440" w:header="709" w:footer="709" w:gutter="0"/>
          <w:pgNumType w:start="1"/>
          <w:cols w:space="708"/>
          <w:docGrid w:linePitch="360"/>
        </w:sectPr>
      </w:pPr>
    </w:p>
    <w:p w14:paraId="1E89569E" w14:textId="77777777" w:rsidR="00A871BF" w:rsidRDefault="00A871BF"/>
    <w:sectPr w:rsidR="00A871BF" w:rsidSect="00A871BF">
      <w:type w:val="continuous"/>
      <w:pgSz w:w="11906" w:h="16838"/>
      <w:pgMar w:top="2268" w:right="113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4"/>
    <w:rsid w:val="00104F44"/>
    <w:rsid w:val="001204FB"/>
    <w:rsid w:val="002346F6"/>
    <w:rsid w:val="002554ED"/>
    <w:rsid w:val="003026F3"/>
    <w:rsid w:val="00390EFB"/>
    <w:rsid w:val="003A580C"/>
    <w:rsid w:val="003D7F3A"/>
    <w:rsid w:val="00425827"/>
    <w:rsid w:val="004B31D0"/>
    <w:rsid w:val="004E0674"/>
    <w:rsid w:val="005F6DDF"/>
    <w:rsid w:val="00673392"/>
    <w:rsid w:val="00684D26"/>
    <w:rsid w:val="007950DF"/>
    <w:rsid w:val="00852661"/>
    <w:rsid w:val="00856C09"/>
    <w:rsid w:val="008A78E8"/>
    <w:rsid w:val="009E5A5F"/>
    <w:rsid w:val="00A6129B"/>
    <w:rsid w:val="00A871BF"/>
    <w:rsid w:val="00B1573A"/>
    <w:rsid w:val="00B50798"/>
    <w:rsid w:val="00B656D0"/>
    <w:rsid w:val="00BF235B"/>
    <w:rsid w:val="00D15A14"/>
    <w:rsid w:val="00E9309E"/>
    <w:rsid w:val="00F62EE4"/>
    <w:rsid w:val="00F63D1C"/>
    <w:rsid w:val="00F708D9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E201F"/>
  <w15:chartTrackingRefBased/>
  <w15:docId w15:val="{505C0FCC-EBFF-4BE4-97D1-1490D8D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E4"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B157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.dept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«Mailing_Name_And_Address»</vt:lpstr>
    </vt:vector>
  </TitlesOfParts>
  <Company>Swift LG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«Mailing_Name_And_Address»</dc:title>
  <dc:subject/>
  <dc:creator>adeleoconnor</dc:creator>
  <cp:keywords/>
  <dc:description/>
  <cp:lastModifiedBy>Michelle Furney</cp:lastModifiedBy>
  <cp:revision>3</cp:revision>
  <cp:lastPrinted>1601-01-01T00:00:00Z</cp:lastPrinted>
  <dcterms:created xsi:type="dcterms:W3CDTF">2022-04-28T08:25:00Z</dcterms:created>
  <dcterms:modified xsi:type="dcterms:W3CDTF">2022-04-28T08:25:00Z</dcterms:modified>
</cp:coreProperties>
</file>